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84" w:rsidRDefault="00033C84" w:rsidP="00CA55E6">
      <w:pPr>
        <w:shd w:val="clear" w:color="auto" w:fill="FFFFFF"/>
        <w:spacing w:line="360" w:lineRule="auto"/>
        <w:rPr>
          <w:sz w:val="16"/>
          <w:szCs w:val="16"/>
        </w:rPr>
      </w:pPr>
    </w:p>
    <w:p w:rsidR="00033C84" w:rsidRDefault="000C62AF" w:rsidP="00033C84">
      <w:pPr>
        <w:rPr>
          <w:b/>
          <w:i/>
          <w:sz w:val="28"/>
          <w:szCs w:val="16"/>
        </w:rPr>
      </w:pPr>
      <w:r w:rsidRPr="000C62AF">
        <w:rPr>
          <w:sz w:val="28"/>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pt;height:41.25pt">
            <v:shadow on="t" opacity="52429f"/>
            <v:textpath style="font-family:&quot;Arial&quot;;font-style:italic;v-text-kern:t" trim="t" fitpath="t" string="Бюллетень    "/>
          </v:shape>
        </w:pict>
      </w:r>
      <w:r w:rsidR="00033C84">
        <w:rPr>
          <w:b/>
          <w:i/>
          <w:sz w:val="28"/>
          <w:szCs w:val="16"/>
        </w:rPr>
        <w:t>органов</w:t>
      </w:r>
      <w:r w:rsidR="00051D1A">
        <w:rPr>
          <w:b/>
          <w:i/>
          <w:sz w:val="28"/>
          <w:szCs w:val="16"/>
        </w:rPr>
        <w:t xml:space="preserve"> </w:t>
      </w:r>
      <w:r w:rsidR="00033C84">
        <w:rPr>
          <w:b/>
          <w:i/>
          <w:sz w:val="28"/>
          <w:szCs w:val="16"/>
        </w:rPr>
        <w:t xml:space="preserve"> местного</w:t>
      </w:r>
    </w:p>
    <w:p w:rsidR="00033C84" w:rsidRDefault="00033C84" w:rsidP="00033C84">
      <w:pPr>
        <w:rPr>
          <w:b/>
          <w:i/>
          <w:sz w:val="28"/>
          <w:szCs w:val="16"/>
        </w:rPr>
      </w:pPr>
      <w:r>
        <w:rPr>
          <w:b/>
          <w:i/>
          <w:sz w:val="28"/>
          <w:szCs w:val="16"/>
        </w:rPr>
        <w:t xml:space="preserve">самоуправления Майского сельсовета </w:t>
      </w:r>
    </w:p>
    <w:p w:rsidR="00033C84" w:rsidRDefault="00033C84" w:rsidP="00033C84">
      <w:pPr>
        <w:pBdr>
          <w:bottom w:val="double" w:sz="6" w:space="1" w:color="auto"/>
        </w:pBdr>
        <w:tabs>
          <w:tab w:val="right" w:pos="9355"/>
        </w:tabs>
        <w:rPr>
          <w:b/>
          <w:i/>
          <w:sz w:val="28"/>
          <w:szCs w:val="16"/>
        </w:rPr>
      </w:pPr>
      <w:r>
        <w:rPr>
          <w:b/>
          <w:i/>
          <w:sz w:val="28"/>
          <w:szCs w:val="16"/>
        </w:rPr>
        <w:t xml:space="preserve">№ </w:t>
      </w:r>
      <w:r w:rsidR="003115C4">
        <w:rPr>
          <w:b/>
          <w:i/>
          <w:sz w:val="28"/>
          <w:szCs w:val="16"/>
        </w:rPr>
        <w:t>2</w:t>
      </w:r>
      <w:r w:rsidR="00DE7361">
        <w:rPr>
          <w:b/>
          <w:i/>
          <w:sz w:val="28"/>
          <w:szCs w:val="16"/>
        </w:rPr>
        <w:t>4</w:t>
      </w:r>
      <w:r>
        <w:rPr>
          <w:b/>
          <w:i/>
          <w:sz w:val="28"/>
          <w:szCs w:val="16"/>
        </w:rPr>
        <w:t xml:space="preserve"> от</w:t>
      </w:r>
      <w:r w:rsidR="00C024CA">
        <w:rPr>
          <w:b/>
          <w:i/>
          <w:sz w:val="28"/>
          <w:szCs w:val="16"/>
        </w:rPr>
        <w:t xml:space="preserve"> </w:t>
      </w:r>
      <w:r w:rsidR="00DE7361">
        <w:rPr>
          <w:b/>
          <w:i/>
          <w:sz w:val="28"/>
          <w:szCs w:val="16"/>
        </w:rPr>
        <w:t>28</w:t>
      </w:r>
      <w:r>
        <w:rPr>
          <w:b/>
          <w:i/>
          <w:sz w:val="28"/>
          <w:szCs w:val="16"/>
        </w:rPr>
        <w:t>.0</w:t>
      </w:r>
      <w:r w:rsidR="003115C4">
        <w:rPr>
          <w:b/>
          <w:i/>
          <w:sz w:val="28"/>
          <w:szCs w:val="16"/>
        </w:rPr>
        <w:t>6</w:t>
      </w:r>
      <w:r>
        <w:rPr>
          <w:b/>
          <w:i/>
          <w:sz w:val="28"/>
          <w:szCs w:val="16"/>
        </w:rPr>
        <w:t>.20</w:t>
      </w:r>
      <w:r w:rsidR="007E1670">
        <w:rPr>
          <w:b/>
          <w:i/>
          <w:sz w:val="28"/>
          <w:szCs w:val="16"/>
        </w:rPr>
        <w:t>2</w:t>
      </w:r>
      <w:r w:rsidR="00E66EAB">
        <w:rPr>
          <w:b/>
          <w:i/>
          <w:sz w:val="28"/>
          <w:szCs w:val="16"/>
        </w:rPr>
        <w:t>2</w:t>
      </w:r>
      <w:r>
        <w:rPr>
          <w:b/>
          <w:i/>
          <w:sz w:val="28"/>
          <w:szCs w:val="16"/>
        </w:rPr>
        <w:t xml:space="preserve"> года</w:t>
      </w:r>
    </w:p>
    <w:p w:rsidR="00033C84" w:rsidRDefault="00033C84" w:rsidP="00033C84">
      <w:pPr>
        <w:jc w:val="right"/>
        <w:rPr>
          <w:szCs w:val="16"/>
        </w:rPr>
      </w:pPr>
      <w:r>
        <w:rPr>
          <w:szCs w:val="16"/>
        </w:rPr>
        <w:t>Опубликовано в периодическом печатном издании</w:t>
      </w:r>
    </w:p>
    <w:p w:rsidR="00033C84" w:rsidRPr="00973824" w:rsidRDefault="00033C84" w:rsidP="00033C84">
      <w:pPr>
        <w:jc w:val="right"/>
        <w:rPr>
          <w:szCs w:val="16"/>
        </w:rPr>
      </w:pPr>
      <w:r>
        <w:rPr>
          <w:szCs w:val="16"/>
        </w:rPr>
        <w:t xml:space="preserve"> Бюллетень Майского сельсовета </w:t>
      </w:r>
      <w:r>
        <w:rPr>
          <w:szCs w:val="16"/>
        </w:rPr>
        <w:tab/>
        <w:t xml:space="preserve">от  </w:t>
      </w:r>
      <w:r w:rsidR="00DE7361">
        <w:rPr>
          <w:szCs w:val="16"/>
        </w:rPr>
        <w:t>28</w:t>
      </w:r>
      <w:r>
        <w:rPr>
          <w:szCs w:val="16"/>
        </w:rPr>
        <w:t>.0</w:t>
      </w:r>
      <w:r w:rsidR="003115C4">
        <w:rPr>
          <w:szCs w:val="16"/>
        </w:rPr>
        <w:t>6</w:t>
      </w:r>
      <w:r>
        <w:rPr>
          <w:szCs w:val="16"/>
        </w:rPr>
        <w:t>.20</w:t>
      </w:r>
      <w:r w:rsidR="007E1670">
        <w:rPr>
          <w:szCs w:val="16"/>
        </w:rPr>
        <w:t>2</w:t>
      </w:r>
      <w:r w:rsidR="00E66EAB">
        <w:rPr>
          <w:szCs w:val="16"/>
        </w:rPr>
        <w:t>2</w:t>
      </w:r>
      <w:r>
        <w:rPr>
          <w:szCs w:val="16"/>
        </w:rPr>
        <w:t>г. №</w:t>
      </w:r>
      <w:r w:rsidR="001A159F">
        <w:rPr>
          <w:szCs w:val="16"/>
        </w:rPr>
        <w:t>2</w:t>
      </w:r>
      <w:r w:rsidR="00DE7361">
        <w:rPr>
          <w:szCs w:val="16"/>
        </w:rPr>
        <w:t>4</w:t>
      </w:r>
    </w:p>
    <w:p w:rsidR="003115C4" w:rsidRDefault="003115C4" w:rsidP="001A159F">
      <w:pPr>
        <w:jc w:val="center"/>
        <w:rPr>
          <w:sz w:val="28"/>
          <w:szCs w:val="28"/>
        </w:rPr>
      </w:pPr>
    </w:p>
    <w:p w:rsidR="00DE7361" w:rsidRPr="00DE7361" w:rsidRDefault="00DE7361" w:rsidP="00DE7361">
      <w:pPr>
        <w:jc w:val="center"/>
      </w:pPr>
      <w:r w:rsidRPr="00DE7361">
        <w:t>СОВЕТ ДЕПУТАТОВ</w:t>
      </w:r>
    </w:p>
    <w:p w:rsidR="00DE7361" w:rsidRPr="00DE7361" w:rsidRDefault="00DE7361" w:rsidP="00DE7361">
      <w:pPr>
        <w:jc w:val="center"/>
      </w:pPr>
      <w:r w:rsidRPr="00DE7361">
        <w:t>МАЙСКОГО СЕЛЬСОВЕТА</w:t>
      </w:r>
    </w:p>
    <w:p w:rsidR="00DE7361" w:rsidRPr="00DE7361" w:rsidRDefault="00DE7361" w:rsidP="00DE7361">
      <w:pPr>
        <w:jc w:val="center"/>
      </w:pPr>
      <w:r w:rsidRPr="00DE7361">
        <w:t xml:space="preserve">КРАСНОЗЕРСКОГО РАЙОНА </w:t>
      </w:r>
    </w:p>
    <w:p w:rsidR="00DE7361" w:rsidRPr="00DE7361" w:rsidRDefault="00DE7361" w:rsidP="00DE7361">
      <w:pPr>
        <w:jc w:val="center"/>
      </w:pPr>
      <w:r w:rsidRPr="00DE7361">
        <w:t>НОВОСИБИРСКОЙ ОБЛАСТИ</w:t>
      </w:r>
    </w:p>
    <w:p w:rsidR="00DE7361" w:rsidRPr="00DE7361" w:rsidRDefault="00DE7361" w:rsidP="00DE7361">
      <w:pPr>
        <w:jc w:val="center"/>
      </w:pPr>
      <w:r w:rsidRPr="00DE7361">
        <w:t>шестого созыва</w:t>
      </w:r>
    </w:p>
    <w:p w:rsidR="00DE7361" w:rsidRPr="00DE7361" w:rsidRDefault="00DE7361" w:rsidP="00DE7361">
      <w:pPr>
        <w:jc w:val="center"/>
      </w:pPr>
      <w:r w:rsidRPr="00DE7361">
        <w:t>РЕШЕНИЕ</w:t>
      </w:r>
    </w:p>
    <w:p w:rsidR="00DE7361" w:rsidRPr="00DE7361" w:rsidRDefault="00DE7361" w:rsidP="00DE7361">
      <w:pPr>
        <w:jc w:val="center"/>
      </w:pPr>
      <w:r w:rsidRPr="00DE7361">
        <w:t>внеочередной тридцать первой сессии</w:t>
      </w:r>
    </w:p>
    <w:p w:rsidR="00DE7361" w:rsidRPr="00DE7361" w:rsidRDefault="00DE7361" w:rsidP="00DE7361">
      <w:pPr>
        <w:jc w:val="both"/>
      </w:pPr>
    </w:p>
    <w:p w:rsidR="00DE7361" w:rsidRPr="00DE7361" w:rsidRDefault="00DE7361" w:rsidP="00DE7361">
      <w:pPr>
        <w:tabs>
          <w:tab w:val="left" w:pos="8145"/>
        </w:tabs>
        <w:jc w:val="both"/>
      </w:pPr>
      <w:r w:rsidRPr="00DE7361">
        <w:t xml:space="preserve">От 27.06.2022                                            с. Майское                                   № 110 </w:t>
      </w:r>
    </w:p>
    <w:p w:rsidR="00DE7361" w:rsidRPr="00DE7361" w:rsidRDefault="00DE7361" w:rsidP="00DE7361">
      <w:pPr>
        <w:jc w:val="both"/>
      </w:pPr>
    </w:p>
    <w:p w:rsidR="00DE7361" w:rsidRPr="00DE7361" w:rsidRDefault="00DE7361" w:rsidP="00DE7361">
      <w:pPr>
        <w:jc w:val="both"/>
      </w:pPr>
      <w:r w:rsidRPr="00DE7361">
        <w:t xml:space="preserve">  </w:t>
      </w:r>
      <w:r w:rsidRPr="00DE7361">
        <w:tab/>
        <w:t xml:space="preserve">В целях приведения Устава  </w:t>
      </w:r>
      <w:r w:rsidRPr="00DE7361">
        <w:rPr>
          <w:rFonts w:eastAsia="Calibri"/>
          <w:lang w:eastAsia="en-US"/>
        </w:rPr>
        <w:t>сельского поселения Майского сельсовета Краснозерского муниципального района Новосибирской области</w:t>
      </w:r>
      <w:r w:rsidRPr="00DE7361">
        <w:t xml:space="preserve"> в соответствие с действующим законодательством, в соответствии с Федеральным Законом «Об общих принципах организации местного самоуправления в Российской Федерации» №  131-ФЗ от 06.10.2003г, Положением «О порядке организации и проведения публичных слушаний в администрации Майского  сельсовета Краснозерского района Новосибирской области», утвержденным решением шестой сессии Совета депутатов Майского сельсовета от 14.10.2005г., Совет депутатов Майского сельсовета Краснозерского района Новосибирской области </w:t>
      </w:r>
      <w:r w:rsidRPr="00DE7361">
        <w:tab/>
      </w:r>
    </w:p>
    <w:p w:rsidR="00DE7361" w:rsidRPr="00DE7361" w:rsidRDefault="00DE7361" w:rsidP="00DE7361">
      <w:pPr>
        <w:jc w:val="both"/>
      </w:pPr>
      <w:r w:rsidRPr="00DE7361">
        <w:tab/>
        <w:t>РЕШИЛ:</w:t>
      </w:r>
    </w:p>
    <w:p w:rsidR="00DE7361" w:rsidRPr="00DE7361" w:rsidRDefault="00DE7361" w:rsidP="00DE7361">
      <w:pPr>
        <w:shd w:val="clear" w:color="auto" w:fill="FFFFFF"/>
        <w:tabs>
          <w:tab w:val="left" w:leader="underscore" w:pos="2179"/>
        </w:tabs>
        <w:jc w:val="both"/>
        <w:rPr>
          <w:rFonts w:eastAsia="Calibri"/>
        </w:rPr>
      </w:pPr>
      <w:r w:rsidRPr="00DE7361">
        <w:t xml:space="preserve">     1. Принять проект решения Совета депутатов  </w:t>
      </w:r>
      <w:r w:rsidRPr="00DE7361">
        <w:rPr>
          <w:rFonts w:eastAsia="Calibri"/>
        </w:rPr>
        <w:t xml:space="preserve">«О внесении изменений в </w:t>
      </w:r>
      <w:r w:rsidRPr="00DE7361">
        <w:rPr>
          <w:rFonts w:eastAsia="Calibri"/>
          <w:lang w:eastAsia="en-US"/>
        </w:rPr>
        <w:t>Устав сельского поселения Майского сельсовета Краснозерского муниципального района Новосибирской области</w:t>
      </w:r>
      <w:r w:rsidRPr="00DE7361">
        <w:rPr>
          <w:rFonts w:eastAsia="Calibri"/>
        </w:rPr>
        <w:t>»</w:t>
      </w:r>
      <w:r w:rsidRPr="00DE7361">
        <w:t xml:space="preserve"> согласно приложению.</w:t>
      </w:r>
    </w:p>
    <w:p w:rsidR="00DE7361" w:rsidRPr="00DE7361" w:rsidRDefault="00DE7361" w:rsidP="00DE7361">
      <w:pPr>
        <w:jc w:val="both"/>
      </w:pPr>
      <w:r w:rsidRPr="00DE7361">
        <w:t xml:space="preserve">    2. Назначить проведение публичных слушаний проекта  решения Совета  депутатов </w:t>
      </w:r>
      <w:r w:rsidRPr="00DE7361">
        <w:rPr>
          <w:rFonts w:eastAsia="Calibri"/>
        </w:rPr>
        <w:t xml:space="preserve">«О внесении изменений в </w:t>
      </w:r>
      <w:r w:rsidRPr="00DE7361">
        <w:rPr>
          <w:rFonts w:eastAsia="Calibri"/>
          <w:lang w:eastAsia="en-US"/>
        </w:rPr>
        <w:t>Устав сельского поселения Майского сельсовета Краснозерского муниципального района Новосибирской области</w:t>
      </w:r>
      <w:r w:rsidRPr="00DE7361">
        <w:rPr>
          <w:rFonts w:eastAsia="Calibri"/>
        </w:rPr>
        <w:t xml:space="preserve">» </w:t>
      </w:r>
      <w:r w:rsidRPr="00DE7361">
        <w:t>на 8 июля 2022 г. в 11 часов в здании администрации  Майского сельсовета  по адресу:  с.Майское, ул. Комсомольская, 19.</w:t>
      </w:r>
    </w:p>
    <w:p w:rsidR="00DE7361" w:rsidRPr="00DE7361" w:rsidRDefault="00DE7361" w:rsidP="00DE7361">
      <w:pPr>
        <w:jc w:val="both"/>
      </w:pPr>
      <w:r w:rsidRPr="00DE7361">
        <w:t xml:space="preserve">    3. Организацию и проведение публичных слушаний возложить на председателя Совета депутатов  Майского   сельсовета И.Я. Цаберт.</w:t>
      </w:r>
    </w:p>
    <w:p w:rsidR="00DE7361" w:rsidRPr="00DE7361" w:rsidRDefault="00DE7361" w:rsidP="00DE7361">
      <w:pPr>
        <w:jc w:val="both"/>
      </w:pPr>
      <w:r w:rsidRPr="00DE7361">
        <w:t xml:space="preserve">    4. Данное решение опубликовать в периодическом печатном  издании  «Бюллетень органов  местного  самоуправления  Майского  сельсовета».</w:t>
      </w:r>
    </w:p>
    <w:p w:rsidR="00DE7361" w:rsidRPr="00DE7361" w:rsidRDefault="00DE7361" w:rsidP="00DE7361">
      <w:pPr>
        <w:jc w:val="both"/>
      </w:pPr>
    </w:p>
    <w:p w:rsidR="00DE7361" w:rsidRPr="00DE7361" w:rsidRDefault="00DE7361" w:rsidP="00DE7361">
      <w:pPr>
        <w:jc w:val="both"/>
      </w:pPr>
    </w:p>
    <w:p w:rsidR="00DE7361" w:rsidRPr="00DE7361" w:rsidRDefault="00DE7361" w:rsidP="00DE7361">
      <w:pPr>
        <w:jc w:val="both"/>
      </w:pPr>
    </w:p>
    <w:p w:rsidR="00DE7361" w:rsidRPr="00DE7361" w:rsidRDefault="00DE7361" w:rsidP="00DE7361">
      <w:pPr>
        <w:tabs>
          <w:tab w:val="left" w:pos="720"/>
        </w:tabs>
        <w:jc w:val="both"/>
      </w:pPr>
      <w:r w:rsidRPr="00DE7361">
        <w:t>Глава   Майского   сельсовета</w:t>
      </w:r>
    </w:p>
    <w:p w:rsidR="00DE7361" w:rsidRPr="00DE7361" w:rsidRDefault="00DE7361" w:rsidP="00DE7361">
      <w:pPr>
        <w:tabs>
          <w:tab w:val="left" w:pos="720"/>
        </w:tabs>
        <w:jc w:val="both"/>
      </w:pPr>
      <w:r w:rsidRPr="00DE7361">
        <w:t>Краснозерского района</w:t>
      </w:r>
    </w:p>
    <w:p w:rsidR="00DE7361" w:rsidRPr="00DE7361" w:rsidRDefault="00DE7361" w:rsidP="00DE7361">
      <w:pPr>
        <w:tabs>
          <w:tab w:val="left" w:pos="720"/>
        </w:tabs>
        <w:jc w:val="both"/>
      </w:pPr>
      <w:r w:rsidRPr="00DE7361">
        <w:t>Новосибирской области                                                          О.В.Евтушенко</w:t>
      </w:r>
    </w:p>
    <w:p w:rsidR="00DE7361" w:rsidRPr="00DE7361" w:rsidRDefault="00DE7361" w:rsidP="00DE7361">
      <w:pPr>
        <w:tabs>
          <w:tab w:val="left" w:pos="720"/>
        </w:tabs>
        <w:jc w:val="both"/>
      </w:pPr>
    </w:p>
    <w:p w:rsidR="00DE7361" w:rsidRPr="00DE7361" w:rsidRDefault="00DE7361" w:rsidP="00DE7361">
      <w:pPr>
        <w:tabs>
          <w:tab w:val="left" w:pos="720"/>
        </w:tabs>
        <w:jc w:val="both"/>
      </w:pPr>
    </w:p>
    <w:p w:rsidR="00DE7361" w:rsidRPr="00DE7361" w:rsidRDefault="00DE7361" w:rsidP="00DE7361">
      <w:pPr>
        <w:tabs>
          <w:tab w:val="left" w:pos="720"/>
        </w:tabs>
        <w:jc w:val="both"/>
      </w:pPr>
      <w:r w:rsidRPr="00DE7361">
        <w:t>Председатель Совета депутатов</w:t>
      </w:r>
    </w:p>
    <w:p w:rsidR="00DE7361" w:rsidRPr="00DE7361" w:rsidRDefault="00DE7361" w:rsidP="00DE7361">
      <w:pPr>
        <w:tabs>
          <w:tab w:val="left" w:pos="720"/>
        </w:tabs>
        <w:jc w:val="both"/>
      </w:pPr>
      <w:r w:rsidRPr="00DE7361">
        <w:t>Майского сельсовета</w:t>
      </w:r>
    </w:p>
    <w:p w:rsidR="00DE7361" w:rsidRPr="00DE7361" w:rsidRDefault="00DE7361" w:rsidP="00DE7361">
      <w:pPr>
        <w:tabs>
          <w:tab w:val="left" w:pos="720"/>
        </w:tabs>
        <w:jc w:val="both"/>
      </w:pPr>
      <w:r w:rsidRPr="00DE7361">
        <w:t>Краснозерского района</w:t>
      </w:r>
    </w:p>
    <w:p w:rsidR="00DE7361" w:rsidRPr="00DE7361" w:rsidRDefault="00DE7361" w:rsidP="00DE7361">
      <w:pPr>
        <w:tabs>
          <w:tab w:val="left" w:pos="720"/>
        </w:tabs>
        <w:jc w:val="both"/>
      </w:pPr>
      <w:r w:rsidRPr="00DE7361">
        <w:lastRenderedPageBreak/>
        <w:t>Новосибирской области                                                         И.Я.Цаберт</w:t>
      </w:r>
    </w:p>
    <w:p w:rsidR="00DE7361" w:rsidRPr="00DE7361" w:rsidRDefault="00DE7361" w:rsidP="00DE7361">
      <w:pPr>
        <w:suppressAutoHyphens/>
        <w:jc w:val="right"/>
        <w:rPr>
          <w:rFonts w:eastAsia="Calibri"/>
          <w:b/>
          <w:lang w:eastAsia="en-US"/>
        </w:rPr>
      </w:pPr>
    </w:p>
    <w:p w:rsidR="00DE7361" w:rsidRPr="00DE7361" w:rsidRDefault="00DE7361" w:rsidP="00DE7361">
      <w:pPr>
        <w:suppressAutoHyphens/>
        <w:jc w:val="right"/>
        <w:rPr>
          <w:rFonts w:eastAsia="Calibri"/>
          <w:b/>
          <w:lang w:eastAsia="en-US"/>
        </w:rPr>
      </w:pPr>
      <w:r w:rsidRPr="00DE7361">
        <w:rPr>
          <w:rFonts w:eastAsia="Calibri"/>
          <w:b/>
          <w:lang w:eastAsia="en-US"/>
        </w:rPr>
        <w:t>ПРОЕКТ</w:t>
      </w:r>
    </w:p>
    <w:p w:rsidR="00DE7361" w:rsidRPr="00DE7361" w:rsidRDefault="00DE7361" w:rsidP="00DE7361">
      <w:pPr>
        <w:suppressAutoHyphens/>
        <w:jc w:val="center"/>
        <w:rPr>
          <w:rFonts w:eastAsia="Calibri"/>
          <w:lang w:eastAsia="en-US"/>
        </w:rPr>
      </w:pPr>
      <w:r w:rsidRPr="00DE7361">
        <w:rPr>
          <w:rFonts w:eastAsia="Calibri"/>
          <w:lang w:eastAsia="en-US"/>
        </w:rPr>
        <w:t>СОВЕТ ДЕПУТАТОВ</w:t>
      </w:r>
    </w:p>
    <w:p w:rsidR="00DE7361" w:rsidRPr="00DE7361" w:rsidRDefault="00DE7361" w:rsidP="00DE7361">
      <w:pPr>
        <w:jc w:val="center"/>
        <w:rPr>
          <w:rFonts w:eastAsia="Calibri"/>
          <w:lang w:eastAsia="en-US"/>
        </w:rPr>
      </w:pPr>
      <w:r w:rsidRPr="00DE7361">
        <w:rPr>
          <w:rFonts w:eastAsia="Calibri"/>
          <w:lang w:eastAsia="en-US"/>
        </w:rPr>
        <w:t>МАЙСКОГО СЕЛЬСОВЕТА</w:t>
      </w:r>
    </w:p>
    <w:p w:rsidR="00DE7361" w:rsidRPr="00DE7361" w:rsidRDefault="00DE7361" w:rsidP="00DE7361">
      <w:pPr>
        <w:jc w:val="center"/>
        <w:rPr>
          <w:rFonts w:eastAsia="Calibri"/>
          <w:lang w:eastAsia="en-US"/>
        </w:rPr>
      </w:pPr>
      <w:r w:rsidRPr="00DE7361">
        <w:rPr>
          <w:rFonts w:eastAsia="Calibri"/>
          <w:lang w:eastAsia="en-US"/>
        </w:rPr>
        <w:t xml:space="preserve">КРАСНОЗЕРСКОГО РАЙОНА </w:t>
      </w:r>
    </w:p>
    <w:p w:rsidR="00DE7361" w:rsidRPr="00DE7361" w:rsidRDefault="00DE7361" w:rsidP="00DE7361">
      <w:pPr>
        <w:jc w:val="center"/>
        <w:rPr>
          <w:rFonts w:eastAsia="Calibri"/>
          <w:lang w:eastAsia="en-US"/>
        </w:rPr>
      </w:pPr>
      <w:r w:rsidRPr="00DE7361">
        <w:t>НОВОСИБИРСКОЙ ОБЛАСТИ</w:t>
      </w:r>
    </w:p>
    <w:p w:rsidR="00DE7361" w:rsidRPr="00DE7361" w:rsidRDefault="00DE7361" w:rsidP="00DE7361">
      <w:pPr>
        <w:jc w:val="center"/>
        <w:rPr>
          <w:rFonts w:eastAsia="Calibri"/>
          <w:lang w:eastAsia="en-US"/>
        </w:rPr>
      </w:pPr>
      <w:r w:rsidRPr="00DE7361">
        <w:rPr>
          <w:rFonts w:eastAsia="Calibri"/>
          <w:lang w:eastAsia="en-US"/>
        </w:rPr>
        <w:t>(шестого созыва)</w:t>
      </w:r>
    </w:p>
    <w:p w:rsidR="00DE7361" w:rsidRPr="00DE7361" w:rsidRDefault="00DE7361" w:rsidP="00DE7361">
      <w:pPr>
        <w:jc w:val="center"/>
        <w:rPr>
          <w:rFonts w:eastAsia="Calibri"/>
          <w:lang w:eastAsia="en-US"/>
        </w:rPr>
      </w:pPr>
    </w:p>
    <w:p w:rsidR="00DE7361" w:rsidRPr="00DE7361" w:rsidRDefault="00DE7361" w:rsidP="00DE7361">
      <w:pPr>
        <w:jc w:val="center"/>
        <w:rPr>
          <w:rFonts w:eastAsia="Calibri"/>
          <w:lang w:eastAsia="en-US"/>
        </w:rPr>
      </w:pPr>
      <w:r w:rsidRPr="00DE7361">
        <w:rPr>
          <w:rFonts w:eastAsia="Calibri"/>
          <w:lang w:eastAsia="en-US"/>
        </w:rPr>
        <w:t>РЕШЕНИЕ</w:t>
      </w:r>
    </w:p>
    <w:p w:rsidR="00DE7361" w:rsidRPr="00DE7361" w:rsidRDefault="00DE7361" w:rsidP="00DE7361">
      <w:pPr>
        <w:jc w:val="center"/>
      </w:pPr>
      <w:r w:rsidRPr="00DE7361">
        <w:t>сессии</w:t>
      </w:r>
    </w:p>
    <w:p w:rsidR="00DE7361" w:rsidRPr="00DE7361" w:rsidRDefault="00DE7361" w:rsidP="00DE7361">
      <w:pPr>
        <w:rPr>
          <w:rFonts w:eastAsia="Calibri"/>
          <w:lang w:eastAsia="en-US"/>
        </w:rPr>
      </w:pPr>
      <w:r w:rsidRPr="00DE7361">
        <w:rPr>
          <w:rFonts w:eastAsia="Calibri"/>
          <w:lang w:eastAsia="en-US"/>
        </w:rPr>
        <w:t>От 00.00.2022                                 с. Майское                                                № 00</w:t>
      </w:r>
    </w:p>
    <w:p w:rsidR="00DE7361" w:rsidRPr="00DE7361" w:rsidRDefault="00DE7361" w:rsidP="00DE7361">
      <w:pPr>
        <w:rPr>
          <w:rFonts w:eastAsia="Calibri"/>
          <w:lang w:eastAsia="en-US"/>
        </w:rPr>
      </w:pPr>
    </w:p>
    <w:p w:rsidR="00DE7361" w:rsidRPr="00DE7361" w:rsidRDefault="00DE7361" w:rsidP="00DE7361">
      <w:pPr>
        <w:shd w:val="clear" w:color="auto" w:fill="FFFFFF"/>
        <w:tabs>
          <w:tab w:val="left" w:leader="underscore" w:pos="2179"/>
        </w:tabs>
        <w:jc w:val="center"/>
        <w:rPr>
          <w:rFonts w:eastAsia="Calibri"/>
          <w:b/>
        </w:rPr>
      </w:pPr>
      <w:r w:rsidRPr="00DE7361">
        <w:rPr>
          <w:rFonts w:eastAsia="Calibri"/>
          <w:b/>
        </w:rPr>
        <w:t xml:space="preserve">«О внесении изменений в </w:t>
      </w:r>
      <w:r w:rsidRPr="00DE7361">
        <w:rPr>
          <w:rFonts w:eastAsia="Calibri"/>
          <w:b/>
          <w:lang w:eastAsia="en-US"/>
        </w:rPr>
        <w:t>Устав сельского поселения Майского сельсовета Краснозерского муниципального района Новосибирской области</w:t>
      </w:r>
      <w:r w:rsidRPr="00DE7361">
        <w:rPr>
          <w:rFonts w:eastAsia="Calibri"/>
          <w:b/>
        </w:rPr>
        <w:t>»</w:t>
      </w:r>
    </w:p>
    <w:p w:rsidR="00DE7361" w:rsidRPr="00DE7361" w:rsidRDefault="00DE7361" w:rsidP="00DE7361">
      <w:pPr>
        <w:shd w:val="clear" w:color="auto" w:fill="FFFFFF"/>
        <w:tabs>
          <w:tab w:val="left" w:leader="underscore" w:pos="2179"/>
        </w:tabs>
        <w:jc w:val="center"/>
        <w:rPr>
          <w:rFonts w:eastAsia="Calibri"/>
          <w:color w:val="000000"/>
          <w:spacing w:val="-1"/>
          <w:lang w:eastAsia="en-US"/>
        </w:rPr>
      </w:pPr>
    </w:p>
    <w:p w:rsidR="00DE7361" w:rsidRPr="00DE7361" w:rsidRDefault="00DE7361" w:rsidP="00DE7361">
      <w:pPr>
        <w:shd w:val="clear" w:color="auto" w:fill="FFFFFF"/>
        <w:tabs>
          <w:tab w:val="left" w:leader="underscore" w:pos="2179"/>
        </w:tabs>
        <w:ind w:firstLine="710"/>
        <w:jc w:val="both"/>
        <w:rPr>
          <w:rFonts w:eastAsia="Calibri"/>
          <w:color w:val="000000"/>
          <w:spacing w:val="-1"/>
          <w:lang w:eastAsia="en-US"/>
        </w:rPr>
      </w:pPr>
      <w:r w:rsidRPr="00DE7361">
        <w:rPr>
          <w:rFonts w:eastAsia="Calibri"/>
          <w:color w:val="000000"/>
          <w:spacing w:val="-1"/>
          <w:lang w:eastAsia="en-US"/>
        </w:rPr>
        <w:t>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Майского сельсовета Краснозерского района Новосибирской области</w:t>
      </w:r>
    </w:p>
    <w:p w:rsidR="00DE7361" w:rsidRPr="00DE7361" w:rsidRDefault="00DE7361" w:rsidP="00DE7361">
      <w:pPr>
        <w:shd w:val="clear" w:color="auto" w:fill="FFFFFF"/>
        <w:tabs>
          <w:tab w:val="left" w:leader="underscore" w:pos="2179"/>
        </w:tabs>
        <w:ind w:firstLine="710"/>
        <w:jc w:val="both"/>
        <w:rPr>
          <w:rFonts w:eastAsia="Calibri"/>
          <w:b/>
          <w:color w:val="000000"/>
          <w:spacing w:val="-1"/>
          <w:lang w:eastAsia="en-US"/>
        </w:rPr>
      </w:pPr>
      <w:r w:rsidRPr="00DE7361">
        <w:rPr>
          <w:rFonts w:eastAsia="Calibri"/>
          <w:b/>
          <w:color w:val="000000"/>
          <w:spacing w:val="-1"/>
          <w:lang w:eastAsia="en-US"/>
        </w:rPr>
        <w:t>РЕШИЛ:</w:t>
      </w:r>
    </w:p>
    <w:p w:rsidR="00DE7361" w:rsidRPr="00DE7361" w:rsidRDefault="00DE7361" w:rsidP="00DE7361">
      <w:pPr>
        <w:ind w:firstLine="710"/>
        <w:jc w:val="both"/>
        <w:rPr>
          <w:rFonts w:eastAsia="Calibri"/>
          <w:lang w:eastAsia="en-US"/>
        </w:rPr>
      </w:pPr>
      <w:r w:rsidRPr="00DE7361">
        <w:rPr>
          <w:rFonts w:eastAsia="Calibri"/>
          <w:color w:val="000000"/>
          <w:spacing w:val="-21"/>
          <w:lang w:eastAsia="en-US"/>
        </w:rPr>
        <w:t>1.</w:t>
      </w:r>
      <w:r w:rsidRPr="00DE7361">
        <w:rPr>
          <w:rFonts w:eastAsia="Calibri"/>
          <w:color w:val="000000"/>
          <w:lang w:eastAsia="en-US"/>
        </w:rPr>
        <w:t xml:space="preserve"> </w:t>
      </w:r>
      <w:r w:rsidRPr="00DE7361">
        <w:rPr>
          <w:rFonts w:eastAsia="Calibri"/>
          <w:lang w:eastAsia="en-US"/>
        </w:rPr>
        <w:t>Внести в Устав сельского поселения Майского сельсовета Краснозерского муниципального района Новосибирской области следующие изменения:</w:t>
      </w:r>
    </w:p>
    <w:p w:rsidR="00DE7361" w:rsidRPr="00DE7361" w:rsidRDefault="00DE7361" w:rsidP="00DE7361">
      <w:pPr>
        <w:ind w:firstLine="710"/>
        <w:jc w:val="both"/>
        <w:rPr>
          <w:rFonts w:eastAsia="Calibri"/>
          <w:b/>
          <w:lang w:eastAsia="en-US"/>
        </w:rPr>
      </w:pPr>
      <w:r w:rsidRPr="00DE7361">
        <w:rPr>
          <w:rFonts w:eastAsia="Calibri"/>
          <w:lang w:eastAsia="en-US"/>
        </w:rPr>
        <w:t xml:space="preserve">1.1 </w:t>
      </w:r>
      <w:r w:rsidRPr="00DE7361">
        <w:rPr>
          <w:rFonts w:eastAsia="Calibri"/>
          <w:b/>
          <w:lang w:eastAsia="en-US"/>
        </w:rPr>
        <w:t>Статья 5. Вопросы местного значения Майского сельсовета</w:t>
      </w:r>
    </w:p>
    <w:p w:rsidR="00DE7361" w:rsidRPr="00DE7361" w:rsidRDefault="00DE7361" w:rsidP="00DE7361">
      <w:pPr>
        <w:ind w:firstLine="710"/>
        <w:jc w:val="both"/>
        <w:rPr>
          <w:rFonts w:eastAsia="Calibri"/>
          <w:lang w:eastAsia="en-US"/>
        </w:rPr>
      </w:pPr>
      <w:r w:rsidRPr="00DE7361">
        <w:rPr>
          <w:rFonts w:eastAsia="Calibri"/>
          <w:lang w:eastAsia="en-US"/>
        </w:rPr>
        <w:t xml:space="preserve">1.1.1 </w:t>
      </w:r>
      <w:r w:rsidRPr="00DE7361">
        <w:t>Пункт 4 части 1 изложить в следующей редакции:</w:t>
      </w:r>
    </w:p>
    <w:p w:rsidR="00DE7361" w:rsidRPr="00DE7361" w:rsidRDefault="00DE7361" w:rsidP="00DE7361">
      <w:pPr>
        <w:ind w:firstLine="720"/>
        <w:jc w:val="both"/>
      </w:pPr>
      <w:r w:rsidRPr="00DE7361">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DE7361" w:rsidRPr="00DE7361" w:rsidRDefault="00DE7361" w:rsidP="00DE7361">
      <w:pPr>
        <w:spacing w:line="276" w:lineRule="auto"/>
        <w:ind w:firstLine="720"/>
        <w:jc w:val="both"/>
        <w:rPr>
          <w:b/>
        </w:rPr>
      </w:pPr>
      <w:r w:rsidRPr="00DE7361">
        <w:rPr>
          <w:b/>
        </w:rPr>
        <w:t>1.2 Статья 6. Права органов местного самоуправления поселения на решение вопросов, не отнесённых к вопросам местного значения поселения</w:t>
      </w:r>
    </w:p>
    <w:p w:rsidR="00DE7361" w:rsidRPr="00DE7361" w:rsidRDefault="00DE7361" w:rsidP="00DE7361">
      <w:pPr>
        <w:spacing w:line="276" w:lineRule="auto"/>
        <w:ind w:firstLine="720"/>
        <w:jc w:val="both"/>
        <w:rPr>
          <w:b/>
        </w:rPr>
      </w:pPr>
      <w:r w:rsidRPr="00DE7361">
        <w:rPr>
          <w:rFonts w:eastAsiaTheme="minorEastAsia"/>
          <w:bCs/>
          <w:color w:val="000000"/>
        </w:rPr>
        <w:t xml:space="preserve"> 1.2.1 Часть 1 дополнить пунктом 18) следующего содержания:</w:t>
      </w:r>
    </w:p>
    <w:p w:rsidR="00DE7361" w:rsidRPr="00DE7361" w:rsidRDefault="00DE7361" w:rsidP="00DE7361">
      <w:pPr>
        <w:ind w:firstLine="709"/>
        <w:jc w:val="both"/>
        <w:rPr>
          <w:color w:val="000000"/>
        </w:rPr>
      </w:pPr>
      <w:r w:rsidRPr="00DE7361">
        <w:rPr>
          <w:color w:val="00000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E7361" w:rsidRPr="00DE7361" w:rsidRDefault="00DE7361" w:rsidP="00DE7361">
      <w:pPr>
        <w:ind w:firstLine="720"/>
        <w:jc w:val="both"/>
      </w:pPr>
      <w:r w:rsidRPr="00DE7361">
        <w:rPr>
          <w:rFonts w:eastAsia="Calibri"/>
          <w:b/>
          <w:lang w:eastAsia="en-US"/>
        </w:rPr>
        <w:t>1.3 Статья 32. Полномочия администрации</w:t>
      </w:r>
    </w:p>
    <w:p w:rsidR="00DE7361" w:rsidRPr="00DE7361" w:rsidRDefault="00DE7361" w:rsidP="00DE7361">
      <w:pPr>
        <w:ind w:firstLine="720"/>
        <w:jc w:val="both"/>
      </w:pPr>
      <w:r w:rsidRPr="00DE7361">
        <w:t>1.3.1 Пункт 5 изложить в следующей редакции:</w:t>
      </w:r>
    </w:p>
    <w:p w:rsidR="00DE7361" w:rsidRPr="00DE7361" w:rsidRDefault="00DE7361" w:rsidP="00DE7361">
      <w:pPr>
        <w:ind w:firstLine="720"/>
        <w:jc w:val="both"/>
      </w:pPr>
      <w:r w:rsidRPr="00DE7361">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DE7361" w:rsidRPr="00DE7361" w:rsidRDefault="00DE7361" w:rsidP="00DE7361">
      <w:pPr>
        <w:ind w:firstLine="709"/>
        <w:jc w:val="both"/>
        <w:rPr>
          <w:color w:val="000000"/>
        </w:rPr>
      </w:pPr>
      <w:r w:rsidRPr="00DE7361">
        <w:t xml:space="preserve">1.3.2 </w:t>
      </w:r>
      <w:r w:rsidRPr="00DE7361">
        <w:rPr>
          <w:bCs/>
          <w:color w:val="000000"/>
        </w:rPr>
        <w:t xml:space="preserve"> Дополнить пунктом 66) следующего содержания:</w:t>
      </w:r>
    </w:p>
    <w:p w:rsidR="00DE7361" w:rsidRPr="00DE7361" w:rsidRDefault="00DE7361" w:rsidP="00DE7361">
      <w:pPr>
        <w:ind w:firstLine="709"/>
        <w:jc w:val="both"/>
        <w:rPr>
          <w:color w:val="000000"/>
        </w:rPr>
      </w:pPr>
      <w:r w:rsidRPr="00DE7361">
        <w:rPr>
          <w:color w:val="000000"/>
        </w:rPr>
        <w:t> </w:t>
      </w:r>
    </w:p>
    <w:p w:rsidR="00DE7361" w:rsidRPr="00DE7361" w:rsidRDefault="00DE7361" w:rsidP="00DE7361">
      <w:pPr>
        <w:ind w:firstLine="709"/>
        <w:jc w:val="both"/>
        <w:rPr>
          <w:color w:val="000000"/>
        </w:rPr>
      </w:pPr>
      <w:r w:rsidRPr="00DE7361">
        <w:rPr>
          <w:color w:val="000000"/>
        </w:rPr>
        <w:t>«66)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E7361" w:rsidRPr="00DE7361" w:rsidRDefault="00DE7361" w:rsidP="00DE7361">
      <w:pPr>
        <w:ind w:firstLine="710"/>
        <w:jc w:val="both"/>
        <w:rPr>
          <w:rFonts w:eastAsia="Calibri"/>
          <w:lang w:eastAsia="en-US"/>
        </w:rPr>
      </w:pPr>
      <w:r w:rsidRPr="00DE7361">
        <w:rPr>
          <w:rFonts w:eastAsia="Calibri"/>
          <w:lang w:eastAsia="en-US"/>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Майского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DE7361" w:rsidRPr="00DE7361" w:rsidRDefault="00DE7361" w:rsidP="00DE7361">
      <w:pPr>
        <w:autoSpaceDE w:val="0"/>
        <w:autoSpaceDN w:val="0"/>
        <w:adjustRightInd w:val="0"/>
        <w:ind w:firstLine="710"/>
        <w:jc w:val="both"/>
        <w:rPr>
          <w:rFonts w:eastAsia="Calibri"/>
          <w:i/>
        </w:rPr>
      </w:pPr>
      <w:r w:rsidRPr="00DE7361">
        <w:rPr>
          <w:rFonts w:eastAsia="Calibri"/>
          <w:lang w:eastAsia="en-US"/>
        </w:rPr>
        <w:t>3. Главе Майского сельсовета Краснозерского района Новосибирской области опубликовать муниципальный правовой акт Майского сельсовета после государственной регистрации в течение 7 дней</w:t>
      </w:r>
      <w:r w:rsidRPr="00DE7361">
        <w:rPr>
          <w:rFonts w:eastAsia="Calibri"/>
        </w:rPr>
        <w:t xml:space="preserve"> </w:t>
      </w:r>
      <w:r w:rsidRPr="00DE7361">
        <w:rPr>
          <w:rFonts w:eastAsia="Calibri"/>
          <w:lang w:eastAsia="en-US"/>
        </w:rPr>
        <w:t>со дня его поступления из Главного управления Министерства юстиции Российской Федерации по Новосибирской области.</w:t>
      </w:r>
    </w:p>
    <w:p w:rsidR="00DE7361" w:rsidRPr="00DE7361" w:rsidRDefault="00DE7361" w:rsidP="00DE7361">
      <w:pPr>
        <w:autoSpaceDE w:val="0"/>
        <w:autoSpaceDN w:val="0"/>
        <w:adjustRightInd w:val="0"/>
        <w:ind w:firstLine="709"/>
        <w:jc w:val="both"/>
        <w:rPr>
          <w:rFonts w:eastAsia="Calibri"/>
          <w:lang w:eastAsia="en-US"/>
        </w:rPr>
      </w:pPr>
      <w:r w:rsidRPr="00DE7361">
        <w:rPr>
          <w:rFonts w:eastAsia="Calibri"/>
          <w:lang w:eastAsia="en-US"/>
        </w:rPr>
        <w:lastRenderedPageBreak/>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Майского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DE7361" w:rsidRPr="00DE7361" w:rsidRDefault="00DE7361" w:rsidP="00DE7361">
      <w:pPr>
        <w:ind w:firstLine="709"/>
        <w:jc w:val="both"/>
        <w:rPr>
          <w:rFonts w:eastAsia="Calibri"/>
          <w:lang w:eastAsia="en-US"/>
        </w:rPr>
      </w:pPr>
      <w:r w:rsidRPr="00DE7361">
        <w:rPr>
          <w:rFonts w:eastAsia="Calibri"/>
          <w:lang w:eastAsia="en-US"/>
        </w:rPr>
        <w:t xml:space="preserve">5. Настоящее решение вступает в силу после государственной регистрации и опубликования в </w:t>
      </w:r>
      <w:r w:rsidRPr="00DE7361">
        <w:t>«Бюллетене органов местного самоуправления Майского сельсовета».</w:t>
      </w:r>
    </w:p>
    <w:p w:rsidR="00DE7361" w:rsidRPr="00DE7361" w:rsidRDefault="00DE7361" w:rsidP="00DE7361">
      <w:pPr>
        <w:ind w:firstLine="709"/>
        <w:jc w:val="both"/>
        <w:rPr>
          <w:rFonts w:eastAsia="Calibri"/>
          <w:lang w:eastAsia="en-US"/>
        </w:rPr>
      </w:pPr>
    </w:p>
    <w:p w:rsidR="00DE7361" w:rsidRPr="00DE7361" w:rsidRDefault="00DE7361" w:rsidP="00DE7361">
      <w:pPr>
        <w:ind w:firstLine="709"/>
        <w:jc w:val="both"/>
        <w:rPr>
          <w:rFonts w:eastAsia="Calibri"/>
          <w:lang w:eastAsia="en-US"/>
        </w:rPr>
      </w:pPr>
    </w:p>
    <w:p w:rsidR="00DE7361" w:rsidRPr="00DE7361" w:rsidRDefault="00DE7361" w:rsidP="00DE7361">
      <w:pPr>
        <w:jc w:val="both"/>
      </w:pPr>
      <w:r w:rsidRPr="00DE7361">
        <w:t>Глава Майского сельсовета</w:t>
      </w:r>
    </w:p>
    <w:p w:rsidR="00DE7361" w:rsidRPr="00DE7361" w:rsidRDefault="00DE7361" w:rsidP="00DE7361">
      <w:pPr>
        <w:jc w:val="both"/>
      </w:pPr>
      <w:r w:rsidRPr="00DE7361">
        <w:t xml:space="preserve">Краснозерского района </w:t>
      </w:r>
    </w:p>
    <w:p w:rsidR="00DE7361" w:rsidRPr="00DE7361" w:rsidRDefault="00DE7361" w:rsidP="00DE7361">
      <w:pPr>
        <w:jc w:val="both"/>
      </w:pPr>
      <w:r w:rsidRPr="00DE7361">
        <w:t>Новосибирской области                                                                 О.В.Евтушенко</w:t>
      </w:r>
    </w:p>
    <w:p w:rsidR="00DE7361" w:rsidRPr="00DE7361" w:rsidRDefault="00DE7361" w:rsidP="00DE7361">
      <w:pPr>
        <w:ind w:firstLine="709"/>
        <w:jc w:val="both"/>
      </w:pPr>
    </w:p>
    <w:p w:rsidR="00DE7361" w:rsidRPr="00DE7361" w:rsidRDefault="00DE7361" w:rsidP="00DE7361">
      <w:pPr>
        <w:ind w:firstLine="709"/>
        <w:jc w:val="both"/>
      </w:pPr>
    </w:p>
    <w:p w:rsidR="00DE7361" w:rsidRPr="00DE7361" w:rsidRDefault="00DE7361" w:rsidP="00DE7361">
      <w:pPr>
        <w:jc w:val="both"/>
      </w:pPr>
      <w:r w:rsidRPr="00DE7361">
        <w:t>Председатель Совета депутатов</w:t>
      </w:r>
    </w:p>
    <w:p w:rsidR="00DE7361" w:rsidRPr="00DE7361" w:rsidRDefault="00DE7361" w:rsidP="00DE7361">
      <w:pPr>
        <w:jc w:val="both"/>
      </w:pPr>
      <w:r w:rsidRPr="00DE7361">
        <w:t>Майского сельсовета</w:t>
      </w:r>
    </w:p>
    <w:p w:rsidR="00DE7361" w:rsidRPr="00DE7361" w:rsidRDefault="00DE7361" w:rsidP="00DE7361">
      <w:pPr>
        <w:jc w:val="both"/>
      </w:pPr>
      <w:r w:rsidRPr="00DE7361">
        <w:t>Краснозерского района</w:t>
      </w:r>
    </w:p>
    <w:p w:rsidR="00DE7361" w:rsidRPr="00DE7361" w:rsidRDefault="00DE7361" w:rsidP="00DE7361">
      <w:pPr>
        <w:jc w:val="both"/>
      </w:pPr>
      <w:r w:rsidRPr="00DE7361">
        <w:t>Новосибирской области                                                                       И.Я.Цаберт</w:t>
      </w:r>
    </w:p>
    <w:p w:rsidR="00DE7361" w:rsidRPr="00DE7361" w:rsidRDefault="00DE7361" w:rsidP="00DE7361">
      <w:pPr>
        <w:jc w:val="both"/>
      </w:pPr>
    </w:p>
    <w:p w:rsidR="001A159F" w:rsidRPr="001A159F" w:rsidRDefault="001A159F" w:rsidP="001A159F">
      <w:pPr>
        <w:widowControl w:val="0"/>
        <w:pBdr>
          <w:top w:val="nil"/>
          <w:left w:val="nil"/>
          <w:bottom w:val="nil"/>
          <w:right w:val="nil"/>
          <w:between w:val="nil"/>
        </w:pBdr>
        <w:jc w:val="right"/>
        <w:rPr>
          <w:rFonts w:ascii="Quattrocento Sans" w:eastAsia="Quattrocento Sans" w:hAnsi="Quattrocento Sans" w:cs="Quattrocento Sans"/>
          <w:b/>
          <w:i/>
          <w:color w:val="000000"/>
          <w:lang w:eastAsia="en-US"/>
        </w:rPr>
      </w:pPr>
    </w:p>
    <w:p w:rsidR="00DE7361" w:rsidRPr="00DE7361" w:rsidRDefault="00DE7361" w:rsidP="00DE7361">
      <w:pPr>
        <w:jc w:val="center"/>
      </w:pPr>
      <w:r w:rsidRPr="00DE7361">
        <w:t>СОВЕТ ДЕПУТАТОВ</w:t>
      </w:r>
    </w:p>
    <w:p w:rsidR="00DE7361" w:rsidRPr="00DE7361" w:rsidRDefault="00DE7361" w:rsidP="00DE7361">
      <w:pPr>
        <w:jc w:val="center"/>
      </w:pPr>
      <w:r w:rsidRPr="00DE7361">
        <w:t>МАЙСКОГО СЕЛЬСОВЕТА</w:t>
      </w:r>
    </w:p>
    <w:p w:rsidR="00DE7361" w:rsidRPr="00DE7361" w:rsidRDefault="00DE7361" w:rsidP="00DE7361">
      <w:pPr>
        <w:jc w:val="center"/>
      </w:pPr>
      <w:r w:rsidRPr="00DE7361">
        <w:t xml:space="preserve">КРАСНОЗЕРСКОГО РАЙОНА </w:t>
      </w:r>
    </w:p>
    <w:p w:rsidR="00DE7361" w:rsidRPr="00DE7361" w:rsidRDefault="00DE7361" w:rsidP="00DE7361">
      <w:pPr>
        <w:jc w:val="center"/>
      </w:pPr>
      <w:r w:rsidRPr="00DE7361">
        <w:t>НОВОСИБИРСКОЙ ОБЛАСТИ</w:t>
      </w:r>
    </w:p>
    <w:p w:rsidR="00DE7361" w:rsidRPr="00DE7361" w:rsidRDefault="00DE7361" w:rsidP="00DE7361">
      <w:pPr>
        <w:jc w:val="center"/>
      </w:pPr>
      <w:r w:rsidRPr="00DE7361">
        <w:t>шестого созыва</w:t>
      </w:r>
    </w:p>
    <w:p w:rsidR="00DE7361" w:rsidRPr="00DE7361" w:rsidRDefault="00DE7361" w:rsidP="00DE7361">
      <w:pPr>
        <w:jc w:val="center"/>
      </w:pPr>
      <w:r w:rsidRPr="00DE7361">
        <w:t>РЕШЕНИЕ</w:t>
      </w:r>
    </w:p>
    <w:p w:rsidR="00DE7361" w:rsidRPr="00DE7361" w:rsidRDefault="00DE7361" w:rsidP="00DE7361">
      <w:pPr>
        <w:jc w:val="center"/>
      </w:pPr>
      <w:r w:rsidRPr="00DE7361">
        <w:t>внеочередной тридцать первой сессии</w:t>
      </w:r>
    </w:p>
    <w:p w:rsidR="00DE7361" w:rsidRPr="00DE7361" w:rsidRDefault="00DE7361" w:rsidP="00DE7361">
      <w:pPr>
        <w:jc w:val="both"/>
      </w:pPr>
    </w:p>
    <w:p w:rsidR="00DE7361" w:rsidRPr="00DE7361" w:rsidRDefault="00DE7361" w:rsidP="00DE7361">
      <w:pPr>
        <w:tabs>
          <w:tab w:val="left" w:pos="8145"/>
        </w:tabs>
        <w:jc w:val="both"/>
      </w:pPr>
      <w:r w:rsidRPr="00DE7361">
        <w:t xml:space="preserve">От 27.06.2022                                                с. Майское                                            </w:t>
      </w:r>
      <w:r w:rsidR="006B1758">
        <w:t xml:space="preserve">     </w:t>
      </w:r>
      <w:r w:rsidRPr="00DE7361">
        <w:t xml:space="preserve">     № 111</w:t>
      </w:r>
    </w:p>
    <w:p w:rsidR="00DE7361" w:rsidRPr="00DE7361" w:rsidRDefault="00DE7361" w:rsidP="00DE7361">
      <w:pPr>
        <w:tabs>
          <w:tab w:val="left" w:pos="8145"/>
        </w:tabs>
        <w:jc w:val="both"/>
      </w:pPr>
    </w:p>
    <w:p w:rsidR="00DE7361" w:rsidRPr="00DE7361" w:rsidRDefault="00DE7361" w:rsidP="00DE7361">
      <w:pPr>
        <w:shd w:val="clear" w:color="auto" w:fill="FFFFFF"/>
        <w:spacing w:line="214" w:lineRule="atLeast"/>
        <w:ind w:right="-2"/>
        <w:jc w:val="center"/>
        <w:rPr>
          <w:b/>
          <w:bCs/>
        </w:rPr>
      </w:pPr>
      <w:r w:rsidRPr="00DE7361">
        <w:rPr>
          <w:b/>
          <w:bCs/>
        </w:rPr>
        <w:t>О проекте Правил по благоустройству территории Майского сельсовета Краснозерского района Новосибирской области</w:t>
      </w:r>
    </w:p>
    <w:p w:rsidR="00DE7361" w:rsidRPr="00DE7361" w:rsidRDefault="00DE7361" w:rsidP="00DE7361">
      <w:pPr>
        <w:shd w:val="clear" w:color="auto" w:fill="FFFFFF"/>
        <w:spacing w:line="214" w:lineRule="atLeast"/>
        <w:jc w:val="both"/>
      </w:pPr>
    </w:p>
    <w:p w:rsidR="00DE7361" w:rsidRPr="00DE7361" w:rsidRDefault="00DE7361" w:rsidP="00DE7361">
      <w:pPr>
        <w:shd w:val="clear" w:color="auto" w:fill="FFFFFF"/>
        <w:spacing w:line="214" w:lineRule="atLeast"/>
        <w:jc w:val="both"/>
      </w:pPr>
      <w:r w:rsidRPr="00DE7361">
        <w:t xml:space="preserve">В соответствии с Федеральным законом от 06.10.2003 № 131-ФЗ «Об общих принципах организации местного самоуправления в Российской Федерации»,  </w:t>
      </w:r>
      <w:r w:rsidRPr="00DE7361">
        <w:rPr>
          <w:rFonts w:eastAsia="Calibri"/>
          <w:lang w:eastAsia="en-US"/>
        </w:rPr>
        <w:t>Приказом</w:t>
      </w:r>
      <w:r w:rsidRPr="00DE7361">
        <w:rPr>
          <w:rFonts w:eastAsia="Calibri"/>
          <w:shd w:val="clear" w:color="auto" w:fill="FFFFFF"/>
          <w:lang w:eastAsia="en-US"/>
        </w:rPr>
        <w:t xml:space="preserve"> Министерства строительства и жилищно-коммунального хозяйства РФ от </w:t>
      </w:r>
      <w:r w:rsidRPr="00DE7361">
        <w:rPr>
          <w:rFonts w:eastAsia="Calibri"/>
          <w:lang w:eastAsia="en-US"/>
        </w:rPr>
        <w:t>29</w:t>
      </w:r>
      <w:r w:rsidRPr="00DE7361">
        <w:rPr>
          <w:rFonts w:eastAsia="Calibri"/>
          <w:shd w:val="clear" w:color="auto" w:fill="FFFFFF"/>
          <w:lang w:eastAsia="en-US"/>
        </w:rPr>
        <w:t xml:space="preserve"> </w:t>
      </w:r>
      <w:r w:rsidRPr="00DE7361">
        <w:rPr>
          <w:rFonts w:eastAsia="Calibri"/>
          <w:lang w:eastAsia="en-US"/>
        </w:rPr>
        <w:t xml:space="preserve">декабря </w:t>
      </w:r>
      <w:r w:rsidRPr="00DE7361">
        <w:rPr>
          <w:rFonts w:eastAsia="Calibri"/>
          <w:shd w:val="clear" w:color="auto" w:fill="FFFFFF"/>
          <w:lang w:eastAsia="en-US"/>
        </w:rPr>
        <w:t>2</w:t>
      </w:r>
      <w:r w:rsidRPr="00DE7361">
        <w:rPr>
          <w:rFonts w:eastAsia="Calibri"/>
          <w:lang w:eastAsia="en-US"/>
        </w:rPr>
        <w:t>021</w:t>
      </w:r>
      <w:r w:rsidRPr="00DE7361">
        <w:rPr>
          <w:rFonts w:eastAsia="Calibri"/>
          <w:shd w:val="clear" w:color="auto" w:fill="FFFFFF"/>
          <w:lang w:eastAsia="en-US"/>
        </w:rPr>
        <w:t>г №</w:t>
      </w:r>
      <w:r w:rsidRPr="00DE7361">
        <w:rPr>
          <w:rFonts w:eastAsia="Calibri"/>
          <w:lang w:eastAsia="en-US"/>
        </w:rPr>
        <w:t>1042</w:t>
      </w:r>
      <w:r w:rsidRPr="00DE7361">
        <w:rPr>
          <w:rFonts w:eastAsia="Calibri"/>
          <w:shd w:val="clear" w:color="auto" w:fill="FFFFFF"/>
          <w:lang w:eastAsia="en-US"/>
        </w:rPr>
        <w:t>/</w:t>
      </w:r>
      <w:r w:rsidRPr="00DE7361">
        <w:rPr>
          <w:rFonts w:eastAsia="Calibri"/>
          <w:lang w:eastAsia="en-US"/>
        </w:rPr>
        <w:t>пр «</w:t>
      </w:r>
      <w:r w:rsidRPr="00DE7361">
        <w:rPr>
          <w:rFonts w:eastAsia="Calibri"/>
          <w:shd w:val="clear" w:color="auto" w:fill="FFFFFF"/>
          <w:lang w:eastAsia="en-US"/>
        </w:rPr>
        <w:t>Об утверждении методических рекомендаций по разработке норм и правил по благоустройству территорий муниципальных образований»,</w:t>
      </w:r>
      <w:r w:rsidRPr="00DE7361">
        <w:t xml:space="preserve">  Совет депутатов Майского сельсовета Краснозерского района Новосибирской области</w:t>
      </w:r>
    </w:p>
    <w:p w:rsidR="00DE7361" w:rsidRPr="00DE7361" w:rsidRDefault="00DE7361" w:rsidP="00DE7361">
      <w:pPr>
        <w:shd w:val="clear" w:color="auto" w:fill="FFFFFF"/>
        <w:spacing w:line="214" w:lineRule="atLeast"/>
        <w:jc w:val="both"/>
      </w:pPr>
      <w:r w:rsidRPr="00DE7361">
        <w:rPr>
          <w:bCs/>
        </w:rPr>
        <w:tab/>
        <w:t>РЕШИЛ:</w:t>
      </w:r>
    </w:p>
    <w:p w:rsidR="00DE7361" w:rsidRPr="00DE7361" w:rsidRDefault="00DE7361" w:rsidP="00DE7361">
      <w:pPr>
        <w:shd w:val="clear" w:color="auto" w:fill="FFFFFF"/>
        <w:jc w:val="both"/>
      </w:pPr>
      <w:r w:rsidRPr="00DE7361">
        <w:tab/>
        <w:t>1.Принять проект «Правил по благоустройству территории Майского сельсовета Краснозерского района Новосибирской области» согласно приложению.</w:t>
      </w:r>
    </w:p>
    <w:p w:rsidR="00DE7361" w:rsidRPr="00DE7361" w:rsidRDefault="00DE7361" w:rsidP="00DE7361">
      <w:pPr>
        <w:jc w:val="both"/>
      </w:pPr>
      <w:r w:rsidRPr="00DE7361">
        <w:tab/>
        <w:t xml:space="preserve">2. Назначить проведение публичных слушаний по проекту «Правил по благоустройству  территории Майского сельсовета Краснозерского района Новосибирской области» на  </w:t>
      </w:r>
      <w:r w:rsidRPr="00DE7361">
        <w:rPr>
          <w:lang w:eastAsia="en-US"/>
        </w:rPr>
        <w:t>7 июля</w:t>
      </w:r>
      <w:r w:rsidRPr="00DE7361">
        <w:rPr>
          <w:sz w:val="28"/>
          <w:szCs w:val="28"/>
          <w:lang w:eastAsia="en-US"/>
        </w:rPr>
        <w:t xml:space="preserve"> </w:t>
      </w:r>
      <w:r w:rsidRPr="00DE7361">
        <w:t>2022 г. в 11 часов в здании администрации  Майского сельсовета  по адресу:  с.Майское, ул. Комсомольская, 19.</w:t>
      </w:r>
    </w:p>
    <w:p w:rsidR="00DE7361" w:rsidRPr="00DE7361" w:rsidRDefault="00DE7361" w:rsidP="00DE7361">
      <w:pPr>
        <w:shd w:val="clear" w:color="auto" w:fill="FFFFFF"/>
        <w:jc w:val="both"/>
      </w:pPr>
      <w:r w:rsidRPr="00DE7361">
        <w:tab/>
        <w:t>3. Признать утратившими силу:</w:t>
      </w:r>
    </w:p>
    <w:p w:rsidR="00DE7361" w:rsidRPr="00DE7361" w:rsidRDefault="00DE7361" w:rsidP="00DE7361">
      <w:pPr>
        <w:jc w:val="both"/>
      </w:pPr>
      <w:r w:rsidRPr="00DE7361">
        <w:t xml:space="preserve">   </w:t>
      </w:r>
      <w:r w:rsidRPr="00DE7361">
        <w:tab/>
        <w:t>- решение сессии Совета депутатов Майского сельсовета Краснозерского района Новосибирской области от 24.03.2021 №38/1 «Об утверждении Правил благоустройства, соблюдения чистоты и порядка на территории Майского сельсовета Краснозерского района Новосибирской области</w:t>
      </w:r>
      <w:r w:rsidRPr="00DE7361">
        <w:rPr>
          <w:bCs/>
        </w:rPr>
        <w:t>»</w:t>
      </w:r>
    </w:p>
    <w:p w:rsidR="00DE7361" w:rsidRPr="00DE7361" w:rsidRDefault="00DE7361" w:rsidP="00DE7361">
      <w:pPr>
        <w:jc w:val="both"/>
      </w:pPr>
      <w:r w:rsidRPr="00DE7361">
        <w:rPr>
          <w:bCs/>
        </w:rPr>
        <w:lastRenderedPageBreak/>
        <w:t xml:space="preserve">   </w:t>
      </w:r>
      <w:r w:rsidRPr="00DE7361">
        <w:rPr>
          <w:bCs/>
        </w:rPr>
        <w:tab/>
      </w:r>
      <w:r w:rsidRPr="00DE7361">
        <w:t>- решение сессии Совета депутатов Майского сельсовета Краснозерского района Новосибирской области от 21.09.2021 №67 «</w:t>
      </w:r>
      <w:r w:rsidRPr="00DE7361">
        <w:rPr>
          <w:rFonts w:eastAsia="Calibri"/>
          <w:lang w:eastAsia="en-US"/>
        </w:rPr>
        <w:t>О внесении изменений в решение  Совета депутатов Майского сельсовета Краснозерского района Новосибирской области от 24.03.2021 г. № 38/1 «</w:t>
      </w:r>
      <w:r w:rsidRPr="00DE7361">
        <w:t xml:space="preserve">Об утверждении Правил благоустройства, соблюдения чистоты и порядка на территории Майского сельсовета Краснозерского района Новосибирской области». </w:t>
      </w:r>
    </w:p>
    <w:p w:rsidR="00DE7361" w:rsidRPr="00DE7361" w:rsidRDefault="00DE7361" w:rsidP="00DE7361">
      <w:pPr>
        <w:shd w:val="clear" w:color="auto" w:fill="FFFFFF"/>
        <w:spacing w:line="0" w:lineRule="atLeast"/>
        <w:jc w:val="both"/>
        <w:rPr>
          <w:rFonts w:eastAsia="Calibri"/>
          <w:lang w:eastAsia="en-US"/>
        </w:rPr>
      </w:pPr>
      <w:r w:rsidRPr="00DE7361">
        <w:tab/>
        <w:t>4.</w:t>
      </w:r>
      <w:r w:rsidRPr="00DE7361">
        <w:rPr>
          <w:rFonts w:eastAsia="Calibri"/>
          <w:lang w:eastAsia="en-US"/>
        </w:rPr>
        <w:t xml:space="preserve"> </w:t>
      </w:r>
      <w:r w:rsidRPr="00DE7361">
        <w:rPr>
          <w:lang w:eastAsia="en-US"/>
        </w:rPr>
        <w:t>Данное решение опубликовать в периодическом печатном  издании  «Бюллетень органов  местного  самоуправления  Майского  сельсовета».</w:t>
      </w:r>
    </w:p>
    <w:p w:rsidR="00DE7361" w:rsidRPr="00DE7361" w:rsidRDefault="00DE7361" w:rsidP="00DE7361">
      <w:pPr>
        <w:shd w:val="clear" w:color="auto" w:fill="FFFFFF"/>
        <w:spacing w:line="0" w:lineRule="atLeast"/>
        <w:jc w:val="both"/>
      </w:pPr>
    </w:p>
    <w:p w:rsidR="00DE7361" w:rsidRPr="00DE7361" w:rsidRDefault="00DE7361" w:rsidP="00DE7361">
      <w:pPr>
        <w:rPr>
          <w:rFonts w:eastAsia="Calibri"/>
          <w:lang w:eastAsia="en-US"/>
        </w:rPr>
      </w:pPr>
    </w:p>
    <w:p w:rsidR="00DE7361" w:rsidRPr="00DE7361" w:rsidRDefault="00DE7361" w:rsidP="00DE7361">
      <w:pPr>
        <w:rPr>
          <w:rFonts w:eastAsia="Calibri"/>
          <w:lang w:eastAsia="en-US"/>
        </w:rPr>
      </w:pPr>
    </w:p>
    <w:p w:rsidR="00DE7361" w:rsidRPr="00DE7361" w:rsidRDefault="00DE7361" w:rsidP="00DE7361">
      <w:pPr>
        <w:rPr>
          <w:rFonts w:eastAsia="Calibri"/>
          <w:lang w:eastAsia="en-US"/>
        </w:rPr>
      </w:pPr>
      <w:r w:rsidRPr="00DE7361">
        <w:rPr>
          <w:rFonts w:eastAsia="Calibri"/>
          <w:lang w:eastAsia="en-US"/>
        </w:rPr>
        <w:t>Глава Майского сельсовета                              Председатель Совета депутатов</w:t>
      </w:r>
    </w:p>
    <w:p w:rsidR="00DE7361" w:rsidRPr="00DE7361" w:rsidRDefault="00DE7361" w:rsidP="00DE7361">
      <w:pPr>
        <w:rPr>
          <w:rFonts w:eastAsia="Calibri"/>
          <w:lang w:eastAsia="en-US"/>
        </w:rPr>
      </w:pPr>
      <w:r w:rsidRPr="00DE7361">
        <w:rPr>
          <w:rFonts w:eastAsia="Calibri"/>
          <w:lang w:eastAsia="en-US"/>
        </w:rPr>
        <w:t>Краснозерского района                                     Майского сельсовета</w:t>
      </w:r>
    </w:p>
    <w:p w:rsidR="00DE7361" w:rsidRPr="00DE7361" w:rsidRDefault="00DE7361" w:rsidP="00DE7361">
      <w:pPr>
        <w:rPr>
          <w:rFonts w:eastAsia="Calibri"/>
          <w:lang w:eastAsia="en-US"/>
        </w:rPr>
      </w:pPr>
      <w:r w:rsidRPr="00DE7361">
        <w:rPr>
          <w:rFonts w:eastAsia="Calibri"/>
          <w:lang w:eastAsia="en-US"/>
        </w:rPr>
        <w:t xml:space="preserve">Новосибирской области                                    Краснозерского района </w:t>
      </w:r>
    </w:p>
    <w:p w:rsidR="00DE7361" w:rsidRPr="00DE7361" w:rsidRDefault="00DE7361" w:rsidP="00DE7361">
      <w:pPr>
        <w:rPr>
          <w:rFonts w:eastAsia="Calibri"/>
          <w:lang w:eastAsia="en-US"/>
        </w:rPr>
      </w:pPr>
      <w:r w:rsidRPr="00DE7361">
        <w:rPr>
          <w:rFonts w:eastAsia="Calibri"/>
          <w:lang w:eastAsia="en-US"/>
        </w:rPr>
        <w:t xml:space="preserve">                                                                             Новосибирской области</w:t>
      </w:r>
    </w:p>
    <w:p w:rsidR="00DE7361" w:rsidRPr="00DE7361" w:rsidRDefault="00DE7361" w:rsidP="00DE7361">
      <w:pPr>
        <w:rPr>
          <w:rFonts w:eastAsia="Calibri"/>
          <w:lang w:eastAsia="en-US"/>
        </w:rPr>
      </w:pPr>
      <w:r w:rsidRPr="00DE7361">
        <w:rPr>
          <w:rFonts w:eastAsia="Calibri"/>
          <w:lang w:eastAsia="en-US"/>
        </w:rPr>
        <w:t xml:space="preserve">                               О.В. Евтушенко                                                      И.Я. Цаберт</w:t>
      </w:r>
    </w:p>
    <w:p w:rsidR="00DE7361" w:rsidRDefault="00DE7361" w:rsidP="00DE7361">
      <w:pPr>
        <w:shd w:val="clear" w:color="auto" w:fill="FFFFFF"/>
        <w:spacing w:line="0" w:lineRule="atLeast"/>
        <w:jc w:val="both"/>
        <w:rPr>
          <w:rFonts w:eastAsia="Calibri"/>
          <w:lang w:eastAsia="en-US"/>
        </w:rPr>
      </w:pPr>
    </w:p>
    <w:p w:rsidR="006B1758" w:rsidRPr="00DE7361" w:rsidRDefault="006B1758" w:rsidP="00DE7361">
      <w:pPr>
        <w:shd w:val="clear" w:color="auto" w:fill="FFFFFF"/>
        <w:spacing w:line="0" w:lineRule="atLeast"/>
        <w:jc w:val="both"/>
      </w:pPr>
    </w:p>
    <w:p w:rsidR="00DE7361" w:rsidRPr="00DE7361" w:rsidRDefault="00DE7361" w:rsidP="00DE7361">
      <w:pPr>
        <w:jc w:val="right"/>
        <w:rPr>
          <w:rFonts w:eastAsia="Calibri"/>
          <w:lang w:eastAsia="en-US"/>
        </w:rPr>
      </w:pPr>
      <w:r w:rsidRPr="00DE7361">
        <w:rPr>
          <w:rFonts w:eastAsia="Calibri"/>
          <w:lang w:eastAsia="en-US"/>
        </w:rPr>
        <w:t>Приложение</w:t>
      </w:r>
    </w:p>
    <w:p w:rsidR="00DE7361" w:rsidRPr="00DE7361" w:rsidRDefault="00DE7361" w:rsidP="00DE7361">
      <w:pPr>
        <w:jc w:val="right"/>
        <w:rPr>
          <w:rFonts w:eastAsia="Calibri"/>
          <w:lang w:eastAsia="en-US"/>
        </w:rPr>
      </w:pPr>
      <w:r w:rsidRPr="00DE7361">
        <w:rPr>
          <w:rFonts w:eastAsia="Calibri"/>
          <w:lang w:eastAsia="en-US"/>
        </w:rPr>
        <w:t>к решению Совета депутатов</w:t>
      </w:r>
    </w:p>
    <w:p w:rsidR="00DE7361" w:rsidRPr="00DE7361" w:rsidRDefault="00DE7361" w:rsidP="00DE7361">
      <w:pPr>
        <w:autoSpaceDE w:val="0"/>
        <w:autoSpaceDN w:val="0"/>
        <w:adjustRightInd w:val="0"/>
        <w:spacing w:line="0" w:lineRule="atLeast"/>
        <w:jc w:val="right"/>
        <w:outlineLvl w:val="0"/>
        <w:rPr>
          <w:rFonts w:eastAsia="Calibri"/>
          <w:lang w:eastAsia="en-US"/>
        </w:rPr>
      </w:pPr>
      <w:r w:rsidRPr="00DE7361">
        <w:rPr>
          <w:rFonts w:eastAsia="Calibri"/>
          <w:lang w:eastAsia="en-US"/>
        </w:rPr>
        <w:t>Майского сельсовета</w:t>
      </w:r>
    </w:p>
    <w:p w:rsidR="00DE7361" w:rsidRPr="00DE7361" w:rsidRDefault="00DE7361" w:rsidP="00DE7361">
      <w:pPr>
        <w:autoSpaceDE w:val="0"/>
        <w:autoSpaceDN w:val="0"/>
        <w:adjustRightInd w:val="0"/>
        <w:spacing w:line="0" w:lineRule="atLeast"/>
        <w:jc w:val="right"/>
        <w:outlineLvl w:val="0"/>
        <w:rPr>
          <w:rFonts w:eastAsia="Calibri"/>
          <w:lang w:eastAsia="en-US"/>
        </w:rPr>
      </w:pPr>
      <w:r w:rsidRPr="00DE7361">
        <w:rPr>
          <w:rFonts w:eastAsia="Calibri"/>
          <w:lang w:eastAsia="en-US"/>
        </w:rPr>
        <w:t xml:space="preserve">Краснозерского района </w:t>
      </w:r>
    </w:p>
    <w:p w:rsidR="00DE7361" w:rsidRPr="00DE7361" w:rsidRDefault="00DE7361" w:rsidP="00DE7361">
      <w:pPr>
        <w:autoSpaceDE w:val="0"/>
        <w:autoSpaceDN w:val="0"/>
        <w:adjustRightInd w:val="0"/>
        <w:spacing w:line="0" w:lineRule="atLeast"/>
        <w:jc w:val="right"/>
        <w:outlineLvl w:val="0"/>
        <w:rPr>
          <w:rFonts w:eastAsia="Calibri"/>
          <w:lang w:eastAsia="en-US"/>
        </w:rPr>
      </w:pPr>
      <w:r w:rsidRPr="00DE7361">
        <w:rPr>
          <w:rFonts w:eastAsia="Calibri"/>
          <w:lang w:eastAsia="en-US"/>
        </w:rPr>
        <w:t>Новосибирской области</w:t>
      </w:r>
    </w:p>
    <w:p w:rsidR="00DE7361" w:rsidRPr="00DE7361" w:rsidRDefault="00DE7361" w:rsidP="00DE7361">
      <w:pPr>
        <w:jc w:val="right"/>
        <w:rPr>
          <w:rFonts w:eastAsia="Calibri"/>
          <w:lang w:eastAsia="en-US"/>
        </w:rPr>
      </w:pPr>
      <w:r w:rsidRPr="00DE7361">
        <w:rPr>
          <w:rFonts w:eastAsia="Calibri"/>
          <w:lang w:eastAsia="en-US"/>
        </w:rPr>
        <w:t>от 27.06.2022 г.  № 111</w:t>
      </w:r>
    </w:p>
    <w:p w:rsidR="00DE7361" w:rsidRPr="00DE7361" w:rsidRDefault="00DE7361" w:rsidP="00DE7361">
      <w:pPr>
        <w:shd w:val="clear" w:color="auto" w:fill="FFFFFF"/>
        <w:spacing w:line="214" w:lineRule="atLeast"/>
        <w:jc w:val="center"/>
        <w:rPr>
          <w:b/>
          <w:bCs/>
        </w:rPr>
      </w:pPr>
    </w:p>
    <w:p w:rsidR="00DE7361" w:rsidRPr="00DE7361" w:rsidRDefault="00DE7361" w:rsidP="00DE7361">
      <w:pPr>
        <w:shd w:val="clear" w:color="auto" w:fill="FFFFFF"/>
        <w:spacing w:line="214" w:lineRule="atLeast"/>
        <w:jc w:val="center"/>
        <w:rPr>
          <w:b/>
          <w:bCs/>
        </w:rPr>
      </w:pPr>
    </w:p>
    <w:p w:rsidR="00DE7361" w:rsidRPr="00DE7361" w:rsidRDefault="00DE7361" w:rsidP="00DE7361">
      <w:pPr>
        <w:shd w:val="clear" w:color="auto" w:fill="FFFFFF"/>
        <w:spacing w:line="214" w:lineRule="atLeast"/>
        <w:jc w:val="center"/>
        <w:rPr>
          <w:b/>
        </w:rPr>
      </w:pPr>
      <w:r w:rsidRPr="00DE7361">
        <w:rPr>
          <w:b/>
          <w:bCs/>
        </w:rPr>
        <w:t>ПРОЕКТ ПРАВИЛ  ПО БЛАГОУСТРОЙСТВУ ТЕРРИТОРИИ МАЙСКОГО СЕЛЬСОВЕТА КРАСНОЗЕРСКОГО РАЙОНА НОВОСИБИРСКОЙ ОБЛАСТИ</w:t>
      </w:r>
    </w:p>
    <w:p w:rsidR="00DE7361" w:rsidRPr="00DE7361" w:rsidRDefault="00DE7361" w:rsidP="00DE7361">
      <w:pPr>
        <w:shd w:val="clear" w:color="auto" w:fill="FFFFFF"/>
        <w:spacing w:line="214" w:lineRule="atLeast"/>
        <w:jc w:val="center"/>
        <w:rPr>
          <w:b/>
        </w:rPr>
      </w:pPr>
    </w:p>
    <w:p w:rsidR="00DE7361" w:rsidRPr="00DE7361" w:rsidRDefault="00DE7361" w:rsidP="00DE7361">
      <w:pPr>
        <w:jc w:val="center"/>
        <w:rPr>
          <w:rFonts w:eastAsia="Calibri"/>
          <w:b/>
          <w:lang w:eastAsia="en-US"/>
        </w:rPr>
      </w:pPr>
      <w:r w:rsidRPr="00DE7361">
        <w:rPr>
          <w:rFonts w:eastAsia="Calibri"/>
          <w:b/>
          <w:lang w:eastAsia="en-US"/>
        </w:rPr>
        <w:t>Раздел 1.ОБЩИЕ ПОЛОЖЕНИЯ</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1.1. Правила по благоустройству территории Майского сельсовета Краснозерского района Новосибирской области (далее – Правила) устанавливают основные параметры и необходимое минимальное сочетание элементов благоустройства для создания безопасной, удобной и привлекательной сельской среды, устанавливают единые и обязательные к исполнению правила и требования в сфере внешнего благоустройства, определяют порядок содержания территорий поселения, как для физических, так и юридических лиц.</w:t>
      </w:r>
    </w:p>
    <w:p w:rsidR="00DE7361" w:rsidRPr="00DE7361" w:rsidRDefault="00DE7361" w:rsidP="00DE7361">
      <w:pPr>
        <w:jc w:val="both"/>
        <w:rPr>
          <w:rFonts w:eastAsia="Calibri"/>
          <w:lang w:eastAsia="en-US"/>
        </w:rPr>
      </w:pPr>
      <w:r w:rsidRPr="00DE7361">
        <w:rPr>
          <w:rFonts w:eastAsia="Calibri"/>
          <w:lang w:eastAsia="en-US"/>
        </w:rPr>
        <w:t>1.2. Правила могут применяться для применения при проектировании, контроле за осуществлением мероприятий по благоустройству территорий, эксплуатации благоустроенных территорий.</w:t>
      </w:r>
    </w:p>
    <w:p w:rsidR="00DE7361" w:rsidRPr="00DE7361" w:rsidRDefault="00DE7361" w:rsidP="00DE7361">
      <w:pPr>
        <w:jc w:val="both"/>
        <w:rPr>
          <w:rFonts w:eastAsia="Calibri"/>
          <w:lang w:eastAsia="en-US"/>
        </w:rPr>
      </w:pPr>
      <w:r w:rsidRPr="00DE7361">
        <w:rPr>
          <w:rFonts w:eastAsia="Calibri"/>
          <w:lang w:eastAsia="en-US"/>
        </w:rPr>
        <w:t>1.3. Правила являются обязательными для исполнения органами, организациями, объединениями и иными юридическими лицами, независимо от их организационно-правовой формы и ведомственной принадлежности, а также гражданами и должностными лицами, находящимися и (или) осуществляющими свою деятельность на территории Майского сельсовета Краснозерского района Новосибирской области (далее – поселение).</w:t>
      </w:r>
    </w:p>
    <w:p w:rsidR="00DE7361" w:rsidRPr="00DE7361" w:rsidRDefault="00DE7361" w:rsidP="00DE7361">
      <w:pPr>
        <w:jc w:val="both"/>
        <w:rPr>
          <w:rFonts w:eastAsia="Calibri"/>
          <w:lang w:eastAsia="en-US"/>
        </w:rPr>
      </w:pPr>
      <w:r w:rsidRPr="00DE7361">
        <w:rPr>
          <w:rFonts w:eastAsia="Calibri"/>
          <w:lang w:eastAsia="en-US"/>
        </w:rPr>
        <w:t>1.4. В настоящих правилах применяются следующие термины с соответствующими определениями:</w:t>
      </w:r>
    </w:p>
    <w:p w:rsidR="00DE7361" w:rsidRPr="00DE7361" w:rsidRDefault="00DE7361" w:rsidP="00DE7361">
      <w:pPr>
        <w:jc w:val="both"/>
        <w:rPr>
          <w:rFonts w:eastAsia="Calibri"/>
          <w:lang w:eastAsia="en-US"/>
        </w:rPr>
      </w:pPr>
      <w:r w:rsidRPr="00DE7361">
        <w:rPr>
          <w:rFonts w:eastAsia="Calibri"/>
          <w:lang w:eastAsia="en-US"/>
        </w:rPr>
        <w:tab/>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DE7361" w:rsidRPr="00DE7361" w:rsidRDefault="00DE7361" w:rsidP="00DE7361">
      <w:pPr>
        <w:jc w:val="both"/>
        <w:rPr>
          <w:rFonts w:eastAsia="Calibri"/>
          <w:lang w:eastAsia="en-US"/>
        </w:rPr>
      </w:pPr>
      <w:r w:rsidRPr="00DE7361">
        <w:rPr>
          <w:rFonts w:eastAsia="Calibri"/>
          <w:lang w:eastAsia="en-US"/>
        </w:rPr>
        <w:lastRenderedPageBreak/>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DE7361" w:rsidRPr="00DE7361" w:rsidRDefault="00DE7361" w:rsidP="00DE7361">
      <w:pPr>
        <w:jc w:val="both"/>
        <w:rPr>
          <w:rFonts w:eastAsia="Calibri"/>
          <w:lang w:eastAsia="en-US"/>
        </w:rPr>
      </w:pPr>
      <w:r w:rsidRPr="00DE7361">
        <w:rPr>
          <w:rFonts w:eastAsia="Calibri"/>
          <w:lang w:eastAsia="en-US"/>
        </w:rPr>
        <w:t>Нормируемый комплекс элементов благоустройства - необходимое минимальное сочетание элементов благоустройства для создания на территории поселения безопасной, удобной и привлекательной среды.</w:t>
      </w:r>
    </w:p>
    <w:p w:rsidR="00DE7361" w:rsidRPr="00DE7361" w:rsidRDefault="00DE7361" w:rsidP="00DE7361">
      <w:pPr>
        <w:jc w:val="both"/>
        <w:rPr>
          <w:rFonts w:eastAsia="Calibri"/>
          <w:lang w:eastAsia="en-US"/>
        </w:rPr>
      </w:pPr>
      <w:r w:rsidRPr="00DE7361">
        <w:rPr>
          <w:rFonts w:eastAsia="Calibri"/>
          <w:lang w:eastAsia="en-US"/>
        </w:rPr>
        <w:t>Нормируемый комплекс элементов благоустройства устанавливается в составе местных правил благоустройства территории поселения.</w:t>
      </w:r>
    </w:p>
    <w:p w:rsidR="00DE7361" w:rsidRPr="00DE7361" w:rsidRDefault="00DE7361" w:rsidP="00DE7361">
      <w:pPr>
        <w:jc w:val="both"/>
        <w:rPr>
          <w:rFonts w:eastAsia="Calibri"/>
          <w:lang w:eastAsia="en-US"/>
        </w:rPr>
      </w:pPr>
      <w:r w:rsidRPr="00DE7361">
        <w:rPr>
          <w:rFonts w:eastAsia="Calibri"/>
          <w:lang w:eastAsia="en-US"/>
        </w:rPr>
        <w:t>Объекты благоустройства территории - территории поселения,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поселения.</w:t>
      </w:r>
    </w:p>
    <w:p w:rsidR="00DE7361" w:rsidRPr="00DE7361" w:rsidRDefault="00DE7361" w:rsidP="00DE7361">
      <w:pPr>
        <w:jc w:val="both"/>
        <w:rPr>
          <w:rFonts w:eastAsia="Calibri"/>
          <w:lang w:eastAsia="en-US"/>
        </w:rPr>
      </w:pPr>
      <w:r w:rsidRPr="00DE7361">
        <w:rPr>
          <w:rFonts w:eastAsia="Calibri"/>
          <w:lang w:eastAsia="en-US"/>
        </w:rPr>
        <w:t>Объекты нормирования благоустройства территории - территории поселения, для которых в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DE7361" w:rsidRPr="00DE7361" w:rsidRDefault="00DE7361" w:rsidP="00DE7361">
      <w:pPr>
        <w:jc w:val="both"/>
        <w:rPr>
          <w:rFonts w:eastAsia="Calibri"/>
          <w:lang w:eastAsia="en-US"/>
        </w:rPr>
      </w:pPr>
      <w:r w:rsidRPr="00DE7361">
        <w:rPr>
          <w:rFonts w:eastAsia="Calibri"/>
          <w:lang w:eastAsia="en-US"/>
        </w:rPr>
        <w:t>Уборка территорий - вид деятельности, связанный со сбором, вывозом в специально отведенные места отходов производства и потребления, другого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DE7361" w:rsidRPr="00DE7361" w:rsidRDefault="00DE7361" w:rsidP="00DE7361">
      <w:pPr>
        <w:jc w:val="both"/>
        <w:rPr>
          <w:rFonts w:eastAsia="Calibri"/>
          <w:lang w:eastAsia="en-US"/>
        </w:rPr>
      </w:pPr>
      <w:r w:rsidRPr="00DE7361">
        <w:rPr>
          <w:rFonts w:eastAsia="Calibri"/>
          <w:lang w:eastAsia="en-US"/>
        </w:rPr>
        <w:t>1.5. Контроль, за выполнением требований настоящих Правил на территории поселения осуществляет администрация Майского сельсовета Краснозерского района Новосибирской области (далее –администрация).</w:t>
      </w:r>
    </w:p>
    <w:p w:rsidR="00DE7361" w:rsidRPr="00DE7361" w:rsidRDefault="00DE7361" w:rsidP="00DE7361">
      <w:pPr>
        <w:jc w:val="both"/>
        <w:rPr>
          <w:rFonts w:eastAsia="Calibri"/>
          <w:lang w:eastAsia="en-US"/>
        </w:rPr>
      </w:pPr>
      <w:r w:rsidRPr="00DE7361">
        <w:rPr>
          <w:rFonts w:eastAsia="Calibri"/>
          <w:lang w:eastAsia="en-US"/>
        </w:rPr>
        <w:tab/>
        <w:t>1.6. На территории поселения запрещается:</w:t>
      </w:r>
    </w:p>
    <w:p w:rsidR="00DE7361" w:rsidRPr="00DE7361" w:rsidRDefault="00DE7361" w:rsidP="00DE7361">
      <w:pPr>
        <w:jc w:val="both"/>
        <w:rPr>
          <w:rFonts w:eastAsia="Calibri"/>
          <w:lang w:eastAsia="en-US"/>
        </w:rPr>
      </w:pPr>
      <w:r w:rsidRPr="00DE7361">
        <w:rPr>
          <w:rFonts w:eastAsia="Calibri"/>
          <w:lang w:eastAsia="en-US"/>
        </w:rPr>
        <w:t>- сорить на улицах, площадях, пляжах и в других общественных местах;</w:t>
      </w:r>
    </w:p>
    <w:p w:rsidR="00DE7361" w:rsidRPr="00DE7361" w:rsidRDefault="00DE7361" w:rsidP="00DE7361">
      <w:pPr>
        <w:jc w:val="both"/>
        <w:rPr>
          <w:rFonts w:eastAsia="Calibri"/>
          <w:lang w:eastAsia="en-US"/>
        </w:rPr>
      </w:pPr>
      <w:r w:rsidRPr="00DE7361">
        <w:rPr>
          <w:rFonts w:eastAsia="Calibri"/>
          <w:lang w:eastAsia="en-US"/>
        </w:rPr>
        <w:t>сбрасывать в водные объекты и осуществлять захоронение в них промышленных и бытовых отходов;</w:t>
      </w:r>
    </w:p>
    <w:p w:rsidR="00DE7361" w:rsidRPr="00DE7361" w:rsidRDefault="00DE7361" w:rsidP="00DE7361">
      <w:pPr>
        <w:jc w:val="both"/>
        <w:rPr>
          <w:rFonts w:eastAsia="Calibri"/>
          <w:lang w:eastAsia="en-US"/>
        </w:rPr>
      </w:pPr>
      <w:r w:rsidRPr="00DE7361">
        <w:rPr>
          <w:rFonts w:eastAsia="Calibri"/>
          <w:lang w:eastAsia="en-US"/>
        </w:rPr>
        <w:t>- осуществлять сброс в водные объекты не очищенных и не обезвреженных в соответствии с установленными нормативами сточных вод;</w:t>
      </w:r>
    </w:p>
    <w:p w:rsidR="00DE7361" w:rsidRPr="00DE7361" w:rsidRDefault="00DE7361" w:rsidP="00DE7361">
      <w:pPr>
        <w:jc w:val="both"/>
        <w:rPr>
          <w:rFonts w:eastAsia="Calibri"/>
          <w:lang w:eastAsia="en-US"/>
        </w:rPr>
      </w:pPr>
      <w:r w:rsidRPr="00DE7361">
        <w:rPr>
          <w:rFonts w:eastAsia="Calibri"/>
          <w:lang w:eastAsia="en-US"/>
        </w:rPr>
        <w:t>- вывозить и складировать твердые и жидкие бытовые отходы, строительный мусор в места, не отведенные для их захоронения и утилизации;</w:t>
      </w:r>
    </w:p>
    <w:p w:rsidR="00DE7361" w:rsidRPr="00DE7361" w:rsidRDefault="00DE7361" w:rsidP="00DE7361">
      <w:pPr>
        <w:jc w:val="both"/>
        <w:rPr>
          <w:rFonts w:eastAsia="Calibri"/>
          <w:lang w:eastAsia="en-US"/>
        </w:rPr>
      </w:pPr>
      <w:r w:rsidRPr="00DE7361">
        <w:rPr>
          <w:rFonts w:eastAsia="Calibri"/>
          <w:lang w:eastAsia="en-US"/>
        </w:rPr>
        <w:t>- при производстве строительных и ремонтных работ откачивать воду на проезжую часть дорог и тротуары;</w:t>
      </w:r>
    </w:p>
    <w:p w:rsidR="00DE7361" w:rsidRPr="00DE7361" w:rsidRDefault="00DE7361" w:rsidP="00DE7361">
      <w:pPr>
        <w:jc w:val="both"/>
        <w:rPr>
          <w:rFonts w:eastAsia="Calibri"/>
          <w:lang w:eastAsia="en-US"/>
        </w:rPr>
      </w:pPr>
      <w:r w:rsidRPr="00DE7361">
        <w:rPr>
          <w:rFonts w:eastAsia="Calibri"/>
          <w:lang w:eastAsia="en-US"/>
        </w:rPr>
        <w:t>- хранить (складировать) строительные материалы, грунт, тару, металлолом, дрова, навоз вне территорий организаций, строек, магазинов, павильонов, киосков, индивидуальных жилых домов и иных функционально предназначенных для этого мест;</w:t>
      </w:r>
    </w:p>
    <w:p w:rsidR="00DE7361" w:rsidRPr="00DE7361" w:rsidRDefault="00DE7361" w:rsidP="00DE7361">
      <w:pPr>
        <w:jc w:val="both"/>
        <w:rPr>
          <w:rFonts w:eastAsia="Calibri"/>
          <w:lang w:eastAsia="en-US"/>
        </w:rPr>
      </w:pPr>
      <w:r w:rsidRPr="00DE7361">
        <w:rPr>
          <w:rFonts w:eastAsia="Calibri"/>
          <w:lang w:eastAsia="en-US"/>
        </w:rPr>
        <w:t>- разводить костры, сжигать промышленные и бытовые отходы, мусор, листья, обрезки деревьев, а также сжигать мусор в контейнерах;</w:t>
      </w:r>
    </w:p>
    <w:p w:rsidR="00DE7361" w:rsidRPr="00DE7361" w:rsidRDefault="00DE7361" w:rsidP="00DE7361">
      <w:pPr>
        <w:jc w:val="both"/>
        <w:rPr>
          <w:rFonts w:eastAsia="Calibri"/>
          <w:lang w:eastAsia="en-US"/>
        </w:rPr>
      </w:pPr>
      <w:r w:rsidRPr="00DE7361">
        <w:rPr>
          <w:rFonts w:eastAsia="Calibri"/>
          <w:lang w:eastAsia="en-US"/>
        </w:rPr>
        <w:t>- производить самовольную вырубку деревьев, кустарников;</w:t>
      </w:r>
    </w:p>
    <w:p w:rsidR="00DE7361" w:rsidRPr="00DE7361" w:rsidRDefault="00DE7361" w:rsidP="00DE7361">
      <w:pPr>
        <w:jc w:val="both"/>
        <w:rPr>
          <w:rFonts w:eastAsia="Calibri"/>
          <w:lang w:eastAsia="en-US"/>
        </w:rPr>
      </w:pPr>
      <w:r w:rsidRPr="00DE7361">
        <w:rPr>
          <w:rFonts w:eastAsia="Calibri"/>
          <w:lang w:eastAsia="en-US"/>
        </w:rPr>
        <w:t xml:space="preserve">- размещать объявления, листовки, иные информационные и рекламные материалы в не отведенных для этих целей местах, а также наносить на покрытие дорог (улично-дорожной сети), тротуаров, пешеходных зон, велосипедных и пешеходных дорожек надписи и изображения, выполненные стойкими материалами (за исключением надписей и изображений, относящихся к порядку эксплуатации дорог (улично-дорожной сети), </w:t>
      </w:r>
      <w:r w:rsidRPr="00DE7361">
        <w:rPr>
          <w:rFonts w:eastAsia="Calibri"/>
          <w:lang w:eastAsia="en-US"/>
        </w:rPr>
        <w:lastRenderedPageBreak/>
        <w:t>тротуаров, пешеходных зон, велосипедных и пешеходных дорожек, которые нанесены в рамках исполнения государственного или муниципального контракта;</w:t>
      </w:r>
    </w:p>
    <w:p w:rsidR="00DE7361" w:rsidRPr="00DE7361" w:rsidRDefault="00DE7361" w:rsidP="00DE7361">
      <w:pPr>
        <w:jc w:val="both"/>
        <w:rPr>
          <w:rFonts w:eastAsia="Calibri"/>
          <w:lang w:eastAsia="en-US"/>
        </w:rPr>
      </w:pPr>
      <w:r w:rsidRPr="00DE7361">
        <w:rPr>
          <w:rFonts w:eastAsia="Calibri"/>
          <w:lang w:eastAsia="en-US"/>
        </w:rPr>
        <w:t>- ходить по газонам и клумбам, разрушать клумбы, срывать цветы, наносить повреждения деревьям и кустарникам;</w:t>
      </w:r>
    </w:p>
    <w:p w:rsidR="00DE7361" w:rsidRPr="00DE7361" w:rsidRDefault="00DE7361" w:rsidP="00DE7361">
      <w:pPr>
        <w:jc w:val="both"/>
        <w:rPr>
          <w:rFonts w:eastAsia="Calibri"/>
          <w:lang w:eastAsia="en-US"/>
        </w:rPr>
      </w:pPr>
      <w:r w:rsidRPr="00DE7361">
        <w:rPr>
          <w:rFonts w:eastAsia="Calibri"/>
          <w:lang w:eastAsia="en-US"/>
        </w:rPr>
        <w:t>- заезжать на всех видах транспорта на газоны и другие участки с зелеными насаждениями;</w:t>
      </w:r>
    </w:p>
    <w:p w:rsidR="00DE7361" w:rsidRPr="00DE7361" w:rsidRDefault="00DE7361" w:rsidP="00DE7361">
      <w:pPr>
        <w:jc w:val="both"/>
        <w:rPr>
          <w:rFonts w:eastAsia="Calibri"/>
          <w:lang w:eastAsia="en-US"/>
        </w:rPr>
      </w:pPr>
      <w:r w:rsidRPr="00DE7361">
        <w:rPr>
          <w:rFonts w:eastAsia="Calibri"/>
          <w:lang w:eastAsia="en-US"/>
        </w:rPr>
        <w:t xml:space="preserve"> засыпать инженерные коммуникации и прилегающую к ним территорию мусором, грунтом и другими предметами, покрывать крышки люков смотровых и дождеприемных колодцев асфальтом или иным твердым покрытием;</w:t>
      </w:r>
    </w:p>
    <w:p w:rsidR="00DE7361" w:rsidRPr="00DE7361" w:rsidRDefault="00DE7361" w:rsidP="00DE7361">
      <w:pPr>
        <w:jc w:val="both"/>
        <w:rPr>
          <w:rFonts w:eastAsia="Calibri"/>
          <w:lang w:eastAsia="en-US"/>
        </w:rPr>
      </w:pPr>
      <w:r w:rsidRPr="00DE7361">
        <w:rPr>
          <w:rFonts w:eastAsia="Calibri"/>
          <w:lang w:eastAsia="en-US"/>
        </w:rPr>
        <w:t>- разрушать малые архитектурные формы, наносить повреждения, ухудшающие их внешний вид;</w:t>
      </w:r>
    </w:p>
    <w:p w:rsidR="00DE7361" w:rsidRPr="00DE7361" w:rsidRDefault="00DE7361" w:rsidP="00DE7361">
      <w:pPr>
        <w:jc w:val="both"/>
        <w:rPr>
          <w:rFonts w:eastAsia="Calibri"/>
          <w:lang w:eastAsia="en-US"/>
        </w:rPr>
      </w:pPr>
      <w:r w:rsidRPr="00DE7361">
        <w:rPr>
          <w:rFonts w:eastAsia="Calibri"/>
          <w:lang w:eastAsia="en-US"/>
        </w:rPr>
        <w:t>- производить захоронение тел (останков) умерших вне мест погребения;</w:t>
      </w:r>
    </w:p>
    <w:p w:rsidR="00DE7361" w:rsidRPr="00DE7361" w:rsidRDefault="00DE7361" w:rsidP="00DE7361">
      <w:pPr>
        <w:jc w:val="both"/>
        <w:rPr>
          <w:rFonts w:eastAsia="Calibri"/>
          <w:lang w:eastAsia="en-US"/>
        </w:rPr>
      </w:pPr>
      <w:r w:rsidRPr="00DE7361">
        <w:rPr>
          <w:rFonts w:eastAsia="Calibri"/>
          <w:lang w:eastAsia="en-US"/>
        </w:rPr>
        <w:t>- вывозить и складировать твердые и жидкие бытовые отходы, строительный мусор в места, не отведенные для их захоронения и утилизации, осуществлять сброс мусора вне отведенных и оборудованных для этих целей мест на территории поселения, в том числе из транспортных средств во время их остановки, стоянки или движения, а также сжигать мусор, отходы производства и потребления вне отведенных для этих целей мест;</w:t>
      </w:r>
    </w:p>
    <w:p w:rsidR="00DE7361" w:rsidRPr="00DE7361" w:rsidRDefault="00DE7361" w:rsidP="00DE7361">
      <w:pPr>
        <w:jc w:val="both"/>
        <w:rPr>
          <w:rFonts w:eastAsia="Calibri"/>
          <w:lang w:eastAsia="en-US"/>
        </w:rPr>
      </w:pPr>
      <w:r w:rsidRPr="00DE7361">
        <w:rPr>
          <w:rFonts w:eastAsia="Calibri"/>
          <w:lang w:eastAsia="en-US"/>
        </w:rPr>
        <w:t>-  осуществлять хранение строительных материалов на тротуарах и прилегающих к ним территориях;</w:t>
      </w:r>
    </w:p>
    <w:p w:rsidR="00DE7361" w:rsidRPr="00DE7361" w:rsidRDefault="00DE7361" w:rsidP="00DE7361">
      <w:pPr>
        <w:jc w:val="both"/>
        <w:rPr>
          <w:rFonts w:eastAsia="Calibri"/>
          <w:lang w:eastAsia="en-US"/>
        </w:rPr>
      </w:pPr>
      <w:r w:rsidRPr="00DE7361">
        <w:rPr>
          <w:rFonts w:eastAsia="Calibri"/>
          <w:lang w:eastAsia="en-US"/>
        </w:rPr>
        <w:t>- осуществлять выгул животного вне мест, разрешенных решением органа местного самоуправления для выгула животных.</w:t>
      </w:r>
    </w:p>
    <w:p w:rsidR="00DE7361" w:rsidRPr="00DE7361" w:rsidRDefault="00DE7361" w:rsidP="00DE7361">
      <w:pPr>
        <w:jc w:val="both"/>
        <w:rPr>
          <w:rFonts w:eastAsia="Calibri"/>
          <w:color w:val="FF0000"/>
          <w:lang w:eastAsia="en-US"/>
        </w:rPr>
      </w:pPr>
    </w:p>
    <w:p w:rsidR="00DE7361" w:rsidRPr="00DE7361" w:rsidRDefault="00DE7361" w:rsidP="00DE7361">
      <w:pPr>
        <w:jc w:val="center"/>
        <w:rPr>
          <w:rFonts w:eastAsia="Calibri"/>
          <w:b/>
          <w:lang w:eastAsia="en-US"/>
        </w:rPr>
      </w:pPr>
      <w:r w:rsidRPr="00DE7361">
        <w:rPr>
          <w:rFonts w:eastAsia="Calibri"/>
          <w:b/>
          <w:lang w:eastAsia="en-US"/>
        </w:rPr>
        <w:t>Раздел 2. ЭЛЕМЕНТЫ БЛАГОУСТРОЙСТВА ТЕРРИТОРИИ</w:t>
      </w:r>
    </w:p>
    <w:p w:rsidR="00DE7361" w:rsidRPr="00DE7361" w:rsidRDefault="00DE7361" w:rsidP="00DE7361">
      <w:pPr>
        <w:jc w:val="both"/>
        <w:rPr>
          <w:rFonts w:eastAsia="Calibri"/>
          <w:b/>
          <w:lang w:eastAsia="en-US"/>
        </w:rPr>
      </w:pPr>
    </w:p>
    <w:p w:rsidR="00DE7361" w:rsidRPr="00DE7361" w:rsidRDefault="00DE7361" w:rsidP="00DE7361">
      <w:pPr>
        <w:jc w:val="center"/>
        <w:rPr>
          <w:rFonts w:eastAsia="Calibri"/>
          <w:b/>
          <w:lang w:eastAsia="en-US"/>
        </w:rPr>
      </w:pPr>
      <w:r w:rsidRPr="00DE7361">
        <w:rPr>
          <w:rFonts w:eastAsia="Calibri"/>
          <w:b/>
          <w:lang w:eastAsia="en-US"/>
        </w:rPr>
        <w:t>2.1. ЭЛЕМЕНТЫ ИНЖЕНЕРНОЙ ПОДГОТОВКИ И ЗАЩИТЫ ТЕРРИТОРИИ</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DE7361" w:rsidRPr="00DE7361" w:rsidRDefault="00DE7361" w:rsidP="00DE7361">
      <w:pPr>
        <w:jc w:val="both"/>
        <w:rPr>
          <w:rFonts w:eastAsia="Calibri"/>
          <w:lang w:eastAsia="en-US"/>
        </w:rPr>
      </w:pPr>
      <w:r w:rsidRPr="00DE7361">
        <w:rPr>
          <w:rFonts w:eastAsia="Calibri"/>
          <w:lang w:eastAsia="en-US"/>
        </w:rPr>
        <w:t>2.1.2.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DE7361" w:rsidRPr="00DE7361" w:rsidRDefault="00DE7361" w:rsidP="00DE7361">
      <w:pPr>
        <w:jc w:val="both"/>
        <w:rPr>
          <w:rFonts w:eastAsia="Calibri"/>
          <w:lang w:eastAsia="en-US"/>
        </w:rPr>
      </w:pPr>
      <w:r w:rsidRPr="00DE7361">
        <w:rPr>
          <w:rFonts w:eastAsia="Calibri"/>
          <w:lang w:eastAsia="en-US"/>
        </w:rPr>
        <w:t>2.1.3.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DE7361" w:rsidRPr="00DE7361" w:rsidRDefault="00DE7361" w:rsidP="00DE7361">
      <w:pPr>
        <w:jc w:val="both"/>
        <w:rPr>
          <w:rFonts w:eastAsia="Calibri"/>
          <w:lang w:eastAsia="en-US"/>
        </w:rPr>
      </w:pPr>
      <w:r w:rsidRPr="00DE7361">
        <w:rPr>
          <w:rFonts w:eastAsia="Calibri"/>
          <w:lang w:eastAsia="en-US"/>
        </w:rPr>
        <w:t>2.1.4.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DE7361" w:rsidRPr="00DE7361" w:rsidRDefault="00DE7361" w:rsidP="00DE7361">
      <w:pPr>
        <w:jc w:val="both"/>
        <w:rPr>
          <w:rFonts w:eastAsia="Calibri"/>
          <w:lang w:eastAsia="en-US"/>
        </w:rPr>
      </w:pPr>
      <w:r w:rsidRPr="00DE7361">
        <w:rPr>
          <w:rFonts w:eastAsia="Calibri"/>
          <w:lang w:eastAsia="en-US"/>
        </w:rPr>
        <w:t>2.1.5. Рекомендуется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DE7361" w:rsidRPr="00DE7361" w:rsidRDefault="00DE7361" w:rsidP="00DE7361">
      <w:pPr>
        <w:jc w:val="both"/>
        <w:rPr>
          <w:rFonts w:eastAsia="Calibri"/>
          <w:lang w:eastAsia="en-US"/>
        </w:rPr>
      </w:pPr>
      <w:r w:rsidRPr="00DE7361">
        <w:rPr>
          <w:rFonts w:eastAsia="Calibri"/>
          <w:lang w:eastAsia="en-US"/>
        </w:rPr>
        <w:t xml:space="preserve">2.1.6. Подпорные стенки следует проектировать с учетом разницы высот сопрягаемых террас. Перепад рельефа менее 0,4 м рекомендуется оформлять бортовым камнем или выкладкой естественного камня. При перепадах рельефа более 0,4 м подпорные стенки </w:t>
      </w:r>
      <w:r w:rsidRPr="00DE7361">
        <w:rPr>
          <w:rFonts w:eastAsia="Calibri"/>
          <w:lang w:eastAsia="en-US"/>
        </w:rPr>
        <w:lastRenderedPageBreak/>
        <w:t>проектируются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p w:rsidR="00DE7361" w:rsidRPr="00DE7361" w:rsidRDefault="00DE7361" w:rsidP="00DE7361">
      <w:pPr>
        <w:jc w:val="both"/>
        <w:rPr>
          <w:rFonts w:eastAsia="Calibri"/>
          <w:lang w:eastAsia="en-US"/>
        </w:rPr>
      </w:pPr>
      <w:r w:rsidRPr="00DE7361">
        <w:rPr>
          <w:rFonts w:eastAsia="Calibri"/>
          <w:lang w:eastAsia="en-US"/>
        </w:rPr>
        <w:t>2.1.7. Следует предусматривать ограждение подпорных стенок и верхних бровок откосов при размещении на них транспортных коммуникаций согласно ГОСТ Р 52289, ГОСТ 26804. Также следует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 не менее 0,9 м.</w:t>
      </w:r>
    </w:p>
    <w:p w:rsidR="00DE7361" w:rsidRPr="00DE7361" w:rsidRDefault="00DE7361" w:rsidP="00DE7361">
      <w:pPr>
        <w:jc w:val="both"/>
        <w:rPr>
          <w:rFonts w:eastAsia="Calibri"/>
          <w:lang w:eastAsia="en-US"/>
        </w:rPr>
      </w:pPr>
      <w:r w:rsidRPr="00DE7361">
        <w:rPr>
          <w:rFonts w:eastAsia="Calibri"/>
          <w:lang w:eastAsia="en-US"/>
        </w:rPr>
        <w:t>2.1.8.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w:t>
      </w:r>
    </w:p>
    <w:p w:rsidR="00DE7361" w:rsidRPr="00DE7361" w:rsidRDefault="00DE7361" w:rsidP="00DE7361">
      <w:pPr>
        <w:jc w:val="both"/>
        <w:rPr>
          <w:rFonts w:eastAsia="Calibri"/>
          <w:lang w:eastAsia="en-US"/>
        </w:rPr>
      </w:pPr>
      <w:r w:rsidRPr="00DE7361">
        <w:rPr>
          <w:rFonts w:eastAsia="Calibri"/>
          <w:lang w:eastAsia="en-US"/>
        </w:rPr>
        <w:t>2.1.9.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осуществляется с минимальным объемом земляных работ и предусматривающий сток воды со скоростями, исключающими возможность эрозии почвы.</w:t>
      </w:r>
    </w:p>
    <w:p w:rsidR="00DE7361" w:rsidRPr="00DE7361" w:rsidRDefault="00DE7361" w:rsidP="00DE7361">
      <w:pPr>
        <w:jc w:val="both"/>
        <w:rPr>
          <w:rFonts w:eastAsia="Calibri"/>
          <w:lang w:eastAsia="en-US"/>
        </w:rPr>
      </w:pPr>
      <w:r w:rsidRPr="00DE7361">
        <w:rPr>
          <w:rFonts w:eastAsia="Calibri"/>
          <w:lang w:eastAsia="en-US"/>
        </w:rPr>
        <w:t>2.1.10.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принимается в зависимости от видов грунтов.</w:t>
      </w:r>
    </w:p>
    <w:p w:rsidR="00DE7361" w:rsidRPr="00DE7361" w:rsidRDefault="00DE7361" w:rsidP="00DE7361">
      <w:pPr>
        <w:jc w:val="both"/>
        <w:rPr>
          <w:rFonts w:eastAsia="Calibri"/>
          <w:lang w:eastAsia="en-US"/>
        </w:rPr>
      </w:pPr>
      <w:r w:rsidRPr="00DE7361">
        <w:rPr>
          <w:rFonts w:eastAsia="Calibri"/>
          <w:lang w:eastAsia="en-US"/>
        </w:rPr>
        <w:t>2.1.11. Минимальные и максимальные уклоны следует назначать с учетом не 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DE7361" w:rsidRPr="00DE7361" w:rsidRDefault="00DE7361" w:rsidP="00DE7361">
      <w:pPr>
        <w:jc w:val="both"/>
        <w:rPr>
          <w:rFonts w:eastAsia="Calibri"/>
          <w:lang w:eastAsia="en-US"/>
        </w:rPr>
      </w:pPr>
      <w:r w:rsidRPr="00DE7361">
        <w:rPr>
          <w:rFonts w:eastAsia="Calibri"/>
          <w:lang w:eastAsia="en-US"/>
        </w:rPr>
        <w:t>2.1.12.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DE7361" w:rsidRPr="00DE7361" w:rsidRDefault="00DE7361" w:rsidP="00DE7361">
      <w:pPr>
        <w:jc w:val="both"/>
        <w:rPr>
          <w:rFonts w:eastAsia="Calibri"/>
          <w:lang w:eastAsia="en-US"/>
        </w:rPr>
      </w:pPr>
      <w:r w:rsidRPr="00DE7361">
        <w:rPr>
          <w:rFonts w:eastAsia="Calibri"/>
          <w:lang w:eastAsia="en-US"/>
        </w:rPr>
        <w:t>2.1.13.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rsidR="00DE7361" w:rsidRPr="00DE7361" w:rsidRDefault="00DE7361" w:rsidP="00DE7361">
      <w:pPr>
        <w:jc w:val="both"/>
        <w:rPr>
          <w:rFonts w:eastAsia="Calibri"/>
          <w:lang w:eastAsia="en-US"/>
        </w:rPr>
      </w:pPr>
      <w:r w:rsidRPr="00DE7361">
        <w:rPr>
          <w:rFonts w:eastAsia="Calibri"/>
          <w:lang w:eastAsia="en-US"/>
        </w:rPr>
        <w:t>2.1.14. При обустройстве решеток, перекрывающих водоотводящие лотки на пешеходных коммуникациях, ребра решеток располагать вдоль направления пешеходного движения, а ширину отверстий между ребрами принимать не более 15см.</w:t>
      </w:r>
    </w:p>
    <w:p w:rsidR="00DE7361" w:rsidRPr="00DE7361" w:rsidRDefault="00DE7361" w:rsidP="00DE7361">
      <w:pPr>
        <w:jc w:val="center"/>
        <w:rPr>
          <w:rFonts w:eastAsia="Calibri"/>
          <w:b/>
          <w:lang w:eastAsia="en-US"/>
        </w:rPr>
      </w:pPr>
      <w:r w:rsidRPr="00DE7361">
        <w:rPr>
          <w:rFonts w:eastAsia="Calibri"/>
          <w:b/>
          <w:lang w:eastAsia="en-US"/>
        </w:rPr>
        <w:t>2.2. ОЗЕЛЕНЕНИЕ</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2.2.1.  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DE7361" w:rsidRPr="00DE7361" w:rsidRDefault="00DE7361" w:rsidP="00DE7361">
      <w:pPr>
        <w:jc w:val="both"/>
        <w:rPr>
          <w:rFonts w:eastAsia="Calibri"/>
          <w:lang w:eastAsia="en-US"/>
        </w:rPr>
      </w:pPr>
      <w:r w:rsidRPr="00DE7361">
        <w:rPr>
          <w:rFonts w:eastAsia="Calibri"/>
          <w:lang w:eastAsia="en-US"/>
        </w:rPr>
        <w:t xml:space="preserve">2.2.2.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обеспечиваются </w:t>
      </w:r>
      <w:r w:rsidRPr="00DE7361">
        <w:rPr>
          <w:rFonts w:eastAsia="Calibri"/>
          <w:lang w:eastAsia="en-US"/>
        </w:rPr>
        <w:lastRenderedPageBreak/>
        <w:t>визуально-композиционные и функциональные связи участков озелененных территорий между собой и с застройкой населенного пункта.</w:t>
      </w:r>
    </w:p>
    <w:p w:rsidR="00DE7361" w:rsidRPr="00DE7361" w:rsidRDefault="00DE7361" w:rsidP="00DE7361">
      <w:pPr>
        <w:jc w:val="both"/>
        <w:rPr>
          <w:rFonts w:eastAsia="Calibri"/>
          <w:lang w:eastAsia="en-US"/>
        </w:rPr>
      </w:pPr>
      <w:r w:rsidRPr="00DE7361">
        <w:rPr>
          <w:rFonts w:eastAsia="Calibri"/>
          <w:lang w:eastAsia="en-US"/>
        </w:rPr>
        <w:t xml:space="preserve">2.2.3.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
    <w:p w:rsidR="00DE7361" w:rsidRPr="00DE7361" w:rsidRDefault="00DE7361" w:rsidP="00DE7361">
      <w:pPr>
        <w:jc w:val="both"/>
        <w:rPr>
          <w:rFonts w:eastAsia="Calibri"/>
          <w:lang w:eastAsia="en-US"/>
        </w:rPr>
      </w:pPr>
      <w:r w:rsidRPr="00DE7361">
        <w:rPr>
          <w:rFonts w:eastAsia="Calibri"/>
          <w:lang w:eastAsia="en-US"/>
        </w:rPr>
        <w:t>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DE7361" w:rsidRPr="00DE7361" w:rsidRDefault="00DE7361" w:rsidP="00DE7361">
      <w:pPr>
        <w:jc w:val="both"/>
        <w:rPr>
          <w:rFonts w:eastAsia="Calibri"/>
          <w:lang w:eastAsia="en-US"/>
        </w:rPr>
      </w:pPr>
      <w:r w:rsidRPr="00DE7361">
        <w:rPr>
          <w:rFonts w:eastAsia="Calibri"/>
          <w:lang w:eastAsia="en-US"/>
        </w:rPr>
        <w:t>2.2.4. Проектирование озеленения и формирование системы зеленых насаждений на территории поселения следует вести с учетом факторов потери (в той или иной степени). Для обеспечения жизнеспособности насаждений и озеленяемых территорий населенного пункта обычно требуется:</w:t>
      </w:r>
    </w:p>
    <w:p w:rsidR="00DE7361" w:rsidRPr="00DE7361" w:rsidRDefault="00DE7361" w:rsidP="00DE7361">
      <w:pPr>
        <w:jc w:val="both"/>
        <w:rPr>
          <w:rFonts w:eastAsia="Calibri"/>
          <w:lang w:eastAsia="en-US"/>
        </w:rPr>
      </w:pPr>
      <w:r w:rsidRPr="00DE7361">
        <w:rPr>
          <w:rFonts w:eastAsia="Calibri"/>
          <w:lang w:eastAsia="en-US"/>
        </w:rP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w:t>
      </w:r>
    </w:p>
    <w:p w:rsidR="00DE7361" w:rsidRPr="00DE7361" w:rsidRDefault="00DE7361" w:rsidP="00DE7361">
      <w:pPr>
        <w:jc w:val="both"/>
        <w:rPr>
          <w:rFonts w:eastAsia="Calibri"/>
          <w:lang w:eastAsia="en-US"/>
        </w:rPr>
      </w:pPr>
      <w:r w:rsidRPr="00DE7361">
        <w:rPr>
          <w:rFonts w:eastAsia="Calibri"/>
          <w:lang w:eastAsia="en-US"/>
        </w:rPr>
        <w:t>- учитывать степень техногенных нагрузок от прилегающих территорий;</w:t>
      </w:r>
    </w:p>
    <w:p w:rsidR="00DE7361" w:rsidRPr="00DE7361" w:rsidRDefault="00DE7361" w:rsidP="00DE7361">
      <w:pPr>
        <w:jc w:val="both"/>
        <w:rPr>
          <w:rFonts w:eastAsia="Calibri"/>
          <w:lang w:eastAsia="en-US"/>
        </w:rPr>
      </w:pPr>
      <w:r w:rsidRPr="00DE7361">
        <w:rPr>
          <w:rFonts w:eastAsia="Calibri"/>
          <w:lang w:eastAsia="en-US"/>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DE7361" w:rsidRPr="00DE7361" w:rsidRDefault="00DE7361" w:rsidP="00DE7361">
      <w:pPr>
        <w:jc w:val="both"/>
        <w:rPr>
          <w:rFonts w:eastAsia="Calibri"/>
          <w:lang w:eastAsia="en-US"/>
        </w:rPr>
      </w:pPr>
      <w:r w:rsidRPr="00DE7361">
        <w:rPr>
          <w:rFonts w:eastAsia="Calibri"/>
          <w:lang w:eastAsia="en-US"/>
        </w:rPr>
        <w:t>2.2.5.  При посадке деревьев в зонах действия теплотрасс рекомендуется учитывать фактор прогревания почвы в обе стороны от оси теплотрассы.</w:t>
      </w:r>
    </w:p>
    <w:p w:rsidR="00DE7361" w:rsidRPr="00DE7361" w:rsidRDefault="00DE7361" w:rsidP="00DE7361">
      <w:pPr>
        <w:jc w:val="both"/>
        <w:rPr>
          <w:rFonts w:eastAsia="Calibri"/>
          <w:lang w:eastAsia="en-US"/>
        </w:rPr>
      </w:pPr>
      <w:r w:rsidRPr="00DE7361">
        <w:rPr>
          <w:rFonts w:eastAsia="Calibri"/>
          <w:lang w:eastAsia="en-US"/>
        </w:rPr>
        <w:t>2.2.6.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DE7361" w:rsidRPr="00DE7361" w:rsidRDefault="00DE7361" w:rsidP="00DE7361">
      <w:pPr>
        <w:jc w:val="both"/>
        <w:rPr>
          <w:rFonts w:eastAsia="Calibri"/>
          <w:lang w:eastAsia="en-US"/>
        </w:rPr>
      </w:pPr>
      <w:r w:rsidRPr="00DE7361">
        <w:rPr>
          <w:rFonts w:eastAsia="Calibri"/>
          <w:lang w:eastAsia="en-US"/>
        </w:rPr>
        <w:t>2.2.7.  Для защиты от ветра рекомендуется использовать зеленые насаждения ажурной конструкции с вертикальной сомкнутостью полога 60-70%.</w:t>
      </w:r>
    </w:p>
    <w:p w:rsidR="00DE7361" w:rsidRPr="00DE7361" w:rsidRDefault="00DE7361" w:rsidP="00DE7361">
      <w:pPr>
        <w:jc w:val="both"/>
        <w:rPr>
          <w:rFonts w:eastAsia="Calibri"/>
          <w:lang w:eastAsia="en-US"/>
        </w:rPr>
      </w:pPr>
      <w:r w:rsidRPr="00DE7361">
        <w:rPr>
          <w:rFonts w:eastAsia="Calibri"/>
          <w:lang w:eastAsia="en-US"/>
        </w:rPr>
        <w:t xml:space="preserve">2.2.8.  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8-10 м (с широкой кроной), 5-6 м (со средней кроной), 3-4 м (с узкой кроной), подкроновое пространство следует заполнять рядами кустарника. </w:t>
      </w:r>
    </w:p>
    <w:p w:rsidR="00DE7361" w:rsidRPr="00DE7361" w:rsidRDefault="00DE7361" w:rsidP="00DE7361">
      <w:pPr>
        <w:jc w:val="both"/>
        <w:rPr>
          <w:rFonts w:eastAsia="Calibri"/>
          <w:lang w:eastAsia="en-US"/>
        </w:rPr>
      </w:pPr>
      <w:r w:rsidRPr="00DE7361">
        <w:rPr>
          <w:rFonts w:eastAsia="Calibri"/>
          <w:lang w:eastAsia="en-US"/>
        </w:rPr>
        <w:t>2.2.9.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DE7361" w:rsidRPr="00DE7361" w:rsidRDefault="00DE7361" w:rsidP="00DE7361">
      <w:pPr>
        <w:jc w:val="both"/>
        <w:rPr>
          <w:rFonts w:eastAsia="Calibri"/>
          <w:shd w:val="clear" w:color="auto" w:fill="FFFFFF"/>
          <w:lang w:eastAsia="en-US"/>
        </w:rPr>
      </w:pPr>
      <w:r w:rsidRPr="00DE7361">
        <w:rPr>
          <w:rFonts w:eastAsia="Calibri"/>
          <w:shd w:val="clear" w:color="auto" w:fill="FFFFFF"/>
          <w:lang w:eastAsia="en-US"/>
        </w:rPr>
        <w:t>2.2.10. При организации озеленения обеспечить сохранение существующих ландшафтов.</w:t>
      </w:r>
    </w:p>
    <w:p w:rsidR="00DE7361" w:rsidRPr="00DE7361" w:rsidRDefault="00DE7361" w:rsidP="00DE7361">
      <w:pPr>
        <w:jc w:val="both"/>
        <w:rPr>
          <w:rFonts w:eastAsia="Calibri"/>
          <w:lang w:eastAsia="en-US"/>
        </w:rPr>
      </w:pPr>
      <w:r w:rsidRPr="00DE7361">
        <w:rPr>
          <w:rFonts w:eastAsia="Calibri"/>
          <w:lang w:eastAsia="en-US"/>
        </w:rPr>
        <w:t>2.2.11. В рамках мероприятий по содержанию озелененных территорий необходимо:</w:t>
      </w:r>
    </w:p>
    <w:p w:rsidR="00DE7361" w:rsidRPr="00DE7361" w:rsidRDefault="00DE7361" w:rsidP="00DE7361">
      <w:pPr>
        <w:jc w:val="both"/>
        <w:rPr>
          <w:rFonts w:eastAsia="Calibri"/>
          <w:lang w:eastAsia="en-US"/>
        </w:rPr>
      </w:pPr>
      <w:r w:rsidRPr="00DE7361">
        <w:rPr>
          <w:rFonts w:eastAsia="Calibri"/>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б</w:t>
      </w:r>
      <w:r w:rsidRPr="00DE7361">
        <w:rPr>
          <w:rFonts w:eastAsia="Calibri"/>
          <w:shd w:val="clear" w:color="auto" w:fill="FFFFFF"/>
          <w:lang w:eastAsia="en-US"/>
        </w:rPr>
        <w:t>орьбы с вредными и ядовитыми самосевными растениями осуществлять р</w:t>
      </w:r>
      <w:r w:rsidRPr="00DE7361">
        <w:rPr>
          <w:rFonts w:eastAsia="Calibri"/>
          <w:lang w:eastAsia="en-US"/>
        </w:rPr>
        <w:t>ыхление почвы, уничтожение сорняков регулярно в весенне-летний период.</w:t>
      </w:r>
    </w:p>
    <w:p w:rsidR="00DE7361" w:rsidRPr="00DE7361" w:rsidRDefault="00DE7361" w:rsidP="00DE7361">
      <w:pPr>
        <w:jc w:val="both"/>
        <w:rPr>
          <w:rFonts w:eastAsia="Calibri"/>
          <w:lang w:eastAsia="en-US"/>
        </w:rPr>
      </w:pPr>
      <w:r w:rsidRPr="00DE7361">
        <w:rPr>
          <w:rFonts w:eastAsia="Calibri"/>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E7361" w:rsidRPr="00DE7361" w:rsidRDefault="00DE7361" w:rsidP="00DE7361">
      <w:pPr>
        <w:jc w:val="both"/>
        <w:rPr>
          <w:rFonts w:eastAsia="Calibri"/>
          <w:lang w:eastAsia="en-US"/>
        </w:rPr>
      </w:pPr>
      <w:r w:rsidRPr="00DE7361">
        <w:rPr>
          <w:rFonts w:eastAsia="Calibri"/>
          <w:lang w:eastAsia="en-US"/>
        </w:rPr>
        <w:t>- принимать меры в случаях массового появления вредителей и болезней, производить замазку ран и дупел на деревьях;</w:t>
      </w:r>
    </w:p>
    <w:p w:rsidR="00DE7361" w:rsidRPr="00DE7361" w:rsidRDefault="00DE7361" w:rsidP="00DE7361">
      <w:pPr>
        <w:jc w:val="both"/>
        <w:rPr>
          <w:rFonts w:eastAsia="Calibri"/>
          <w:lang w:eastAsia="en-US"/>
        </w:rPr>
      </w:pPr>
      <w:r w:rsidRPr="00DE7361">
        <w:rPr>
          <w:rFonts w:eastAsia="Calibri"/>
          <w:lang w:eastAsia="en-US"/>
        </w:rPr>
        <w:t>- производить комплексный уход за газонами, систематический покос газонов и иной травянистой растительности;</w:t>
      </w:r>
    </w:p>
    <w:p w:rsidR="00DE7361" w:rsidRPr="00DE7361" w:rsidRDefault="00DE7361" w:rsidP="00DE7361">
      <w:pPr>
        <w:jc w:val="center"/>
        <w:rPr>
          <w:rFonts w:eastAsia="Calibri"/>
          <w:b/>
          <w:lang w:eastAsia="en-US"/>
        </w:rPr>
      </w:pPr>
    </w:p>
    <w:p w:rsidR="00DE7361" w:rsidRPr="00DE7361" w:rsidRDefault="00DE7361" w:rsidP="00DE7361">
      <w:pPr>
        <w:jc w:val="center"/>
        <w:rPr>
          <w:rFonts w:eastAsia="Calibri"/>
          <w:b/>
          <w:lang w:eastAsia="en-US"/>
        </w:rPr>
      </w:pPr>
      <w:r w:rsidRPr="00DE7361">
        <w:rPr>
          <w:rFonts w:eastAsia="Calibri"/>
          <w:b/>
          <w:lang w:eastAsia="en-US"/>
        </w:rPr>
        <w:t>2.3. СОПРЯЖЕНИЯ ПОВЕРХНОСТЕЙ</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lastRenderedPageBreak/>
        <w:t>2.3.1. К элементам сопряжения поверхностей относят различные виды бортовых камней, пандусы, ступени, лестницы.</w:t>
      </w:r>
    </w:p>
    <w:p w:rsidR="00DE7361" w:rsidRPr="00DE7361" w:rsidRDefault="00DE7361" w:rsidP="00DE7361">
      <w:pPr>
        <w:jc w:val="both"/>
        <w:rPr>
          <w:rFonts w:eastAsia="Calibri"/>
          <w:lang w:eastAsia="en-US"/>
        </w:rPr>
      </w:pPr>
      <w:r w:rsidRPr="00DE7361">
        <w:rPr>
          <w:rFonts w:eastAsia="Calibri"/>
          <w:lang w:eastAsia="en-US"/>
        </w:rPr>
        <w:t xml:space="preserve">Бортовые камни </w:t>
      </w:r>
    </w:p>
    <w:p w:rsidR="00DE7361" w:rsidRPr="00DE7361" w:rsidRDefault="00DE7361" w:rsidP="00DE7361">
      <w:pPr>
        <w:jc w:val="both"/>
        <w:rPr>
          <w:rFonts w:eastAsia="Calibri"/>
          <w:lang w:eastAsia="en-US"/>
        </w:rPr>
      </w:pPr>
      <w:r w:rsidRPr="00DE7361">
        <w:rPr>
          <w:rFonts w:eastAsia="Calibri"/>
          <w:lang w:eastAsia="en-US"/>
        </w:rPr>
        <w:t>2.3.2. На стыке тротуара и проезжей части следует устанавливать дорожные бортовые камни. Бортовые камни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 а также площадках автостоянок при крупных объектах обслуживания.</w:t>
      </w:r>
    </w:p>
    <w:p w:rsidR="00DE7361" w:rsidRPr="00DE7361" w:rsidRDefault="00DE7361" w:rsidP="00DE7361">
      <w:pPr>
        <w:jc w:val="both"/>
        <w:rPr>
          <w:rFonts w:eastAsia="Calibri"/>
          <w:lang w:eastAsia="en-US"/>
        </w:rPr>
      </w:pPr>
      <w:r w:rsidRPr="00DE7361">
        <w:rPr>
          <w:rFonts w:eastAsia="Calibri"/>
          <w:lang w:eastAsia="en-US"/>
        </w:rPr>
        <w:t>2.3.3.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DE7361" w:rsidRPr="00DE7361" w:rsidRDefault="00DE7361" w:rsidP="00DE7361">
      <w:pPr>
        <w:jc w:val="both"/>
        <w:rPr>
          <w:rFonts w:eastAsia="Calibri"/>
          <w:lang w:eastAsia="en-US"/>
        </w:rPr>
      </w:pPr>
      <w:r w:rsidRPr="00DE7361">
        <w:rPr>
          <w:rFonts w:eastAsia="Calibri"/>
          <w:lang w:eastAsia="en-US"/>
        </w:rPr>
        <w:t>Ступени, лестницы, пандусы.</w:t>
      </w:r>
    </w:p>
    <w:p w:rsidR="00DE7361" w:rsidRPr="00DE7361" w:rsidRDefault="00DE7361" w:rsidP="00DE7361">
      <w:pPr>
        <w:jc w:val="both"/>
        <w:rPr>
          <w:rFonts w:eastAsia="Calibri"/>
          <w:lang w:eastAsia="en-US"/>
        </w:rPr>
      </w:pPr>
      <w:r w:rsidRPr="00DE7361">
        <w:rPr>
          <w:rFonts w:eastAsia="Calibri"/>
          <w:lang w:eastAsia="en-US"/>
        </w:rPr>
        <w:t>2.3.4. При уклонах пешеходных коммуникаций более 60%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DE7361" w:rsidRPr="00DE7361" w:rsidRDefault="00DE7361" w:rsidP="00DE7361">
      <w:pPr>
        <w:jc w:val="both"/>
        <w:rPr>
          <w:rFonts w:eastAsia="Calibri"/>
          <w:lang w:eastAsia="en-US"/>
        </w:rPr>
      </w:pPr>
      <w:r w:rsidRPr="00DE7361">
        <w:rPr>
          <w:rFonts w:eastAsia="Calibri"/>
          <w:lang w:eastAsia="en-US"/>
        </w:rPr>
        <w:t>2.3.5. При проектировании открытых лестниц на перепадах рельефа высоту ступеней - не более 120 мм, ширина - не менее 400 мм и уклон 10-20% в сторону вышележащей ступени. После каждых 10-12 ступеней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DE7361" w:rsidRPr="00DE7361" w:rsidRDefault="00DE7361" w:rsidP="00DE7361">
      <w:pPr>
        <w:jc w:val="both"/>
        <w:rPr>
          <w:rFonts w:eastAsia="Calibri"/>
          <w:lang w:eastAsia="en-US"/>
        </w:rPr>
      </w:pPr>
      <w:r w:rsidRPr="00DE7361">
        <w:rPr>
          <w:rFonts w:eastAsia="Calibri"/>
          <w:lang w:eastAsia="en-US"/>
        </w:rPr>
        <w:t>2.3.6. 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Уклон бордюрного пандуса принимать 1:12.</w:t>
      </w:r>
    </w:p>
    <w:p w:rsidR="00DE7361" w:rsidRPr="00DE7361" w:rsidRDefault="00DE7361" w:rsidP="00DE7361">
      <w:pPr>
        <w:jc w:val="both"/>
        <w:rPr>
          <w:rFonts w:eastAsia="Calibri"/>
          <w:lang w:eastAsia="en-US"/>
        </w:rPr>
      </w:pPr>
      <w:r w:rsidRPr="00DE7361">
        <w:rPr>
          <w:rFonts w:eastAsia="Calibri"/>
          <w:lang w:eastAsia="en-US"/>
        </w:rPr>
        <w:t>2.3.7. При повороте пандуса или его протяженности более 9 м, не реже, чем через каждые 9 м рекомендуется предусматривать горизонтальные площадки размером 1,5x1,5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DE7361" w:rsidRPr="00DE7361" w:rsidRDefault="00DE7361" w:rsidP="00DE7361">
      <w:pPr>
        <w:jc w:val="both"/>
        <w:rPr>
          <w:rFonts w:eastAsia="Calibri"/>
          <w:lang w:eastAsia="en-US"/>
        </w:rPr>
      </w:pPr>
      <w:r w:rsidRPr="00DE7361">
        <w:rPr>
          <w:rFonts w:eastAsia="Calibri"/>
          <w:lang w:eastAsia="en-US"/>
        </w:rPr>
        <w:t>2.3.8. По обеим сторонам лестницы или пандуса предусматривать поручни на высоте 800-920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предусматривать конструкции поручней, исключающие соприкосновение руки с металлом.</w:t>
      </w:r>
    </w:p>
    <w:p w:rsidR="00DE7361" w:rsidRPr="00DE7361" w:rsidRDefault="00DE7361" w:rsidP="00DE7361">
      <w:pPr>
        <w:jc w:val="both"/>
        <w:rPr>
          <w:rFonts w:eastAsia="Calibri"/>
          <w:lang w:eastAsia="en-US"/>
        </w:rPr>
      </w:pPr>
      <w:r w:rsidRPr="00DE7361">
        <w:rPr>
          <w:rFonts w:eastAsia="Calibri"/>
          <w:lang w:eastAsia="en-US"/>
        </w:rPr>
        <w:lastRenderedPageBreak/>
        <w:t>2.3.9.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выполняются мероприятия согласно пункту 2.1.5 настоящих правил.</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2.4. ОГРАЖДЕНИЯ</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2.4.1. В целях благоустройства на территории поселения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- 0,3-1,0 м, средние - 1,1-1,7 м, высокие - 1,8-3,0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DE7361" w:rsidRPr="00DE7361" w:rsidRDefault="00DE7361" w:rsidP="00DE7361">
      <w:pPr>
        <w:jc w:val="both"/>
        <w:rPr>
          <w:rFonts w:eastAsia="Calibri"/>
          <w:lang w:eastAsia="en-US"/>
        </w:rPr>
      </w:pPr>
      <w:r w:rsidRPr="00DE7361">
        <w:rPr>
          <w:rFonts w:eastAsia="Calibri"/>
          <w:lang w:eastAsia="en-US"/>
        </w:rPr>
        <w:t>2.4.2. Проектирование ограждений рекомендуется производить в зависимости от их местоположения и назначения.</w:t>
      </w:r>
    </w:p>
    <w:p w:rsidR="00DE7361" w:rsidRPr="00DE7361" w:rsidRDefault="00DE7361" w:rsidP="00DE7361">
      <w:pPr>
        <w:jc w:val="both"/>
        <w:rPr>
          <w:rFonts w:eastAsia="Calibri"/>
          <w:lang w:eastAsia="en-US"/>
        </w:rPr>
      </w:pPr>
      <w:r w:rsidRPr="00DE7361">
        <w:rPr>
          <w:rFonts w:eastAsia="Calibri"/>
          <w:lang w:eastAsia="en-US"/>
        </w:rP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DE7361" w:rsidRPr="00DE7361" w:rsidRDefault="00DE7361" w:rsidP="00DE7361">
      <w:pPr>
        <w:jc w:val="both"/>
        <w:rPr>
          <w:rFonts w:eastAsia="Calibri"/>
          <w:lang w:eastAsia="en-US"/>
        </w:rPr>
      </w:pPr>
      <w:r w:rsidRPr="00DE7361">
        <w:rPr>
          <w:rFonts w:eastAsia="Calibri"/>
          <w:lang w:eastAsia="en-US"/>
        </w:rPr>
        <w:t>2.4.3. Рекомендуется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рекомендуется размещать на территории газона с отступом от границы примыкания порядка 0,2-0,3 м.</w:t>
      </w:r>
    </w:p>
    <w:p w:rsidR="00DE7361" w:rsidRPr="00DE7361" w:rsidRDefault="00DE7361" w:rsidP="00DE7361">
      <w:pPr>
        <w:jc w:val="both"/>
        <w:rPr>
          <w:rFonts w:eastAsia="Calibri"/>
          <w:lang w:eastAsia="en-US"/>
        </w:rPr>
      </w:pPr>
      <w:r w:rsidRPr="00DE7361">
        <w:rPr>
          <w:rFonts w:eastAsia="Calibri"/>
          <w:lang w:eastAsia="en-US"/>
        </w:rPr>
        <w:t>2.4.4.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DE7361" w:rsidRPr="00DE7361" w:rsidRDefault="00DE7361" w:rsidP="00DE7361">
      <w:pPr>
        <w:jc w:val="both"/>
        <w:rPr>
          <w:rFonts w:eastAsia="Calibri"/>
          <w:lang w:eastAsia="en-US"/>
        </w:rPr>
      </w:pPr>
      <w:r w:rsidRPr="00DE7361">
        <w:rPr>
          <w:rFonts w:eastAsia="Calibri"/>
          <w:lang w:eastAsia="en-US"/>
        </w:rPr>
        <w:t>2.4.5.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DE7361" w:rsidRPr="00DE7361" w:rsidRDefault="00DE7361" w:rsidP="00DE7361">
      <w:pPr>
        <w:jc w:val="both"/>
        <w:rPr>
          <w:rFonts w:eastAsia="Calibri"/>
          <w:shd w:val="clear" w:color="auto" w:fill="FFFFFF"/>
          <w:lang w:eastAsia="en-US"/>
        </w:rPr>
      </w:pPr>
      <w:r w:rsidRPr="00DE7361">
        <w:rPr>
          <w:rFonts w:eastAsia="Calibri"/>
          <w:shd w:val="clear" w:color="auto" w:fill="FFFFFF"/>
          <w:lang w:eastAsia="en-US"/>
        </w:rPr>
        <w:t>2.4.6. На участках, где существует возможность заезда автотранспорта на тротуары, пешеходные дорожки, грунт, мягкие покрытия, газоны и озелененные территории,  устанавливать устройства, препятствующие заезду автотранспорта, в том числе парковочные ограждения.</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 xml:space="preserve">2.5. МАЛЫЕ АРХИТЕКТУРНЫЕ ФОРМЫ </w:t>
      </w:r>
    </w:p>
    <w:p w:rsidR="00DE7361" w:rsidRPr="00DE7361" w:rsidRDefault="00DE7361" w:rsidP="00DE7361">
      <w:pPr>
        <w:jc w:val="center"/>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 xml:space="preserve">2.5.1. К малым архитектурным формам (МАФ) относятся: </w:t>
      </w:r>
      <w:r w:rsidRPr="00DE7361">
        <w:rPr>
          <w:rFonts w:eastAsia="Calibri"/>
          <w:shd w:val="clear" w:color="auto" w:fill="FFFFFF"/>
          <w:lang w:eastAsia="en-US"/>
        </w:rPr>
        <w:t>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уличную, в том числе садово-парковую мебель</w:t>
      </w:r>
      <w:r w:rsidRPr="00DE7361">
        <w:rPr>
          <w:rFonts w:eastAsia="Calibri"/>
          <w:lang w:eastAsia="en-US"/>
        </w:rPr>
        <w:t xml:space="preserve">. При проектировании и выборе малых архитектурных форм использовать </w:t>
      </w:r>
      <w:r w:rsidRPr="00DE7361">
        <w:rPr>
          <w:rFonts w:eastAsia="Calibri"/>
          <w:shd w:val="clear" w:color="auto" w:fill="FFFFFF"/>
          <w:lang w:eastAsia="en-US"/>
        </w:rPr>
        <w:t xml:space="preserve">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муниципального образования</w:t>
      </w:r>
      <w:r w:rsidRPr="00DE7361">
        <w:rPr>
          <w:rFonts w:eastAsia="Calibri"/>
          <w:lang w:eastAsia="en-US"/>
        </w:rPr>
        <w:t>.</w:t>
      </w:r>
    </w:p>
    <w:p w:rsidR="00DE7361" w:rsidRPr="00DE7361" w:rsidRDefault="00DE7361" w:rsidP="00DE7361">
      <w:pPr>
        <w:jc w:val="both"/>
        <w:rPr>
          <w:rFonts w:eastAsia="Calibri"/>
          <w:lang w:eastAsia="en-US"/>
        </w:rPr>
      </w:pPr>
      <w:r w:rsidRPr="00DE7361">
        <w:rPr>
          <w:rFonts w:eastAsia="Calibri"/>
          <w:lang w:eastAsia="en-US"/>
        </w:rPr>
        <w:t xml:space="preserve">2.5.2. Устройства для оформления озеленения. Для оформления мобильного и вертикального озеленения рекомендуется применять следующие виды устройств: </w:t>
      </w:r>
      <w:r w:rsidRPr="00DE7361">
        <w:rPr>
          <w:rFonts w:eastAsia="Calibri"/>
          <w:lang w:eastAsia="en-US"/>
        </w:rPr>
        <w:lastRenderedPageBreak/>
        <w:t>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DE7361" w:rsidRPr="00DE7361" w:rsidRDefault="00DE7361" w:rsidP="00DE7361">
      <w:pPr>
        <w:jc w:val="both"/>
        <w:rPr>
          <w:rFonts w:eastAsia="Calibri"/>
          <w:lang w:eastAsia="en-US"/>
        </w:rPr>
      </w:pPr>
      <w:r w:rsidRPr="00DE7361">
        <w:rPr>
          <w:rFonts w:eastAsia="Calibri"/>
          <w:lang w:eastAsia="en-US"/>
        </w:rPr>
        <w:t>2.5.3. Водные устройства.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DE7361" w:rsidRPr="00DE7361" w:rsidRDefault="00DE7361" w:rsidP="00DE7361">
      <w:pPr>
        <w:jc w:val="both"/>
        <w:rPr>
          <w:rFonts w:eastAsia="Calibri"/>
          <w:lang w:eastAsia="en-US"/>
        </w:rPr>
      </w:pPr>
      <w:r w:rsidRPr="00DE7361">
        <w:rPr>
          <w:rFonts w:eastAsia="Calibri"/>
          <w:lang w:eastAsia="en-US"/>
        </w:rPr>
        <w:t>2.5.3.1. Фонтаны рекомендуется проектировать на основании индивидуальных проектных разработок.</w:t>
      </w:r>
    </w:p>
    <w:p w:rsidR="00DE7361" w:rsidRPr="00DE7361" w:rsidRDefault="00DE7361" w:rsidP="00DE7361">
      <w:pPr>
        <w:jc w:val="both"/>
        <w:rPr>
          <w:rFonts w:eastAsia="Calibri"/>
          <w:lang w:eastAsia="en-US"/>
        </w:rPr>
      </w:pPr>
      <w:r w:rsidRPr="00DE7361">
        <w:rPr>
          <w:rFonts w:eastAsia="Calibri"/>
          <w:lang w:eastAsia="en-US"/>
        </w:rPr>
        <w:t>2.5.3.2.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оборудовать твердым видом покрытия, высота должна составлять не более 90 см для взрослых и не более 70 см для детей.</w:t>
      </w:r>
    </w:p>
    <w:p w:rsidR="00DE7361" w:rsidRPr="00DE7361" w:rsidRDefault="00DE7361" w:rsidP="00DE7361">
      <w:pPr>
        <w:jc w:val="both"/>
        <w:rPr>
          <w:rFonts w:eastAsia="Calibri"/>
          <w:lang w:eastAsia="en-US"/>
        </w:rPr>
      </w:pPr>
      <w:r w:rsidRPr="00DE7361">
        <w:rPr>
          <w:rFonts w:eastAsia="Calibri"/>
          <w:lang w:eastAsia="en-US"/>
        </w:rPr>
        <w:t>2.5.3.3. Следует учитывать, что родники на территории поселения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DE7361" w:rsidRPr="00DE7361" w:rsidRDefault="00DE7361" w:rsidP="00DE7361">
      <w:pPr>
        <w:jc w:val="both"/>
        <w:rPr>
          <w:rFonts w:eastAsia="Calibri"/>
          <w:lang w:eastAsia="en-US"/>
        </w:rPr>
      </w:pPr>
      <w:r w:rsidRPr="00DE7361">
        <w:rPr>
          <w:rFonts w:eastAsia="Calibri"/>
          <w:lang w:eastAsia="en-US"/>
        </w:rPr>
        <w:t>2.5.3.4. 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делать гладким, удобным для очистки. Рекомендуется использование приемов цветового и светового оформления.</w:t>
      </w:r>
    </w:p>
    <w:p w:rsidR="00DE7361" w:rsidRPr="00DE7361" w:rsidRDefault="00DE7361" w:rsidP="00DE7361">
      <w:pPr>
        <w:jc w:val="both"/>
        <w:rPr>
          <w:rFonts w:eastAsia="Calibri"/>
          <w:lang w:eastAsia="en-US"/>
        </w:rPr>
      </w:pPr>
      <w:r w:rsidRPr="00DE7361">
        <w:rPr>
          <w:rFonts w:eastAsia="Calibri"/>
          <w:lang w:eastAsia="en-US"/>
        </w:rPr>
        <w:t>2.5.4. Мебель поселения. К мебели поселения (муниципальная мебель)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DE7361" w:rsidRPr="00DE7361" w:rsidRDefault="00DE7361" w:rsidP="00DE7361">
      <w:pPr>
        <w:jc w:val="both"/>
        <w:rPr>
          <w:rFonts w:eastAsia="Calibri"/>
          <w:lang w:eastAsia="en-US"/>
        </w:rPr>
      </w:pPr>
      <w:r w:rsidRPr="00DE7361">
        <w:rPr>
          <w:rFonts w:eastAsia="Calibri"/>
          <w:lang w:eastAsia="en-US"/>
        </w:rPr>
        <w:t>2.5.4.1. Скамьи устанавливать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выполнять не выступающими над поверхностью земли. Высота скамьи для отдыха взрослого человека от уровня покрытия до плоскости сидения - 420-480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DE7361" w:rsidRPr="00DE7361" w:rsidRDefault="00DE7361" w:rsidP="00DE7361">
      <w:pPr>
        <w:jc w:val="both"/>
        <w:rPr>
          <w:rFonts w:eastAsia="Calibri"/>
          <w:lang w:eastAsia="en-US"/>
        </w:rPr>
      </w:pPr>
      <w:r w:rsidRPr="00DE7361">
        <w:rPr>
          <w:rFonts w:eastAsia="Calibri"/>
          <w:lang w:eastAsia="en-US"/>
        </w:rPr>
        <w:t>2.5.4.2.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DE7361" w:rsidRPr="00DE7361" w:rsidRDefault="00DE7361" w:rsidP="00DE7361">
      <w:pPr>
        <w:jc w:val="both"/>
        <w:rPr>
          <w:rFonts w:eastAsia="Calibri"/>
          <w:lang w:eastAsia="en-US"/>
        </w:rPr>
      </w:pPr>
      <w:r w:rsidRPr="00DE7361">
        <w:rPr>
          <w:rFonts w:eastAsia="Calibri"/>
          <w:lang w:eastAsia="en-US"/>
        </w:rPr>
        <w:t>2.5.4.3. Количество размещаемой муниципальной мебели устанавливается в зависимости от функционального назначения территории и количества посетителей на этой территории.</w:t>
      </w:r>
    </w:p>
    <w:p w:rsidR="00DE7361" w:rsidRPr="00DE7361" w:rsidRDefault="00DE7361" w:rsidP="00DE7361">
      <w:pPr>
        <w:jc w:val="both"/>
        <w:rPr>
          <w:rFonts w:eastAsia="Calibri"/>
          <w:lang w:eastAsia="en-US"/>
        </w:rPr>
      </w:pPr>
      <w:r w:rsidRPr="00DE7361">
        <w:rPr>
          <w:rFonts w:eastAsia="Calibri"/>
          <w:lang w:eastAsia="en-US"/>
        </w:rPr>
        <w:t xml:space="preserve">2.5.5. Уличное коммунально-бытовое оборудование. Уличное коммунально-бытовое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w:t>
      </w:r>
      <w:r w:rsidRPr="00DE7361">
        <w:rPr>
          <w:rFonts w:eastAsia="Calibri"/>
          <w:lang w:eastAsia="en-US"/>
        </w:rPr>
        <w:lastRenderedPageBreak/>
        <w:t>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DE7361" w:rsidRPr="00DE7361" w:rsidRDefault="00DE7361" w:rsidP="00DE7361">
      <w:pPr>
        <w:jc w:val="both"/>
        <w:rPr>
          <w:rFonts w:eastAsia="Calibri"/>
          <w:lang w:eastAsia="en-US"/>
        </w:rPr>
      </w:pPr>
      <w:r w:rsidRPr="00DE7361">
        <w:rPr>
          <w:rFonts w:eastAsia="Calibri"/>
          <w:lang w:eastAsia="en-US"/>
        </w:rPr>
        <w:t>2.5.5.1. Для сбора бытового мусора на улицах, площадях, объектах рекреации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(автобусные остановки).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поселения - не более 100 м. На территории объектов рекреации расстановку малых контейнеров и урн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Во всех случаях предусматривать расстановку, не мешающую передвижению пешеходов, проезду инвалидных и детских колясок.</w:t>
      </w:r>
    </w:p>
    <w:p w:rsidR="00DE7361" w:rsidRPr="00DE7361" w:rsidRDefault="00DE7361" w:rsidP="00DE7361">
      <w:pPr>
        <w:jc w:val="both"/>
        <w:rPr>
          <w:rFonts w:eastAsia="Calibri"/>
          <w:lang w:eastAsia="en-US"/>
        </w:rPr>
      </w:pPr>
      <w:r w:rsidRPr="00DE7361">
        <w:rPr>
          <w:rFonts w:eastAsia="Calibri"/>
          <w:lang w:eastAsia="en-US"/>
        </w:rPr>
        <w:t>2.5.6. Уличное техническое оборудование.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DE7361" w:rsidRPr="00DE7361" w:rsidRDefault="00DE7361" w:rsidP="00DE7361">
      <w:pPr>
        <w:jc w:val="both"/>
        <w:rPr>
          <w:rFonts w:eastAsia="Calibri"/>
          <w:lang w:eastAsia="en-US"/>
        </w:rPr>
      </w:pPr>
      <w:r w:rsidRPr="00DE7361">
        <w:rPr>
          <w:rFonts w:eastAsia="Calibri"/>
          <w:lang w:eastAsia="en-US"/>
        </w:rPr>
        <w:t>2.5.6.1. Установка уличного технического оборудования должна обеспечивать удобный подход к оборудованию и соответствовать СНиП 35-01.</w:t>
      </w:r>
    </w:p>
    <w:p w:rsidR="00DE7361" w:rsidRPr="00DE7361" w:rsidRDefault="00DE7361" w:rsidP="00DE7361">
      <w:pPr>
        <w:jc w:val="both"/>
        <w:rPr>
          <w:rFonts w:eastAsia="Calibri"/>
          <w:lang w:eastAsia="en-US"/>
        </w:rPr>
      </w:pPr>
      <w:r w:rsidRPr="00DE7361">
        <w:rPr>
          <w:rFonts w:eastAsia="Calibri"/>
          <w:lang w:eastAsia="en-US"/>
        </w:rPr>
        <w:t>2.5.6.2. 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Таксофоны устанавливать на такой высоте, чтобы уровень щели монетоприемника от покрытия составлял 1,3 м; уровень приемного отверстия почтового ящика располагать от уровня покрытия на высоте 1,3 м.</w:t>
      </w:r>
    </w:p>
    <w:p w:rsidR="00DE7361" w:rsidRPr="00DE7361" w:rsidRDefault="00DE7361" w:rsidP="00DE7361">
      <w:pPr>
        <w:jc w:val="both"/>
        <w:rPr>
          <w:rFonts w:eastAsia="Calibri"/>
          <w:lang w:eastAsia="en-US"/>
        </w:rPr>
      </w:pPr>
      <w:r w:rsidRPr="00DE7361">
        <w:rPr>
          <w:rFonts w:eastAsia="Calibri"/>
          <w:lang w:eastAsia="en-US"/>
        </w:rPr>
        <w:t>2.5.7.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DE7361" w:rsidRPr="00DE7361" w:rsidRDefault="00DE7361" w:rsidP="00DE7361">
      <w:pPr>
        <w:jc w:val="both"/>
        <w:rPr>
          <w:rFonts w:eastAsia="Calibri"/>
          <w:lang w:eastAsia="en-US"/>
        </w:rPr>
      </w:pPr>
      <w:r w:rsidRPr="00DE7361">
        <w:rPr>
          <w:rFonts w:eastAsia="Calibri"/>
          <w:lang w:eastAsia="en-US"/>
        </w:rPr>
        <w:tab/>
        <w:t>-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или перепад отметок не должен превышать 20 мм, а зазоры между краем люка и покрытием тротуара - не более 15 мм;</w:t>
      </w:r>
    </w:p>
    <w:p w:rsidR="00DE7361" w:rsidRPr="00DE7361" w:rsidRDefault="00DE7361" w:rsidP="00DE7361">
      <w:pPr>
        <w:jc w:val="both"/>
        <w:rPr>
          <w:rFonts w:eastAsia="Calibri"/>
          <w:lang w:eastAsia="en-US"/>
        </w:rPr>
      </w:pPr>
      <w:r w:rsidRPr="00DE7361">
        <w:rPr>
          <w:rFonts w:eastAsia="Calibri"/>
          <w:lang w:eastAsia="en-US"/>
        </w:rPr>
        <w:tab/>
        <w:t>- вентиляционные шахты оборудовать решетками.</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 xml:space="preserve">2.6. ИГРОВОЕ И СПОРТИВНОЕ ОБОРУДОВАНИЕ </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color w:val="22272F"/>
          <w:shd w:val="clear" w:color="auto" w:fill="FFFFFF"/>
          <w:lang w:eastAsia="en-US"/>
        </w:rPr>
      </w:pPr>
      <w:r w:rsidRPr="00DE7361">
        <w:rPr>
          <w:rFonts w:eastAsia="Calibri"/>
          <w:lang w:eastAsia="en-US"/>
        </w:rPr>
        <w:t>2.6.1. Игровое и спортивное оборудование на территории поселения может быть представлено игровыми, физкультурно-оздоровительными устройствами, площадками, сооружениями и (или) их комплексами.</w:t>
      </w:r>
      <w:r w:rsidRPr="00DE7361">
        <w:rPr>
          <w:rFonts w:eastAsia="Calibri"/>
          <w:color w:val="22272F"/>
          <w:shd w:val="clear" w:color="auto" w:fill="FFFFFF"/>
          <w:lang w:eastAsia="en-US"/>
        </w:rPr>
        <w:t xml:space="preserve"> </w:t>
      </w:r>
    </w:p>
    <w:p w:rsidR="00DE7361" w:rsidRPr="00DE7361" w:rsidRDefault="00DE7361" w:rsidP="00DE7361">
      <w:pPr>
        <w:jc w:val="both"/>
        <w:rPr>
          <w:rFonts w:eastAsia="Calibri"/>
          <w:lang w:eastAsia="en-US"/>
        </w:rPr>
      </w:pPr>
      <w:r w:rsidRPr="00DE7361">
        <w:rPr>
          <w:rFonts w:eastAsia="Calibri"/>
          <w:lang w:eastAsia="en-US"/>
        </w:rPr>
        <w:t>2.6.2. Игровое оборудование.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DE7361" w:rsidRPr="00DE7361" w:rsidRDefault="00DE7361" w:rsidP="00DE7361">
      <w:pPr>
        <w:jc w:val="both"/>
        <w:rPr>
          <w:rFonts w:eastAsia="Calibri"/>
          <w:lang w:eastAsia="en-US"/>
        </w:rPr>
      </w:pPr>
      <w:r w:rsidRPr="00DE7361">
        <w:rPr>
          <w:rFonts w:eastAsia="Calibri"/>
          <w:lang w:eastAsia="en-US"/>
        </w:rPr>
        <w:t>2.6.3. Требования к материалу игрового оборудования и условиям его обработки:</w:t>
      </w:r>
    </w:p>
    <w:p w:rsidR="00DE7361" w:rsidRPr="00DE7361" w:rsidRDefault="00DE7361" w:rsidP="00DE7361">
      <w:pPr>
        <w:jc w:val="both"/>
        <w:rPr>
          <w:rFonts w:eastAsia="Calibri"/>
          <w:lang w:eastAsia="en-US"/>
        </w:rPr>
      </w:pPr>
      <w:r w:rsidRPr="00DE7361">
        <w:rPr>
          <w:rFonts w:eastAsia="Calibri"/>
          <w:lang w:eastAsia="en-US"/>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E7361" w:rsidRPr="00DE7361" w:rsidRDefault="00DE7361" w:rsidP="00DE7361">
      <w:pPr>
        <w:jc w:val="both"/>
        <w:rPr>
          <w:rFonts w:eastAsia="Calibri"/>
          <w:lang w:eastAsia="en-US"/>
        </w:rPr>
      </w:pPr>
      <w:r w:rsidRPr="00DE7361">
        <w:rPr>
          <w:rFonts w:eastAsia="Calibri"/>
          <w:lang w:eastAsia="en-US"/>
        </w:rPr>
        <w:lastRenderedPageBreak/>
        <w:t>- металл преимущественно для несущих конструкций оборудования, должен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DE7361" w:rsidRPr="00DE7361" w:rsidRDefault="00DE7361" w:rsidP="00DE7361">
      <w:pPr>
        <w:jc w:val="both"/>
        <w:rPr>
          <w:rFonts w:eastAsia="Calibri"/>
          <w:lang w:eastAsia="en-US"/>
        </w:rPr>
      </w:pPr>
      <w:r w:rsidRPr="00DE7361">
        <w:rPr>
          <w:rFonts w:eastAsia="Calibri"/>
          <w:lang w:eastAsia="en-US"/>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DE7361" w:rsidRPr="00DE7361" w:rsidRDefault="00DE7361" w:rsidP="00DE7361">
      <w:pPr>
        <w:jc w:val="both"/>
        <w:rPr>
          <w:rFonts w:eastAsia="Calibri"/>
          <w:lang w:eastAsia="en-US"/>
        </w:rPr>
      </w:pPr>
      <w:r w:rsidRPr="00DE7361">
        <w:rPr>
          <w:rFonts w:eastAsia="Calibri"/>
          <w:lang w:eastAsia="en-US"/>
        </w:rPr>
        <w:t>- оборудование из пластика и полимеров должно быть выполнено с гладкой поверхностью и яркой, чистой цветовой гаммой окраски, не выцветающей от воздействия климатических факторов.</w:t>
      </w:r>
    </w:p>
    <w:p w:rsidR="00DE7361" w:rsidRPr="00DE7361" w:rsidRDefault="00DE7361" w:rsidP="00DE7361">
      <w:pPr>
        <w:jc w:val="both"/>
        <w:rPr>
          <w:rFonts w:eastAsia="Calibri"/>
          <w:lang w:eastAsia="en-US"/>
        </w:rPr>
      </w:pPr>
      <w:r w:rsidRPr="00DE7361">
        <w:rPr>
          <w:rFonts w:eastAsia="Calibri"/>
          <w:lang w:eastAsia="en-US"/>
        </w:rPr>
        <w:t>2.6.4. В требованиях к конструкциям игрового оборудования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DE7361" w:rsidRPr="00DE7361" w:rsidRDefault="00DE7361" w:rsidP="00DE7361">
      <w:pPr>
        <w:jc w:val="both"/>
        <w:rPr>
          <w:rFonts w:eastAsia="Calibri"/>
          <w:lang w:eastAsia="en-US"/>
        </w:rPr>
      </w:pPr>
      <w:r w:rsidRPr="00DE7361">
        <w:rPr>
          <w:rFonts w:eastAsia="Calibri"/>
          <w:lang w:eastAsia="en-US"/>
        </w:rPr>
        <w:t>2.6.5. Спортивное оборудование.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руководствоваться каталогами сертифицированного оборудования.</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2.7. ОСВЕЩЕНИЕ И ОСВЕТИТЕЛЬНОЕ ОБОРУДОВАНИЕ</w:t>
      </w:r>
    </w:p>
    <w:p w:rsidR="00DE7361" w:rsidRPr="00DE7361" w:rsidRDefault="00DE7361" w:rsidP="00DE7361">
      <w:pPr>
        <w:jc w:val="center"/>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2.7.1. В различных градостроительных условиях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поселения и формирования системы светопространственных ансамблей.</w:t>
      </w:r>
    </w:p>
    <w:p w:rsidR="00DE7361" w:rsidRPr="00DE7361" w:rsidRDefault="00DE7361" w:rsidP="00DE7361">
      <w:pPr>
        <w:jc w:val="both"/>
        <w:rPr>
          <w:rFonts w:eastAsia="Calibri"/>
          <w:lang w:eastAsia="en-US"/>
        </w:rPr>
      </w:pPr>
      <w:r w:rsidRPr="00DE7361">
        <w:rPr>
          <w:rFonts w:eastAsia="Calibri"/>
          <w:lang w:eastAsia="en-US"/>
        </w:rPr>
        <w:t>2.7.2. 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DE7361" w:rsidRPr="00DE7361" w:rsidRDefault="00DE7361" w:rsidP="00DE7361">
      <w:pPr>
        <w:jc w:val="both"/>
        <w:rPr>
          <w:rFonts w:eastAsia="Calibri"/>
          <w:lang w:eastAsia="en-US"/>
        </w:rPr>
      </w:pPr>
      <w:r w:rsidRPr="00DE7361">
        <w:rPr>
          <w:rFonts w:eastAsia="Calibri"/>
          <w:lang w:eastAsia="en-US"/>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DE7361" w:rsidRPr="00DE7361" w:rsidRDefault="00DE7361" w:rsidP="00DE7361">
      <w:pPr>
        <w:jc w:val="both"/>
        <w:rPr>
          <w:rFonts w:eastAsia="Calibri"/>
          <w:lang w:eastAsia="en-US"/>
        </w:rPr>
      </w:pPr>
      <w:r w:rsidRPr="00DE7361">
        <w:rPr>
          <w:rFonts w:eastAsia="Calibri"/>
          <w:lang w:eastAsia="en-US"/>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DE7361" w:rsidRPr="00DE7361" w:rsidRDefault="00DE7361" w:rsidP="00DE7361">
      <w:pPr>
        <w:jc w:val="both"/>
        <w:rPr>
          <w:rFonts w:eastAsia="Calibri"/>
          <w:lang w:eastAsia="en-US"/>
        </w:rPr>
      </w:pPr>
      <w:r w:rsidRPr="00DE7361">
        <w:rPr>
          <w:rFonts w:eastAsia="Calibri"/>
          <w:lang w:eastAsia="en-US"/>
        </w:rPr>
        <w:t>- экономичность и энергоэффективность применяемых установок, рациональное распределение и использование электроэнергии;</w:t>
      </w:r>
    </w:p>
    <w:p w:rsidR="00DE7361" w:rsidRPr="00DE7361" w:rsidRDefault="00DE7361" w:rsidP="00DE7361">
      <w:pPr>
        <w:jc w:val="both"/>
        <w:rPr>
          <w:rFonts w:eastAsia="Calibri"/>
          <w:lang w:eastAsia="en-US"/>
        </w:rPr>
      </w:pPr>
      <w:r w:rsidRPr="00DE7361">
        <w:rPr>
          <w:rFonts w:eastAsia="Calibri"/>
          <w:lang w:eastAsia="en-US"/>
        </w:rPr>
        <w:t>- эстетика элементов осветительных установок, их дизайн, качество материалов и изделий с учетом восприятия в дневное и ночное время;</w:t>
      </w:r>
    </w:p>
    <w:p w:rsidR="00DE7361" w:rsidRPr="00DE7361" w:rsidRDefault="00DE7361" w:rsidP="00DE7361">
      <w:pPr>
        <w:jc w:val="both"/>
        <w:rPr>
          <w:rFonts w:eastAsia="Calibri"/>
          <w:lang w:eastAsia="en-US"/>
        </w:rPr>
      </w:pPr>
      <w:r w:rsidRPr="00DE7361">
        <w:rPr>
          <w:rFonts w:eastAsia="Calibri"/>
          <w:lang w:eastAsia="en-US"/>
        </w:rPr>
        <w:t>- удобство обслуживания и управления при разных режимах работы установок.</w:t>
      </w:r>
    </w:p>
    <w:p w:rsidR="00DE7361" w:rsidRPr="00DE7361" w:rsidRDefault="00DE7361" w:rsidP="00DE7361">
      <w:pPr>
        <w:jc w:val="center"/>
        <w:rPr>
          <w:rFonts w:eastAsia="Calibri"/>
          <w:lang w:eastAsia="en-US"/>
        </w:rPr>
      </w:pPr>
      <w:r w:rsidRPr="00DE7361">
        <w:rPr>
          <w:rFonts w:eastAsia="Calibri"/>
          <w:lang w:eastAsia="en-US"/>
        </w:rPr>
        <w:t>ФУНКЦИОНАЛЬНОЕ ОСВЕЩЕНИЕ</w:t>
      </w:r>
    </w:p>
    <w:p w:rsidR="00DE7361" w:rsidRPr="00DE7361" w:rsidRDefault="00DE7361" w:rsidP="00DE7361">
      <w:pPr>
        <w:jc w:val="both"/>
        <w:rPr>
          <w:rFonts w:eastAsia="Calibri"/>
          <w:lang w:eastAsia="en-US"/>
        </w:rPr>
      </w:pPr>
      <w:r w:rsidRPr="00DE7361">
        <w:rPr>
          <w:rFonts w:eastAsia="Calibri"/>
          <w:lang w:eastAsia="en-US"/>
        </w:rPr>
        <w:t>2.7.3.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DE7361" w:rsidRPr="00DE7361" w:rsidRDefault="00DE7361" w:rsidP="00DE7361">
      <w:pPr>
        <w:jc w:val="both"/>
        <w:rPr>
          <w:rFonts w:eastAsia="Calibri"/>
          <w:lang w:eastAsia="en-US"/>
        </w:rPr>
      </w:pPr>
      <w:r w:rsidRPr="00DE7361">
        <w:rPr>
          <w:rFonts w:eastAsia="Calibri"/>
          <w:lang w:eastAsia="en-US"/>
        </w:rPr>
        <w:t xml:space="preserve">2.7.3.1. В обычных установках светильники располагать на опорах (венчающие, консольные), подвесах или фасадах (бра, плафоны) на высоте от 3 до 15 м. Их </w:t>
      </w:r>
      <w:r w:rsidRPr="00DE7361">
        <w:rPr>
          <w:rFonts w:eastAsia="Calibri"/>
          <w:lang w:eastAsia="en-US"/>
        </w:rPr>
        <w:lastRenderedPageBreak/>
        <w:t>рекомендуется применять в транспортных и пешеходных зонах как наиболее традиционные.</w:t>
      </w:r>
    </w:p>
    <w:p w:rsidR="00DE7361" w:rsidRPr="00DE7361" w:rsidRDefault="00DE7361" w:rsidP="00DE7361">
      <w:pPr>
        <w:jc w:val="both"/>
        <w:rPr>
          <w:rFonts w:eastAsia="Calibri"/>
          <w:lang w:eastAsia="en-US"/>
        </w:rPr>
      </w:pPr>
      <w:r w:rsidRPr="00DE7361">
        <w:rPr>
          <w:rFonts w:eastAsia="Calibri"/>
          <w:lang w:eastAsia="en-US"/>
        </w:rPr>
        <w:t>2.7.3.2. В высокомачтовых установках осветительные приборы (прожекторы или светильники)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DE7361" w:rsidRPr="00DE7361" w:rsidRDefault="00DE7361" w:rsidP="00DE7361">
      <w:pPr>
        <w:jc w:val="both"/>
        <w:rPr>
          <w:rFonts w:eastAsia="Calibri"/>
          <w:lang w:eastAsia="en-US"/>
        </w:rPr>
      </w:pPr>
      <w:r w:rsidRPr="00DE7361">
        <w:rPr>
          <w:rFonts w:eastAsia="Calibri"/>
          <w:lang w:eastAsia="en-US"/>
        </w:rPr>
        <w:t>2.7.3.3. 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обосновывается технико-экономическими и (или) художественными аргументами.</w:t>
      </w:r>
    </w:p>
    <w:p w:rsidR="00DE7361" w:rsidRPr="00DE7361" w:rsidRDefault="00DE7361" w:rsidP="00DE7361">
      <w:pPr>
        <w:jc w:val="both"/>
        <w:rPr>
          <w:rFonts w:eastAsia="Calibri"/>
          <w:lang w:eastAsia="en-US"/>
        </w:rPr>
      </w:pPr>
      <w:r w:rsidRPr="00DE7361">
        <w:rPr>
          <w:rFonts w:eastAsia="Calibri"/>
          <w:lang w:eastAsia="en-US"/>
        </w:rPr>
        <w:t>2.7.3.4.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DE7361" w:rsidRPr="00DE7361" w:rsidRDefault="00DE7361" w:rsidP="00DE7361">
      <w:pPr>
        <w:jc w:val="both"/>
        <w:rPr>
          <w:rFonts w:eastAsia="Calibri"/>
          <w:lang w:eastAsia="en-US"/>
        </w:rPr>
      </w:pPr>
      <w:r w:rsidRPr="00DE7361">
        <w:rPr>
          <w:rFonts w:eastAsia="Calibri"/>
          <w:lang w:eastAsia="en-US"/>
        </w:rPr>
        <w:t>2.7.3.5. 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DE7361" w:rsidRPr="00DE7361" w:rsidRDefault="00DE7361" w:rsidP="00DE7361">
      <w:pPr>
        <w:jc w:val="center"/>
        <w:rPr>
          <w:rFonts w:eastAsia="Calibri"/>
          <w:lang w:eastAsia="en-US"/>
        </w:rPr>
      </w:pPr>
      <w:r w:rsidRPr="00DE7361">
        <w:rPr>
          <w:rFonts w:eastAsia="Calibri"/>
          <w:lang w:eastAsia="en-US"/>
        </w:rPr>
        <w:t>АРХИТЕКТУРНОЕ ОСВЕЩЕНИЕ</w:t>
      </w:r>
    </w:p>
    <w:p w:rsidR="00DE7361" w:rsidRPr="00DE7361" w:rsidRDefault="00DE7361" w:rsidP="00DE7361">
      <w:pPr>
        <w:jc w:val="both"/>
        <w:rPr>
          <w:rFonts w:eastAsia="Calibri"/>
          <w:lang w:eastAsia="en-US"/>
        </w:rPr>
      </w:pPr>
      <w:r w:rsidRPr="00DE7361">
        <w:rPr>
          <w:rFonts w:eastAsia="Calibri"/>
          <w:lang w:eastAsia="en-US"/>
        </w:rPr>
        <w:t>2.7.4. Архитектурное освещение (АО) рекомендуется применять для формирования художественно выразительной визуальной среды вечером,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DE7361" w:rsidRPr="00DE7361" w:rsidRDefault="00DE7361" w:rsidP="00DE7361">
      <w:pPr>
        <w:jc w:val="both"/>
        <w:rPr>
          <w:rFonts w:eastAsia="Calibri"/>
          <w:lang w:eastAsia="en-US"/>
        </w:rPr>
      </w:pPr>
      <w:r w:rsidRPr="00DE7361">
        <w:rPr>
          <w:rFonts w:eastAsia="Calibri"/>
          <w:lang w:eastAsia="en-US"/>
        </w:rPr>
        <w:t>2.7.4.1.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DE7361" w:rsidRPr="00DE7361" w:rsidRDefault="00DE7361" w:rsidP="00DE7361">
      <w:pPr>
        <w:jc w:val="both"/>
        <w:rPr>
          <w:rFonts w:eastAsia="Calibri"/>
          <w:lang w:eastAsia="en-US"/>
        </w:rPr>
      </w:pPr>
      <w:r w:rsidRPr="00DE7361">
        <w:rPr>
          <w:rFonts w:eastAsia="Calibri"/>
          <w:lang w:eastAsia="en-US"/>
        </w:rPr>
        <w:t>2.7.5.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DE7361" w:rsidRPr="00DE7361" w:rsidRDefault="00DE7361" w:rsidP="00DE7361">
      <w:pPr>
        <w:jc w:val="center"/>
        <w:rPr>
          <w:rFonts w:eastAsia="Calibri"/>
          <w:lang w:eastAsia="en-US"/>
        </w:rPr>
      </w:pPr>
      <w:r w:rsidRPr="00DE7361">
        <w:rPr>
          <w:rFonts w:eastAsia="Calibri"/>
          <w:lang w:eastAsia="en-US"/>
        </w:rPr>
        <w:t>СВЕТОВАЯ ИНФОРМАЦИЯ</w:t>
      </w:r>
    </w:p>
    <w:p w:rsidR="00DE7361" w:rsidRPr="00DE7361" w:rsidRDefault="00DE7361" w:rsidP="00DE7361">
      <w:pPr>
        <w:jc w:val="both"/>
        <w:rPr>
          <w:rFonts w:eastAsia="Calibri"/>
          <w:lang w:eastAsia="en-US"/>
        </w:rPr>
      </w:pPr>
      <w:r w:rsidRPr="00DE7361">
        <w:rPr>
          <w:rFonts w:eastAsia="Calibri"/>
          <w:lang w:eastAsia="en-US"/>
        </w:rPr>
        <w:t>2.7.6. Световая информация (СИ), в том числе, световая реклама, должна помогать ориентации пешеходов и водителей автотранспорта в пространстве и участвовать в решении светокомпозиционных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DE7361" w:rsidRPr="00DE7361" w:rsidRDefault="00DE7361" w:rsidP="00DE7361">
      <w:pPr>
        <w:jc w:val="both"/>
        <w:rPr>
          <w:rFonts w:eastAsia="Calibri"/>
          <w:lang w:eastAsia="en-US"/>
        </w:rPr>
      </w:pPr>
      <w:r w:rsidRPr="00DE7361">
        <w:rPr>
          <w:rFonts w:eastAsia="Calibri"/>
          <w:lang w:eastAsia="en-US"/>
        </w:rPr>
        <w:t xml:space="preserve">Источники света </w:t>
      </w:r>
    </w:p>
    <w:p w:rsidR="00DE7361" w:rsidRPr="00DE7361" w:rsidRDefault="00DE7361" w:rsidP="00DE7361">
      <w:pPr>
        <w:jc w:val="both"/>
        <w:rPr>
          <w:rFonts w:eastAsia="Calibri"/>
          <w:lang w:eastAsia="en-US"/>
        </w:rPr>
      </w:pPr>
      <w:r w:rsidRPr="00DE7361">
        <w:rPr>
          <w:rFonts w:eastAsia="Calibri"/>
          <w:lang w:eastAsia="en-US"/>
        </w:rPr>
        <w:t>2.7.7.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E7361" w:rsidRPr="00DE7361" w:rsidRDefault="00DE7361" w:rsidP="00DE7361">
      <w:pPr>
        <w:jc w:val="both"/>
        <w:rPr>
          <w:rFonts w:eastAsia="Calibri"/>
          <w:lang w:eastAsia="en-US"/>
        </w:rPr>
      </w:pPr>
      <w:r w:rsidRPr="00DE7361">
        <w:rPr>
          <w:rFonts w:eastAsia="Calibri"/>
          <w:lang w:eastAsia="en-US"/>
        </w:rPr>
        <w:t>2.7.8.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DE7361" w:rsidRPr="00DE7361" w:rsidRDefault="00DE7361" w:rsidP="00DE7361">
      <w:pPr>
        <w:jc w:val="both"/>
        <w:rPr>
          <w:rFonts w:eastAsia="Calibri"/>
          <w:lang w:eastAsia="en-US"/>
        </w:rPr>
      </w:pPr>
      <w:r w:rsidRPr="00DE7361">
        <w:rPr>
          <w:rFonts w:eastAsia="Calibri"/>
          <w:lang w:eastAsia="en-US"/>
        </w:rPr>
        <w:t xml:space="preserve">2.7.9.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w:t>
      </w:r>
      <w:r w:rsidRPr="00DE7361">
        <w:rPr>
          <w:rFonts w:eastAsia="Calibri"/>
          <w:lang w:eastAsia="en-US"/>
        </w:rPr>
        <w:lastRenderedPageBreak/>
        <w:t>установок всех групп, особенно с хроматическим светом, функционирующих в конкретном пространстве населенного пункта или световом ансамбле.</w:t>
      </w:r>
    </w:p>
    <w:p w:rsidR="00DE7361" w:rsidRPr="00DE7361" w:rsidRDefault="00DE7361" w:rsidP="00DE7361">
      <w:pPr>
        <w:jc w:val="both"/>
        <w:rPr>
          <w:rFonts w:eastAsia="Calibri"/>
          <w:lang w:eastAsia="en-US"/>
        </w:rPr>
      </w:pPr>
      <w:r w:rsidRPr="00DE7361">
        <w:rPr>
          <w:rFonts w:eastAsia="Calibri"/>
          <w:lang w:eastAsia="en-US"/>
        </w:rPr>
        <w:t xml:space="preserve">Освещение транспортных и пешеходных зон </w:t>
      </w:r>
    </w:p>
    <w:p w:rsidR="00DE7361" w:rsidRPr="00DE7361" w:rsidRDefault="00DE7361" w:rsidP="00DE7361">
      <w:pPr>
        <w:jc w:val="both"/>
        <w:rPr>
          <w:rFonts w:eastAsia="Calibri"/>
          <w:lang w:eastAsia="en-US"/>
        </w:rPr>
      </w:pPr>
      <w:r w:rsidRPr="00DE7361">
        <w:rPr>
          <w:rFonts w:eastAsia="Calibri"/>
          <w:lang w:eastAsia="en-US"/>
        </w:rPr>
        <w:t>2.7.10.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DE7361" w:rsidRPr="00DE7361" w:rsidRDefault="00DE7361" w:rsidP="00DE7361">
      <w:pPr>
        <w:jc w:val="both"/>
        <w:rPr>
          <w:rFonts w:eastAsia="Calibri"/>
          <w:lang w:eastAsia="en-US"/>
        </w:rPr>
      </w:pPr>
      <w:r w:rsidRPr="00DE7361">
        <w:rPr>
          <w:rFonts w:eastAsia="Calibri"/>
          <w:lang w:eastAsia="en-US"/>
        </w:rPr>
        <w:t>2.7.11.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DE7361" w:rsidRPr="00DE7361" w:rsidRDefault="00DE7361" w:rsidP="00DE7361">
      <w:pPr>
        <w:jc w:val="both"/>
        <w:rPr>
          <w:rFonts w:eastAsia="Calibri"/>
          <w:lang w:eastAsia="en-US"/>
        </w:rPr>
      </w:pPr>
      <w:r w:rsidRPr="00DE7361">
        <w:rPr>
          <w:rFonts w:eastAsia="Calibri"/>
          <w:lang w:eastAsia="en-US"/>
        </w:rPr>
        <w:t>2.7.12. 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устанавливать на высоте не менее 8 м. В пешеходных зонах высота установки светильников на опорах - не менее 3,5 м и не более 5,5 м. Светильники (бра, плафоны) для освещения проездов, тротуаров и площадок, расположенных у зданий, устанавливать на высоте не менее 3 м.</w:t>
      </w:r>
    </w:p>
    <w:p w:rsidR="00DE7361" w:rsidRPr="00DE7361" w:rsidRDefault="00DE7361" w:rsidP="00DE7361">
      <w:pPr>
        <w:jc w:val="both"/>
        <w:rPr>
          <w:rFonts w:eastAsia="Calibri"/>
          <w:lang w:eastAsia="en-US"/>
        </w:rPr>
      </w:pPr>
      <w:r w:rsidRPr="00DE7361">
        <w:rPr>
          <w:rFonts w:eastAsia="Calibri"/>
          <w:lang w:eastAsia="en-US"/>
        </w:rPr>
        <w:t>2.7.13. Опоры уличных светильников для освещения проезжей части магистральных улиц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DE7361" w:rsidRPr="00DE7361" w:rsidRDefault="00DE7361" w:rsidP="00DE7361">
      <w:pPr>
        <w:jc w:val="both"/>
        <w:rPr>
          <w:rFonts w:eastAsia="Calibri"/>
          <w:lang w:eastAsia="en-US"/>
        </w:rPr>
      </w:pPr>
      <w:r w:rsidRPr="00DE7361">
        <w:rPr>
          <w:rFonts w:eastAsia="Calibri"/>
          <w:lang w:eastAsia="en-US"/>
        </w:rPr>
        <w:t>2.7.14.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DE7361" w:rsidRPr="00DE7361" w:rsidRDefault="00DE7361" w:rsidP="00DE7361">
      <w:pPr>
        <w:jc w:val="both"/>
        <w:rPr>
          <w:rFonts w:eastAsia="Calibri"/>
          <w:lang w:eastAsia="en-US"/>
        </w:rPr>
      </w:pPr>
      <w:r w:rsidRPr="00DE7361">
        <w:rPr>
          <w:rFonts w:eastAsia="Calibri"/>
          <w:lang w:eastAsia="en-US"/>
        </w:rPr>
        <w:t xml:space="preserve">Режимы работы осветительных установок </w:t>
      </w:r>
    </w:p>
    <w:p w:rsidR="00DE7361" w:rsidRPr="00DE7361" w:rsidRDefault="00DE7361" w:rsidP="00DE7361">
      <w:pPr>
        <w:jc w:val="both"/>
        <w:rPr>
          <w:rFonts w:eastAsia="Calibri"/>
          <w:lang w:eastAsia="en-US"/>
        </w:rPr>
      </w:pPr>
      <w:r w:rsidRPr="00DE7361">
        <w:rPr>
          <w:rFonts w:eastAsia="Calibri"/>
          <w:lang w:eastAsia="en-US"/>
        </w:rPr>
        <w:t>2.7.15.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DE7361" w:rsidRPr="00DE7361" w:rsidRDefault="00DE7361" w:rsidP="00DE7361">
      <w:pPr>
        <w:jc w:val="both"/>
        <w:rPr>
          <w:rFonts w:eastAsia="Calibri"/>
          <w:lang w:eastAsia="en-US"/>
        </w:rPr>
      </w:pPr>
      <w:r w:rsidRPr="00DE7361">
        <w:rPr>
          <w:rFonts w:eastAsia="Calibri"/>
          <w:lang w:eastAsia="en-US"/>
        </w:rPr>
        <w:t>- вечерний будничный режим, когда функционируют все стационарные установки ФО, АО и СИ, за исключением систем праздничного освещения;</w:t>
      </w:r>
    </w:p>
    <w:p w:rsidR="00DE7361" w:rsidRPr="00DE7361" w:rsidRDefault="00DE7361" w:rsidP="00DE7361">
      <w:pPr>
        <w:jc w:val="both"/>
        <w:rPr>
          <w:rFonts w:eastAsia="Calibri"/>
          <w:lang w:eastAsia="en-US"/>
        </w:rPr>
      </w:pPr>
      <w:r w:rsidRPr="00DE7361">
        <w:rPr>
          <w:rFonts w:eastAsia="Calibri"/>
          <w:lang w:eastAsia="en-US"/>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сельской администрации;</w:t>
      </w:r>
    </w:p>
    <w:p w:rsidR="00DE7361" w:rsidRPr="00DE7361" w:rsidRDefault="00DE7361" w:rsidP="00DE7361">
      <w:pPr>
        <w:jc w:val="both"/>
        <w:rPr>
          <w:rFonts w:eastAsia="Calibri"/>
          <w:lang w:eastAsia="en-US"/>
        </w:rPr>
      </w:pPr>
      <w:r w:rsidRPr="00DE7361">
        <w:rPr>
          <w:rFonts w:eastAsia="Calibri"/>
          <w:lang w:eastAsia="en-US"/>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w:t>
      </w:r>
    </w:p>
    <w:p w:rsidR="00DE7361" w:rsidRPr="00DE7361" w:rsidRDefault="00DE7361" w:rsidP="00DE7361">
      <w:pPr>
        <w:jc w:val="both"/>
        <w:rPr>
          <w:rFonts w:eastAsia="Calibri"/>
          <w:lang w:eastAsia="en-US"/>
        </w:rPr>
      </w:pPr>
      <w:r w:rsidRPr="00DE7361">
        <w:rPr>
          <w:rFonts w:eastAsia="Calibri"/>
          <w:lang w:eastAsia="en-US"/>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DE7361" w:rsidRPr="00DE7361" w:rsidRDefault="00DE7361" w:rsidP="00DE7361">
      <w:pPr>
        <w:jc w:val="both"/>
        <w:rPr>
          <w:rFonts w:eastAsia="Calibri"/>
          <w:lang w:eastAsia="en-US"/>
        </w:rPr>
      </w:pPr>
      <w:r w:rsidRPr="00DE7361">
        <w:rPr>
          <w:rFonts w:eastAsia="Calibri"/>
          <w:lang w:eastAsia="en-US"/>
        </w:rPr>
        <w:t>2.7.16.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производить:</w:t>
      </w:r>
    </w:p>
    <w:p w:rsidR="00DE7361" w:rsidRPr="00DE7361" w:rsidRDefault="00DE7361" w:rsidP="00DE7361">
      <w:pPr>
        <w:jc w:val="both"/>
        <w:rPr>
          <w:rFonts w:eastAsia="Calibri"/>
          <w:lang w:eastAsia="en-US"/>
        </w:rPr>
      </w:pPr>
      <w:r w:rsidRPr="00DE7361">
        <w:rPr>
          <w:rFonts w:eastAsia="Calibri"/>
          <w:lang w:eastAsia="en-US"/>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lastRenderedPageBreak/>
        <w:t>- установок АО - в соответствии с решением администрации поселения,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(градостроительные доминанты и т.п.) установки АО могут функционировать от заката до рассвета;</w:t>
      </w:r>
    </w:p>
    <w:p w:rsidR="00DE7361" w:rsidRPr="00DE7361" w:rsidRDefault="00DE7361" w:rsidP="00DE7361">
      <w:pPr>
        <w:jc w:val="both"/>
        <w:rPr>
          <w:rFonts w:eastAsia="Calibri"/>
          <w:lang w:eastAsia="en-US"/>
        </w:rPr>
      </w:pPr>
      <w:r w:rsidRPr="00DE7361">
        <w:rPr>
          <w:rFonts w:eastAsia="Calibri"/>
          <w:lang w:eastAsia="en-US"/>
        </w:rPr>
        <w:t>- установок СИ - по решению соответствующих ведомств или владельцев.</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b/>
          <w:lang w:eastAsia="en-US"/>
        </w:rPr>
      </w:pPr>
      <w:r w:rsidRPr="00DE7361">
        <w:rPr>
          <w:rFonts w:eastAsia="Calibri"/>
          <w:b/>
          <w:lang w:eastAsia="en-US"/>
        </w:rPr>
        <w:t>2.8. СРЕДСТВА НАРУЖНОЙ РЕКЛАМЫ И ИНФОРМАЦИИ</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2.8.1. Размещение средств наружной рекламы и информации на территории населенного пункта производить согласно ГОСТ Р 52044.</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 xml:space="preserve">2.9. НЕКАПИТАЛЬНЫЕ НЕСТАЦИОНАРНЫЕ СООРУЖЕНИЯ </w:t>
      </w:r>
    </w:p>
    <w:p w:rsidR="00DE7361" w:rsidRPr="00DE7361" w:rsidRDefault="00DE7361" w:rsidP="00DE7361">
      <w:pPr>
        <w:jc w:val="center"/>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2.9.1.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 возводимых модульных комплексов, выполняемых из легких конструкций.</w:t>
      </w:r>
    </w:p>
    <w:p w:rsidR="00DE7361" w:rsidRPr="00DE7361" w:rsidRDefault="00DE7361" w:rsidP="00DE7361">
      <w:pPr>
        <w:jc w:val="both"/>
        <w:rPr>
          <w:rFonts w:eastAsia="Calibri"/>
          <w:lang w:eastAsia="en-US"/>
        </w:rPr>
      </w:pPr>
      <w:r w:rsidRPr="00DE7361">
        <w:rPr>
          <w:rFonts w:eastAsia="Calibri"/>
          <w:lang w:eastAsia="en-US"/>
        </w:rPr>
        <w:t>2.9.2. Размещение некапитальных нестационарных сооружений на территориях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согласовывать с уполномоченными органами охраны памятников, природопользования и охраны окружающей среды.</w:t>
      </w:r>
    </w:p>
    <w:p w:rsidR="00DE7361" w:rsidRPr="00DE7361" w:rsidRDefault="00DE7361" w:rsidP="00DE7361">
      <w:pPr>
        <w:jc w:val="both"/>
        <w:rPr>
          <w:rFonts w:eastAsia="Calibri"/>
          <w:lang w:eastAsia="en-US"/>
        </w:rPr>
      </w:pPr>
      <w:r w:rsidRPr="00DE7361">
        <w:rPr>
          <w:rFonts w:eastAsia="Calibri"/>
          <w:lang w:eastAsia="en-US"/>
        </w:rPr>
        <w:t>2.9.2.1.Не допускается размещение некапитальных нестационарных сооружений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
    <w:p w:rsidR="00DE7361" w:rsidRPr="00DE7361" w:rsidRDefault="00DE7361" w:rsidP="00DE7361">
      <w:pPr>
        <w:jc w:val="both"/>
        <w:rPr>
          <w:rFonts w:eastAsia="Calibri"/>
          <w:lang w:eastAsia="en-US"/>
        </w:rPr>
      </w:pPr>
      <w:r w:rsidRPr="00DE7361">
        <w:rPr>
          <w:rFonts w:eastAsia="Calibri"/>
          <w:lang w:eastAsia="en-US"/>
        </w:rPr>
        <w:t>2.9.3.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DE7361" w:rsidRPr="00DE7361" w:rsidRDefault="00DE7361" w:rsidP="00DE7361">
      <w:pPr>
        <w:jc w:val="both"/>
        <w:rPr>
          <w:rFonts w:eastAsia="Calibri"/>
          <w:lang w:eastAsia="en-US"/>
        </w:rPr>
      </w:pPr>
      <w:r w:rsidRPr="00DE7361">
        <w:rPr>
          <w:rFonts w:eastAsia="Calibri"/>
          <w:lang w:eastAsia="en-US"/>
        </w:rPr>
        <w:t xml:space="preserve">2.9.4. Размещение остановочных павильонов предусматривать в местах остановок наземного пассажирского транспорта. Для установки павильона предусматривать площадку с твердыми видами покрытия размером 2,0x5,0 м и более. Расстояние от края </w:t>
      </w:r>
      <w:r w:rsidRPr="00DE7361">
        <w:rPr>
          <w:rFonts w:eastAsia="Calibri"/>
          <w:lang w:eastAsia="en-US"/>
        </w:rPr>
        <w:lastRenderedPageBreak/>
        <w:t>проезжей части до ближайшей конструкции павильона -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руководствоваться соответствующими ГОСТ и СНиП.</w:t>
      </w:r>
    </w:p>
    <w:p w:rsidR="00DE7361" w:rsidRPr="00DE7361" w:rsidRDefault="00DE7361" w:rsidP="00DE7361">
      <w:pPr>
        <w:jc w:val="both"/>
        <w:rPr>
          <w:rFonts w:eastAsia="Calibri"/>
          <w:lang w:eastAsia="en-US"/>
        </w:rPr>
      </w:pPr>
      <w:r w:rsidRPr="00DE7361">
        <w:rPr>
          <w:rFonts w:eastAsia="Calibri"/>
          <w:lang w:eastAsia="en-US"/>
        </w:rPr>
        <w:t>2.9.5.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2.10. ОФОРМЛЕНИЕ И ОБОРУДОВАНИЕ ЗДАНИЙ И СООРУЖЕНИЙ.</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2.10.1.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DE7361" w:rsidRPr="00DE7361" w:rsidRDefault="00DE7361" w:rsidP="00DE7361">
      <w:pPr>
        <w:jc w:val="both"/>
        <w:rPr>
          <w:rFonts w:eastAsia="Calibri"/>
          <w:lang w:eastAsia="en-US"/>
        </w:rPr>
      </w:pPr>
      <w:r w:rsidRPr="00DE7361">
        <w:rPr>
          <w:rFonts w:eastAsia="Calibri"/>
          <w:lang w:eastAsia="en-US"/>
        </w:rPr>
        <w:t>2.10.2. Колористическое решение зданий и сооружений рекомендуется проектировать с учетом концепции общего цветового решения застройки улиц и территорий поселения.</w:t>
      </w:r>
    </w:p>
    <w:p w:rsidR="00DE7361" w:rsidRPr="00DE7361" w:rsidRDefault="00DE7361" w:rsidP="00DE7361">
      <w:pPr>
        <w:jc w:val="both"/>
        <w:rPr>
          <w:rFonts w:eastAsia="Calibri"/>
          <w:lang w:eastAsia="en-US"/>
        </w:rPr>
      </w:pPr>
      <w:r w:rsidRPr="00DE7361">
        <w:rPr>
          <w:rFonts w:eastAsia="Calibri"/>
          <w:lang w:eastAsia="en-US"/>
        </w:rPr>
        <w:t>2.10.2.1. Возможность остекления лоджий и балконов, замены рам, окраски стен в исторических центрах населенных пунктов устанавливается в составе градостроительного регламента.</w:t>
      </w:r>
    </w:p>
    <w:p w:rsidR="00DE7361" w:rsidRPr="00DE7361" w:rsidRDefault="00DE7361" w:rsidP="00DE7361">
      <w:pPr>
        <w:jc w:val="both"/>
        <w:rPr>
          <w:rFonts w:eastAsia="Calibri"/>
          <w:lang w:eastAsia="en-US"/>
        </w:rPr>
      </w:pPr>
      <w:r w:rsidRPr="00DE7361">
        <w:rPr>
          <w:rFonts w:eastAsia="Calibri"/>
          <w:lang w:eastAsia="en-US"/>
        </w:rPr>
        <w:t>2.10.2.2. 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DE7361" w:rsidRPr="00DE7361" w:rsidRDefault="00DE7361" w:rsidP="00DE7361">
      <w:pPr>
        <w:jc w:val="both"/>
        <w:rPr>
          <w:rFonts w:eastAsia="Calibri"/>
          <w:lang w:eastAsia="en-US"/>
        </w:rPr>
      </w:pPr>
      <w:r w:rsidRPr="00DE7361">
        <w:rPr>
          <w:rFonts w:eastAsia="Calibri"/>
          <w:lang w:eastAsia="en-US"/>
        </w:rPr>
        <w:t>2.10.3. 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rsidR="00DE7361" w:rsidRPr="00DE7361" w:rsidRDefault="00DE7361" w:rsidP="00DE7361">
      <w:pPr>
        <w:jc w:val="both"/>
        <w:rPr>
          <w:rFonts w:eastAsia="Calibri"/>
          <w:lang w:eastAsia="en-US"/>
        </w:rPr>
      </w:pPr>
      <w:r w:rsidRPr="00DE7361">
        <w:rPr>
          <w:rFonts w:eastAsia="Calibri"/>
          <w:lang w:eastAsia="en-US"/>
        </w:rPr>
        <w:t>2.10.4. Для обеспечения поверхностного водоотовода от зданий и сооружений по их периметру предусматривается устройство отмостки с надежной гидроизоляцией. Уклон отмостки - не менее 10% в сторону от здания. Ширина отмостки для зданий и сооружений - 0,8-1,2 м, в сложных геологических условиях (грунты с карстами) - 1,5-3 м. В случае примыкания здания к пешеходным коммуникациям, роль отмостки обычно выполняет тротуар с твердым видом покрытия.</w:t>
      </w:r>
    </w:p>
    <w:p w:rsidR="00DE7361" w:rsidRPr="00DE7361" w:rsidRDefault="00DE7361" w:rsidP="00DE7361">
      <w:pPr>
        <w:jc w:val="both"/>
        <w:rPr>
          <w:rFonts w:eastAsia="Calibri"/>
          <w:lang w:eastAsia="en-US"/>
        </w:rPr>
      </w:pPr>
      <w:r w:rsidRPr="00DE7361">
        <w:rPr>
          <w:rFonts w:eastAsia="Calibri"/>
          <w:lang w:eastAsia="en-US"/>
        </w:rPr>
        <w:t>2.10.5. При организации стока воды со скатных крыш через водосточные трубы:</w:t>
      </w:r>
    </w:p>
    <w:p w:rsidR="00DE7361" w:rsidRPr="00DE7361" w:rsidRDefault="00DE7361" w:rsidP="00DE7361">
      <w:pPr>
        <w:jc w:val="both"/>
        <w:rPr>
          <w:rFonts w:eastAsia="Calibri"/>
          <w:lang w:eastAsia="en-US"/>
        </w:rPr>
      </w:pPr>
      <w:r w:rsidRPr="00DE7361">
        <w:rPr>
          <w:rFonts w:eastAsia="Calibri"/>
          <w:lang w:eastAsia="en-US"/>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DE7361" w:rsidRPr="00DE7361" w:rsidRDefault="00DE7361" w:rsidP="00DE7361">
      <w:pPr>
        <w:jc w:val="both"/>
        <w:rPr>
          <w:rFonts w:eastAsia="Calibri"/>
          <w:lang w:eastAsia="en-US"/>
        </w:rPr>
      </w:pPr>
      <w:r w:rsidRPr="00DE7361">
        <w:rPr>
          <w:rFonts w:eastAsia="Calibri"/>
          <w:lang w:eastAsia="en-US"/>
        </w:rPr>
        <w:t>- не допускать высоты свободного падения воды из выходного отверстия трубы более 200 мм;</w:t>
      </w:r>
    </w:p>
    <w:p w:rsidR="00DE7361" w:rsidRPr="00DE7361" w:rsidRDefault="00DE7361" w:rsidP="00DE7361">
      <w:pPr>
        <w:jc w:val="both"/>
        <w:rPr>
          <w:rFonts w:eastAsia="Calibri"/>
          <w:lang w:eastAsia="en-US"/>
        </w:rPr>
      </w:pPr>
      <w:r w:rsidRPr="00DE7361">
        <w:rPr>
          <w:rFonts w:eastAsia="Calibri"/>
          <w:lang w:eastAsia="en-US"/>
        </w:rPr>
        <w:t xml:space="preserve">-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w:t>
      </w:r>
      <w:r w:rsidRPr="00DE7361">
        <w:rPr>
          <w:rFonts w:eastAsia="Calibri"/>
          <w:lang w:eastAsia="en-US"/>
        </w:rPr>
        <w:lastRenderedPageBreak/>
        <w:t>либо - устройство лотков в покрытии (закрытых или перекрытых решетками согласно пункту 2.1.14 настоящих Правил);</w:t>
      </w:r>
    </w:p>
    <w:p w:rsidR="00DE7361" w:rsidRPr="00DE7361" w:rsidRDefault="00DE7361" w:rsidP="00DE7361">
      <w:pPr>
        <w:jc w:val="both"/>
        <w:rPr>
          <w:rFonts w:eastAsia="Calibri"/>
          <w:lang w:eastAsia="en-US"/>
        </w:rPr>
      </w:pPr>
      <w:r w:rsidRPr="00DE7361">
        <w:rPr>
          <w:rFonts w:eastAsia="Calibri"/>
          <w:lang w:eastAsia="en-US"/>
        </w:rPr>
        <w:t>- предусматривать устройство дренажа в местах стока воды из трубы на газон или иные мягкие виды покрытия.</w:t>
      </w:r>
    </w:p>
    <w:p w:rsidR="00DE7361" w:rsidRPr="00DE7361" w:rsidRDefault="00DE7361" w:rsidP="00DE7361">
      <w:pPr>
        <w:jc w:val="both"/>
        <w:rPr>
          <w:rFonts w:eastAsia="Calibri"/>
          <w:lang w:eastAsia="en-US"/>
        </w:rPr>
      </w:pPr>
      <w:r w:rsidRPr="00DE7361">
        <w:rPr>
          <w:rFonts w:eastAsia="Calibri"/>
          <w:lang w:eastAsia="en-US"/>
        </w:rPr>
        <w:t>2.10.6. Входные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DE7361" w:rsidRPr="00DE7361" w:rsidRDefault="00DE7361" w:rsidP="00DE7361">
      <w:pPr>
        <w:jc w:val="both"/>
        <w:rPr>
          <w:rFonts w:eastAsia="Calibri"/>
          <w:lang w:eastAsia="en-US"/>
        </w:rPr>
      </w:pPr>
      <w:r w:rsidRPr="00DE7361">
        <w:rPr>
          <w:rFonts w:eastAsia="Calibri"/>
          <w:lang w:eastAsia="en-US"/>
        </w:rPr>
        <w:t>2.10.6.1. 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DE7361" w:rsidRPr="00DE7361" w:rsidRDefault="00DE7361" w:rsidP="00DE7361">
      <w:pPr>
        <w:jc w:val="both"/>
        <w:rPr>
          <w:rFonts w:eastAsia="Calibri"/>
          <w:lang w:eastAsia="en-US"/>
        </w:rPr>
      </w:pPr>
      <w:r w:rsidRPr="00DE7361">
        <w:rPr>
          <w:rFonts w:eastAsia="Calibri"/>
          <w:lang w:eastAsia="en-US"/>
        </w:rPr>
        <w:t>2.10.6.2.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выносить на прилегающий тротуар не более чем на 0,5 м.</w:t>
      </w:r>
    </w:p>
    <w:p w:rsidR="00DE7361" w:rsidRPr="00DE7361" w:rsidRDefault="00DE7361" w:rsidP="00DE7361">
      <w:pPr>
        <w:jc w:val="both"/>
        <w:rPr>
          <w:rFonts w:eastAsia="Calibri"/>
          <w:lang w:eastAsia="en-US"/>
        </w:rPr>
      </w:pPr>
      <w:r w:rsidRPr="00DE7361">
        <w:rPr>
          <w:rFonts w:eastAsia="Calibri"/>
          <w:lang w:eastAsia="en-US"/>
        </w:rPr>
        <w:t>2.10.7.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2.11. ПЛОЩАДКИ</w:t>
      </w:r>
    </w:p>
    <w:p w:rsidR="00DE7361" w:rsidRPr="00DE7361" w:rsidRDefault="00DE7361" w:rsidP="00DE7361">
      <w:pPr>
        <w:jc w:val="center"/>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 xml:space="preserve">2.11.1.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 </w:t>
      </w:r>
      <w:r w:rsidRPr="00DE7361">
        <w:rPr>
          <w:rFonts w:eastAsia="Calibri"/>
          <w:shd w:val="clear" w:color="auto" w:fill="FFFFFF"/>
          <w:lang w:eastAsia="en-US"/>
        </w:rPr>
        <w:t>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рекомендуется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DE7361" w:rsidRPr="00DE7361" w:rsidRDefault="00DE7361" w:rsidP="00DE7361">
      <w:pPr>
        <w:jc w:val="both"/>
        <w:rPr>
          <w:rFonts w:eastAsia="Calibri"/>
          <w:lang w:eastAsia="en-US"/>
        </w:rPr>
      </w:pPr>
      <w:r w:rsidRPr="00DE7361">
        <w:rPr>
          <w:rFonts w:eastAsia="Calibri"/>
          <w:lang w:eastAsia="en-US"/>
        </w:rPr>
        <w:t>Детские площадки.</w:t>
      </w:r>
    </w:p>
    <w:p w:rsidR="00DE7361" w:rsidRPr="00DE7361" w:rsidRDefault="00DE7361" w:rsidP="00DE7361">
      <w:pPr>
        <w:jc w:val="both"/>
        <w:rPr>
          <w:rFonts w:eastAsia="Calibri"/>
          <w:lang w:eastAsia="en-US"/>
        </w:rPr>
      </w:pPr>
      <w:r w:rsidRPr="00DE7361">
        <w:rPr>
          <w:rFonts w:eastAsia="Calibri"/>
          <w:lang w:eastAsia="en-US"/>
        </w:rPr>
        <w:t>2.11.2.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r w:rsidRPr="00DE7361">
        <w:rPr>
          <w:rFonts w:eastAsia="Calibri"/>
          <w:shd w:val="clear" w:color="auto" w:fill="FFFFFF"/>
          <w:lang w:eastAsia="en-US"/>
        </w:rPr>
        <w:t xml:space="preserve"> </w:t>
      </w:r>
    </w:p>
    <w:p w:rsidR="00DE7361" w:rsidRPr="00DE7361" w:rsidRDefault="00DE7361" w:rsidP="00DE7361">
      <w:pPr>
        <w:jc w:val="both"/>
        <w:rPr>
          <w:rFonts w:eastAsia="Calibri"/>
          <w:lang w:eastAsia="en-US"/>
        </w:rPr>
      </w:pPr>
      <w:r w:rsidRPr="00DE7361">
        <w:rPr>
          <w:rFonts w:eastAsia="Calibri"/>
          <w:lang w:eastAsia="en-US"/>
        </w:rPr>
        <w:t>2.11.3. Расстояние от окон жилых домов и общественных зданий до границ детских площадок дошкольного возраста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DE7361" w:rsidRPr="00DE7361" w:rsidRDefault="00DE7361" w:rsidP="00DE7361">
      <w:pPr>
        <w:jc w:val="both"/>
        <w:rPr>
          <w:rFonts w:eastAsia="Calibri"/>
          <w:lang w:eastAsia="en-US"/>
        </w:rPr>
      </w:pPr>
      <w:r w:rsidRPr="00DE7361">
        <w:rPr>
          <w:rFonts w:eastAsia="Calibri"/>
          <w:lang w:eastAsia="en-US"/>
        </w:rPr>
        <w:lastRenderedPageBreak/>
        <w:t>2.11.4. Площадки для игр детей на территориях жилого назначения рекомендуется проектировать из расчета 0,5-0,7 кв.м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w:t>
      </w:r>
    </w:p>
    <w:p w:rsidR="00DE7361" w:rsidRPr="00DE7361" w:rsidRDefault="00DE7361" w:rsidP="00DE7361">
      <w:pPr>
        <w:jc w:val="both"/>
        <w:rPr>
          <w:rFonts w:eastAsia="Calibri"/>
          <w:lang w:eastAsia="en-US"/>
        </w:rPr>
      </w:pPr>
      <w:r w:rsidRPr="00DE7361">
        <w:rPr>
          <w:rFonts w:eastAsia="Calibri"/>
          <w:lang w:eastAsia="en-US"/>
        </w:rPr>
        <w:t>2.11.4.1. Площадки детей преддошкольного возраста могут иметь незначительные размеры (50-75 кв.м),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p w:rsidR="00DE7361" w:rsidRPr="00DE7361" w:rsidRDefault="00DE7361" w:rsidP="00DE7361">
      <w:pPr>
        <w:jc w:val="both"/>
        <w:rPr>
          <w:rFonts w:eastAsia="Calibri"/>
          <w:lang w:eastAsia="en-US"/>
        </w:rPr>
      </w:pPr>
      <w:r w:rsidRPr="00DE7361">
        <w:rPr>
          <w:rFonts w:eastAsia="Calibri"/>
          <w:lang w:eastAsia="en-US"/>
        </w:rPr>
        <w:t>2.11.4.2. Оптимальный размер игровых площадок рекомендуется устанавливать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Соседствующие детские и взрослые площадки разделять густыми зелеными посадками и (или) декоративными стенками.</w:t>
      </w:r>
    </w:p>
    <w:p w:rsidR="00DE7361" w:rsidRPr="00DE7361" w:rsidRDefault="00DE7361" w:rsidP="00DE7361">
      <w:pPr>
        <w:jc w:val="both"/>
        <w:rPr>
          <w:rFonts w:eastAsia="Calibri"/>
          <w:lang w:eastAsia="en-US"/>
        </w:rPr>
      </w:pPr>
      <w:r w:rsidRPr="00DE7361">
        <w:rPr>
          <w:rFonts w:eastAsia="Calibri"/>
          <w:lang w:eastAsia="en-US"/>
        </w:rPr>
        <w:t>2.11.4.3.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пункту 4.3.4 настоящих Правил.</w:t>
      </w:r>
    </w:p>
    <w:p w:rsidR="00DE7361" w:rsidRPr="00DE7361" w:rsidRDefault="00DE7361" w:rsidP="00DE7361">
      <w:pPr>
        <w:jc w:val="both"/>
        <w:rPr>
          <w:rFonts w:eastAsia="Calibri"/>
          <w:lang w:eastAsia="en-US"/>
        </w:rPr>
      </w:pPr>
      <w:r w:rsidRPr="00DE7361">
        <w:rPr>
          <w:rFonts w:eastAsia="Calibri"/>
          <w:lang w:eastAsia="en-US"/>
        </w:rPr>
        <w:t>2.11.5.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принимать согласно СанПиН, площадок мусоросборников - 15 м.</w:t>
      </w:r>
    </w:p>
    <w:p w:rsidR="00DE7361" w:rsidRPr="00DE7361" w:rsidRDefault="00DE7361" w:rsidP="00DE7361">
      <w:pPr>
        <w:jc w:val="both"/>
        <w:rPr>
          <w:rFonts w:eastAsia="Calibri"/>
          <w:lang w:eastAsia="en-US"/>
        </w:rPr>
      </w:pPr>
      <w:r w:rsidRPr="00DE7361">
        <w:rPr>
          <w:rFonts w:eastAsia="Calibri"/>
          <w:lang w:eastAsia="en-US"/>
        </w:rPr>
        <w:t>2.11.6.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DE7361" w:rsidRPr="00DE7361" w:rsidRDefault="00DE7361" w:rsidP="00DE7361">
      <w:pPr>
        <w:jc w:val="both"/>
        <w:rPr>
          <w:rFonts w:eastAsia="Calibri"/>
          <w:lang w:eastAsia="en-US"/>
        </w:rPr>
      </w:pPr>
      <w:r w:rsidRPr="00DE7361">
        <w:rPr>
          <w:rFonts w:eastAsia="Calibri"/>
          <w:lang w:eastAsia="en-US"/>
        </w:rPr>
        <w:t>2.11.7.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E7361" w:rsidRPr="00DE7361" w:rsidRDefault="00DE7361" w:rsidP="00DE7361">
      <w:pPr>
        <w:jc w:val="both"/>
        <w:rPr>
          <w:rFonts w:eastAsia="Calibri"/>
          <w:lang w:eastAsia="en-US"/>
        </w:rPr>
      </w:pPr>
      <w:r w:rsidRPr="00DE7361">
        <w:rPr>
          <w:rFonts w:eastAsia="Calibri"/>
          <w:lang w:eastAsia="en-US"/>
        </w:rPr>
        <w:t>2.11.7.1.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предусматривать на детской площадке в местах расположения игрового оборудования и других, связанных с возможностью падения детей. При травяном покрытии площадок предусматривать пешеходные дорожки к оборудованию с твердым, мягким или комбинированным видами покрытия.</w:t>
      </w:r>
    </w:p>
    <w:p w:rsidR="00DE7361" w:rsidRPr="00DE7361" w:rsidRDefault="00DE7361" w:rsidP="00DE7361">
      <w:pPr>
        <w:jc w:val="both"/>
        <w:rPr>
          <w:rFonts w:eastAsia="Calibri"/>
          <w:lang w:eastAsia="en-US"/>
        </w:rPr>
      </w:pPr>
      <w:r w:rsidRPr="00DE7361">
        <w:rPr>
          <w:rFonts w:eastAsia="Calibri"/>
          <w:lang w:eastAsia="en-US"/>
        </w:rPr>
        <w:t>2.11.7.2. Для сопряжения поверхностей площадки и газона применять садовые бортовые камни со скошенными или закругленными краями.</w:t>
      </w:r>
    </w:p>
    <w:p w:rsidR="00DE7361" w:rsidRPr="00DE7361" w:rsidRDefault="00DE7361" w:rsidP="00DE7361">
      <w:pPr>
        <w:jc w:val="both"/>
        <w:rPr>
          <w:rFonts w:eastAsia="Calibri"/>
          <w:lang w:eastAsia="en-US"/>
        </w:rPr>
      </w:pPr>
      <w:r w:rsidRPr="00DE7361">
        <w:rPr>
          <w:rFonts w:eastAsia="Calibri"/>
          <w:lang w:eastAsia="en-US"/>
        </w:rPr>
        <w:t>2.11.7.3. Детские площадки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DE7361" w:rsidRPr="00DE7361" w:rsidRDefault="00DE7361" w:rsidP="00DE7361">
      <w:pPr>
        <w:jc w:val="both"/>
        <w:rPr>
          <w:rFonts w:eastAsia="Calibri"/>
          <w:lang w:eastAsia="en-US"/>
        </w:rPr>
      </w:pPr>
      <w:r w:rsidRPr="00DE7361">
        <w:rPr>
          <w:rFonts w:eastAsia="Calibri"/>
          <w:lang w:eastAsia="en-US"/>
        </w:rPr>
        <w:t>2.11.7.4. Площадки спортивно-игровых комплексов оборудовать стендом с правилами поведения на площадке и пользования спортивно-игровым оборудованием.</w:t>
      </w:r>
    </w:p>
    <w:p w:rsidR="00DE7361" w:rsidRPr="00DE7361" w:rsidRDefault="00DE7361" w:rsidP="00DE7361">
      <w:pPr>
        <w:jc w:val="both"/>
        <w:rPr>
          <w:rFonts w:eastAsia="Calibri"/>
          <w:lang w:eastAsia="en-US"/>
        </w:rPr>
      </w:pPr>
      <w:r w:rsidRPr="00DE7361">
        <w:rPr>
          <w:rFonts w:eastAsia="Calibri"/>
          <w:lang w:eastAsia="en-US"/>
        </w:rPr>
        <w:lastRenderedPageBreak/>
        <w:t>2.11.7.5.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DE7361" w:rsidRPr="00DE7361" w:rsidRDefault="00DE7361" w:rsidP="00DE7361">
      <w:pPr>
        <w:jc w:val="center"/>
        <w:rPr>
          <w:rFonts w:eastAsia="Calibri"/>
          <w:lang w:eastAsia="en-US"/>
        </w:rPr>
      </w:pPr>
      <w:r w:rsidRPr="00DE7361">
        <w:rPr>
          <w:rFonts w:eastAsia="Calibri"/>
          <w:lang w:eastAsia="en-US"/>
        </w:rPr>
        <w:t>ПЛОЩАДКИ ОТДЫХА.</w:t>
      </w:r>
    </w:p>
    <w:p w:rsidR="00DE7361" w:rsidRPr="00DE7361" w:rsidRDefault="00DE7361" w:rsidP="00DE7361">
      <w:pPr>
        <w:jc w:val="both"/>
        <w:rPr>
          <w:rFonts w:eastAsia="Calibri"/>
          <w:lang w:eastAsia="en-US"/>
        </w:rPr>
      </w:pPr>
      <w:r w:rsidRPr="00DE7361">
        <w:rPr>
          <w:rFonts w:eastAsia="Calibri"/>
          <w:lang w:eastAsia="en-US"/>
        </w:rPr>
        <w:t>2.11.8. Площадки отдыха обычно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Площадки отдыха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принимать согласно СанПиН 2.2.1/2.1.1.1200 Расстояние от окон жилых домов до границ площадок тихого отдыха устанавливать не менее 10 м, площадок шумных настольных игр - не менее 25 м.</w:t>
      </w:r>
    </w:p>
    <w:p w:rsidR="00DE7361" w:rsidRPr="00DE7361" w:rsidRDefault="00DE7361" w:rsidP="00DE7361">
      <w:pPr>
        <w:jc w:val="both"/>
        <w:rPr>
          <w:rFonts w:eastAsia="Calibri"/>
          <w:lang w:eastAsia="en-US"/>
        </w:rPr>
      </w:pPr>
      <w:r w:rsidRPr="00DE7361">
        <w:rPr>
          <w:rFonts w:eastAsia="Calibri"/>
          <w:lang w:eastAsia="en-US"/>
        </w:rPr>
        <w:t>2.11.9.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DE7361" w:rsidRPr="00DE7361" w:rsidRDefault="00DE7361" w:rsidP="00DE7361">
      <w:pPr>
        <w:jc w:val="both"/>
        <w:rPr>
          <w:rFonts w:eastAsia="Calibri"/>
          <w:lang w:eastAsia="en-US"/>
        </w:rPr>
      </w:pPr>
      <w:r w:rsidRPr="00DE7361">
        <w:rPr>
          <w:rFonts w:eastAsia="Calibri"/>
          <w:lang w:eastAsia="en-US"/>
        </w:rPr>
        <w:t>2.11.10.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E7361" w:rsidRPr="00DE7361" w:rsidRDefault="00DE7361" w:rsidP="00DE7361">
      <w:pPr>
        <w:jc w:val="both"/>
        <w:rPr>
          <w:rFonts w:eastAsia="Calibri"/>
          <w:lang w:eastAsia="en-US"/>
        </w:rPr>
      </w:pPr>
      <w:r w:rsidRPr="00DE7361">
        <w:rPr>
          <w:rFonts w:eastAsia="Calibri"/>
          <w:lang w:eastAsia="en-US"/>
        </w:rPr>
        <w:t>2.11.10.1. 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E7361" w:rsidRPr="00DE7361" w:rsidRDefault="00DE7361" w:rsidP="00DE7361">
      <w:pPr>
        <w:jc w:val="both"/>
        <w:rPr>
          <w:rFonts w:eastAsia="Calibri"/>
          <w:lang w:eastAsia="en-US"/>
        </w:rPr>
      </w:pPr>
      <w:r w:rsidRPr="00DE7361">
        <w:rPr>
          <w:rFonts w:eastAsia="Calibri"/>
          <w:lang w:eastAsia="en-US"/>
        </w:rPr>
        <w:t>2.11.10.2.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DE7361" w:rsidRPr="00DE7361" w:rsidRDefault="00DE7361" w:rsidP="00DE7361">
      <w:pPr>
        <w:jc w:val="both"/>
        <w:rPr>
          <w:rFonts w:eastAsia="Calibri"/>
          <w:lang w:eastAsia="en-US"/>
        </w:rPr>
      </w:pPr>
      <w:r w:rsidRPr="00DE7361">
        <w:rPr>
          <w:rFonts w:eastAsia="Calibri"/>
          <w:lang w:eastAsia="en-US"/>
        </w:rPr>
        <w:t>2.11.10.3. Функционирование осветительного оборудования рекомендуется обеспечивать в режиме освещения территории, на которой расположена площадка.</w:t>
      </w:r>
    </w:p>
    <w:p w:rsidR="00DE7361" w:rsidRPr="00DE7361" w:rsidRDefault="00DE7361" w:rsidP="00DE7361">
      <w:pPr>
        <w:jc w:val="both"/>
        <w:rPr>
          <w:rFonts w:eastAsia="Calibri"/>
          <w:lang w:eastAsia="en-US"/>
        </w:rPr>
      </w:pPr>
      <w:r w:rsidRPr="00DE7361">
        <w:rPr>
          <w:rFonts w:eastAsia="Calibri"/>
          <w:lang w:eastAsia="en-US"/>
        </w:rPr>
        <w:t xml:space="preserve">2.11.10.4. Минимальный размер площадки с установкой одного стола со скамьями для настольных игр рекомендуется устанавливать в пределах 12-15 кв.м. </w:t>
      </w:r>
    </w:p>
    <w:p w:rsidR="00DE7361" w:rsidRPr="00DE7361" w:rsidRDefault="00DE7361" w:rsidP="00DE7361">
      <w:pPr>
        <w:jc w:val="both"/>
        <w:rPr>
          <w:rFonts w:eastAsia="Calibri"/>
          <w:lang w:eastAsia="en-US"/>
        </w:rPr>
      </w:pPr>
      <w:r w:rsidRPr="00DE7361">
        <w:rPr>
          <w:rFonts w:eastAsia="Calibri"/>
          <w:lang w:eastAsia="en-US"/>
        </w:rPr>
        <w:t>Спортивные площадки.</w:t>
      </w:r>
    </w:p>
    <w:p w:rsidR="00DE7361" w:rsidRPr="00DE7361" w:rsidRDefault="00DE7361" w:rsidP="00DE7361">
      <w:pPr>
        <w:jc w:val="both"/>
        <w:rPr>
          <w:rFonts w:eastAsia="Calibri"/>
          <w:lang w:eastAsia="en-US"/>
        </w:rPr>
      </w:pPr>
      <w:r w:rsidRPr="00DE7361">
        <w:rPr>
          <w:rFonts w:eastAsia="Calibri"/>
          <w:lang w:eastAsia="en-US"/>
        </w:rPr>
        <w:t>2.11.11.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w:t>
      </w:r>
    </w:p>
    <w:p w:rsidR="00DE7361" w:rsidRPr="00DE7361" w:rsidRDefault="00DE7361" w:rsidP="00DE7361">
      <w:pPr>
        <w:jc w:val="both"/>
        <w:rPr>
          <w:rFonts w:eastAsia="Calibri"/>
          <w:lang w:eastAsia="en-US"/>
        </w:rPr>
      </w:pPr>
      <w:r w:rsidRPr="00DE7361">
        <w:rPr>
          <w:rFonts w:eastAsia="Calibri"/>
          <w:lang w:eastAsia="en-US"/>
        </w:rPr>
        <w:t>2.11.12. 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 Минимальное расстояние от границ спортплощадок до окон жилых домов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устанавливать площадью не менее 150 кв.м, школьного возраста (100 детей) - не менее 250 кв.м.</w:t>
      </w:r>
    </w:p>
    <w:p w:rsidR="00DE7361" w:rsidRPr="00DE7361" w:rsidRDefault="00DE7361" w:rsidP="00DE7361">
      <w:pPr>
        <w:jc w:val="both"/>
        <w:rPr>
          <w:rFonts w:eastAsia="Calibri"/>
          <w:lang w:eastAsia="en-US"/>
        </w:rPr>
      </w:pPr>
      <w:r w:rsidRPr="00DE7361">
        <w:rPr>
          <w:rFonts w:eastAsia="Calibri"/>
          <w:lang w:eastAsia="en-US"/>
        </w:rPr>
        <w:t>2.11.13.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DE7361" w:rsidRPr="00DE7361" w:rsidRDefault="00DE7361" w:rsidP="00DE7361">
      <w:pPr>
        <w:jc w:val="both"/>
        <w:rPr>
          <w:rFonts w:eastAsia="Calibri"/>
          <w:lang w:eastAsia="en-US"/>
        </w:rPr>
      </w:pPr>
      <w:r w:rsidRPr="00DE7361">
        <w:rPr>
          <w:rFonts w:eastAsia="Calibri"/>
          <w:lang w:eastAsia="en-US"/>
        </w:rPr>
        <w:lastRenderedPageBreak/>
        <w:t>2.11.13.1. Озеленение размещать по периметру площадки, высаживая быстрорастущие деревья на расстоянии от края площадки не менее 2 м. Не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DE7361" w:rsidRPr="00DE7361" w:rsidRDefault="00DE7361" w:rsidP="00DE7361">
      <w:pPr>
        <w:jc w:val="both"/>
        <w:rPr>
          <w:rFonts w:eastAsia="Calibri"/>
          <w:lang w:eastAsia="en-US"/>
        </w:rPr>
      </w:pPr>
      <w:r w:rsidRPr="00DE7361">
        <w:rPr>
          <w:rFonts w:eastAsia="Calibri"/>
          <w:lang w:eastAsia="en-US"/>
        </w:rPr>
        <w:t>2.11.13.2.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DE7361" w:rsidRPr="00DE7361" w:rsidRDefault="00DE7361" w:rsidP="00DE7361">
      <w:pPr>
        <w:jc w:val="both"/>
        <w:rPr>
          <w:rFonts w:eastAsia="Calibri"/>
          <w:lang w:eastAsia="en-US"/>
        </w:rPr>
      </w:pPr>
      <w:r w:rsidRPr="00DE7361">
        <w:rPr>
          <w:rFonts w:eastAsia="Calibri"/>
          <w:lang w:eastAsia="en-US"/>
        </w:rPr>
        <w:t>Площадки для установки мусоросборников.</w:t>
      </w:r>
    </w:p>
    <w:p w:rsidR="00DE7361" w:rsidRPr="00DE7361" w:rsidRDefault="00DE7361" w:rsidP="00DE7361">
      <w:pPr>
        <w:jc w:val="both"/>
        <w:rPr>
          <w:rFonts w:eastAsia="Calibri"/>
          <w:lang w:eastAsia="en-US"/>
        </w:rPr>
      </w:pPr>
      <w:r w:rsidRPr="00DE7361">
        <w:rPr>
          <w:rFonts w:eastAsia="Calibri"/>
          <w:lang w:eastAsia="en-US"/>
        </w:rPr>
        <w:t>2.11.14. Площадки для установки мусоросборников, - специально оборудованные места, предназначенные для сбора твердых бытовых отходов (ТБО). Наличие таких площадок предусматривается в составе территорий и участков любого функционального назначения, где могут накапливаться ТБО.</w:t>
      </w:r>
    </w:p>
    <w:p w:rsidR="00DE7361" w:rsidRPr="00DE7361" w:rsidRDefault="00DE7361" w:rsidP="00DE7361">
      <w:pPr>
        <w:jc w:val="both"/>
        <w:rPr>
          <w:rFonts w:eastAsia="Calibri"/>
          <w:lang w:eastAsia="en-US"/>
        </w:rPr>
      </w:pPr>
      <w:r w:rsidRPr="00DE7361">
        <w:rPr>
          <w:rFonts w:eastAsia="Calibri"/>
          <w:lang w:eastAsia="en-US"/>
        </w:rPr>
        <w:t>2.11.15.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DE7361" w:rsidRPr="00DE7361" w:rsidRDefault="00DE7361" w:rsidP="00DE7361">
      <w:pPr>
        <w:jc w:val="both"/>
        <w:rPr>
          <w:rFonts w:eastAsia="Calibri"/>
          <w:lang w:eastAsia="en-US"/>
        </w:rPr>
      </w:pPr>
      <w:r w:rsidRPr="00DE7361">
        <w:rPr>
          <w:rFonts w:eastAsia="Calibri"/>
          <w:lang w:eastAsia="en-US"/>
        </w:rPr>
        <w:t>2.11.16. Размер площадки на один контейнер принимать - 2-3 кв.м. Между контейнером и краем площадки размер прохода устанавливать не менее 1,0 м, между контейнерами - не менее 0,35 м. На территории жилого назначения площадки проектировать из расчета 0,03 кв.м на 1 жителя или 1 площадка на 6-8 подъездов жилых домов.</w:t>
      </w:r>
    </w:p>
    <w:p w:rsidR="00DE7361" w:rsidRPr="00DE7361" w:rsidRDefault="00DE7361" w:rsidP="00DE7361">
      <w:pPr>
        <w:jc w:val="both"/>
        <w:rPr>
          <w:rFonts w:eastAsia="Calibri"/>
          <w:lang w:eastAsia="en-US"/>
        </w:rPr>
      </w:pPr>
      <w:r w:rsidRPr="00DE7361">
        <w:rPr>
          <w:rFonts w:eastAsia="Calibri"/>
          <w:lang w:eastAsia="en-US"/>
        </w:rPr>
        <w:t>2.11.17.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осветительное оборудование. Рекомендуется проектировать озеленение площадки.</w:t>
      </w:r>
    </w:p>
    <w:p w:rsidR="00DE7361" w:rsidRPr="00DE7361" w:rsidRDefault="00DE7361" w:rsidP="00DE7361">
      <w:pPr>
        <w:jc w:val="both"/>
        <w:rPr>
          <w:rFonts w:eastAsia="Calibri"/>
          <w:lang w:eastAsia="en-US"/>
        </w:rPr>
      </w:pPr>
      <w:r w:rsidRPr="00DE7361">
        <w:rPr>
          <w:rFonts w:eastAsia="Calibri"/>
          <w:lang w:eastAsia="en-US"/>
        </w:rPr>
        <w:t>2.11.17.1.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DE7361" w:rsidRPr="00DE7361" w:rsidRDefault="00DE7361" w:rsidP="00DE7361">
      <w:pPr>
        <w:jc w:val="both"/>
        <w:rPr>
          <w:rFonts w:eastAsia="Calibri"/>
          <w:lang w:eastAsia="en-US"/>
        </w:rPr>
      </w:pPr>
      <w:r w:rsidRPr="00DE7361">
        <w:rPr>
          <w:rFonts w:eastAsia="Calibri"/>
          <w:lang w:eastAsia="en-US"/>
        </w:rPr>
        <w:t>2.11.17.2.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DE7361" w:rsidRPr="00DE7361" w:rsidRDefault="00DE7361" w:rsidP="00DE7361">
      <w:pPr>
        <w:jc w:val="both"/>
        <w:rPr>
          <w:rFonts w:eastAsia="Calibri"/>
          <w:lang w:eastAsia="en-US"/>
        </w:rPr>
      </w:pPr>
      <w:r w:rsidRPr="00DE7361">
        <w:rPr>
          <w:rFonts w:eastAsia="Calibri"/>
          <w:lang w:eastAsia="en-US"/>
        </w:rPr>
        <w:t>2.11.17.3. Функционирование осветительного оборудования рекомендуется устанавливать в режиме освещения прилегающей территории с высотой опор - не менее 3 м.</w:t>
      </w:r>
    </w:p>
    <w:p w:rsidR="00DE7361" w:rsidRPr="00DE7361" w:rsidRDefault="00DE7361" w:rsidP="00DE7361">
      <w:pPr>
        <w:jc w:val="both"/>
        <w:rPr>
          <w:rFonts w:eastAsia="Calibri"/>
          <w:lang w:eastAsia="en-US"/>
        </w:rPr>
      </w:pPr>
      <w:r w:rsidRPr="00DE7361">
        <w:rPr>
          <w:rFonts w:eastAsia="Calibri"/>
          <w:lang w:eastAsia="en-US"/>
        </w:rPr>
        <w:t>2.11.17.4. Озеленение рекомендуется производить деревьями с высокой степенью фитоцидности, густой и плотной кроной. Высоту свободного пространства над уровнем покрытия площадки до кроны предусматривать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DE7361" w:rsidRPr="00DE7361" w:rsidRDefault="00DE7361" w:rsidP="00DE7361">
      <w:pPr>
        <w:jc w:val="both"/>
        <w:rPr>
          <w:rFonts w:eastAsia="Calibri"/>
          <w:lang w:eastAsia="en-US"/>
        </w:rPr>
      </w:pPr>
      <w:r w:rsidRPr="00DE7361">
        <w:rPr>
          <w:rFonts w:eastAsia="Calibri"/>
          <w:lang w:eastAsia="en-US"/>
        </w:rPr>
        <w:t>Площадки автостоянок.</w:t>
      </w:r>
    </w:p>
    <w:p w:rsidR="00DE7361" w:rsidRPr="00DE7361" w:rsidRDefault="00DE7361" w:rsidP="00DE7361">
      <w:pPr>
        <w:jc w:val="both"/>
        <w:rPr>
          <w:rFonts w:eastAsia="Calibri"/>
          <w:lang w:eastAsia="en-US"/>
        </w:rPr>
      </w:pPr>
      <w:r w:rsidRPr="00DE7361">
        <w:rPr>
          <w:rFonts w:eastAsia="Calibri"/>
          <w:lang w:eastAsia="en-US"/>
        </w:rPr>
        <w:t>2.11.18. На территории поселения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DE7361" w:rsidRPr="00DE7361" w:rsidRDefault="00DE7361" w:rsidP="00DE7361">
      <w:pPr>
        <w:jc w:val="both"/>
        <w:rPr>
          <w:rFonts w:eastAsia="Calibri"/>
          <w:lang w:eastAsia="en-US"/>
        </w:rPr>
      </w:pPr>
      <w:r w:rsidRPr="00DE7361">
        <w:rPr>
          <w:rFonts w:eastAsia="Calibri"/>
          <w:lang w:eastAsia="en-US"/>
        </w:rPr>
        <w:lastRenderedPageBreak/>
        <w:t>2.11.19. Следует учитывать, что расстояние от границ автостоянок до окон жилых и общественных заданий принимается в соответствии со СанПиН 2.2.1/2.1.1.1200. На площадках приобъектных автостоянок долю мест для автомобилей инвалидов проектировать согласно СНиП 35-01, блокировать по два или более мест без объемных разделителей, с обозначением границы прохода при помощи ярко-желтой разметки.</w:t>
      </w:r>
    </w:p>
    <w:p w:rsidR="00DE7361" w:rsidRPr="00DE7361" w:rsidRDefault="00DE7361" w:rsidP="00DE7361">
      <w:pPr>
        <w:jc w:val="both"/>
        <w:rPr>
          <w:rFonts w:eastAsia="Calibri"/>
          <w:lang w:eastAsia="en-US"/>
        </w:rPr>
      </w:pPr>
      <w:r w:rsidRPr="00DE7361">
        <w:rPr>
          <w:rFonts w:eastAsia="Calibri"/>
          <w:lang w:eastAsia="en-US"/>
        </w:rPr>
        <w:t>2.11.20. Не допускается проектировать размещение площадок автостоянок в зоне остановок пассажирского транспорта, организацию заездов на автостоянки предусматривать не ближе 15 м от конца или начала посадочной площадки.</w:t>
      </w:r>
    </w:p>
    <w:p w:rsidR="00DE7361" w:rsidRPr="00DE7361" w:rsidRDefault="00DE7361" w:rsidP="00DE7361">
      <w:pPr>
        <w:jc w:val="both"/>
        <w:rPr>
          <w:rFonts w:eastAsia="Calibri"/>
          <w:lang w:eastAsia="en-US"/>
        </w:rPr>
      </w:pPr>
      <w:r w:rsidRPr="00DE7361">
        <w:rPr>
          <w:rFonts w:eastAsia="Calibri"/>
          <w:lang w:eastAsia="en-US"/>
        </w:rPr>
        <w:t>2.11.21.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DE7361" w:rsidRPr="00DE7361" w:rsidRDefault="00DE7361" w:rsidP="00DE7361">
      <w:pPr>
        <w:jc w:val="both"/>
        <w:rPr>
          <w:rFonts w:eastAsia="Calibri"/>
          <w:lang w:eastAsia="en-US"/>
        </w:rPr>
      </w:pPr>
      <w:r w:rsidRPr="00DE7361">
        <w:rPr>
          <w:rFonts w:eastAsia="Calibri"/>
          <w:lang w:eastAsia="en-US"/>
        </w:rPr>
        <w:t>2.11.21.1. Покрытие площадок рекомендуется проектировать аналогичным покрытию транспортных проездов.</w:t>
      </w:r>
    </w:p>
    <w:p w:rsidR="00DE7361" w:rsidRPr="00DE7361" w:rsidRDefault="00DE7361" w:rsidP="00DE7361">
      <w:pPr>
        <w:jc w:val="both"/>
        <w:rPr>
          <w:rFonts w:eastAsia="Calibri"/>
          <w:lang w:eastAsia="en-US"/>
        </w:rPr>
      </w:pPr>
      <w:r w:rsidRPr="00DE7361">
        <w:rPr>
          <w:rFonts w:eastAsia="Calibri"/>
          <w:lang w:eastAsia="en-US"/>
        </w:rPr>
        <w:t>2.11.21.2. Сопряжение покрытия площадки с проездом выполнять в одном уровне без укладки бортового камня, с газоном.</w:t>
      </w:r>
    </w:p>
    <w:p w:rsidR="00DE7361" w:rsidRPr="00DE7361" w:rsidRDefault="00DE7361" w:rsidP="00DE7361">
      <w:pPr>
        <w:jc w:val="both"/>
        <w:rPr>
          <w:rFonts w:eastAsia="Calibri"/>
          <w:lang w:eastAsia="en-US"/>
        </w:rPr>
      </w:pPr>
      <w:r w:rsidRPr="00DE7361">
        <w:rPr>
          <w:rFonts w:eastAsia="Calibri"/>
          <w:lang w:eastAsia="en-US"/>
        </w:rPr>
        <w:t>2.11.21.3. Разделительные элементы на площадках могут быть выполнены в виде разметки (белых полос), озелененных полос (газонов), контейнерного озеленения.</w:t>
      </w:r>
    </w:p>
    <w:p w:rsidR="00DE7361" w:rsidRPr="00DE7361" w:rsidRDefault="00DE7361" w:rsidP="00DE7361">
      <w:pPr>
        <w:jc w:val="both"/>
        <w:rPr>
          <w:rFonts w:eastAsia="Calibri"/>
          <w:lang w:eastAsia="en-US"/>
        </w:rPr>
      </w:pPr>
      <w:r w:rsidRPr="00DE7361">
        <w:rPr>
          <w:rFonts w:eastAsia="Calibri"/>
          <w:shd w:val="clear" w:color="auto" w:fill="FFFFFF"/>
          <w:lang w:eastAsia="en-US"/>
        </w:rPr>
        <w:t>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рекомендуется осуществлять с учетом </w:t>
      </w:r>
      <w:hyperlink r:id="rId8" w:anchor="/document/73392421/entry/1000" w:history="1">
        <w:r w:rsidRPr="00DE7361">
          <w:rPr>
            <w:rFonts w:eastAsia="Calibri"/>
            <w:u w:val="single"/>
            <w:lang w:eastAsia="en-US"/>
          </w:rPr>
          <w:t>методических рекомендаций</w:t>
        </w:r>
      </w:hyperlink>
      <w:r w:rsidRPr="00DE7361">
        <w:rPr>
          <w:rFonts w:eastAsia="Calibri"/>
          <w:shd w:val="clear" w:color="auto" w:fill="FFFFFF"/>
          <w:lang w:eastAsia="en-US"/>
        </w:rPr>
        <w:t> по благоустройству общественных и дворовых территорий средствами спортивной и детской игровой инфраструктуры, утвержденных </w:t>
      </w:r>
      <w:hyperlink r:id="rId9" w:anchor="/document/73392421/entry/0" w:history="1">
        <w:r w:rsidRPr="00DE7361">
          <w:rPr>
            <w:rFonts w:eastAsia="Calibri"/>
            <w:u w:val="single"/>
            <w:lang w:eastAsia="en-US"/>
          </w:rPr>
          <w:t>приказом</w:t>
        </w:r>
      </w:hyperlink>
      <w:r w:rsidRPr="00DE7361">
        <w:rPr>
          <w:rFonts w:eastAsia="Calibri"/>
          <w:shd w:val="clear" w:color="auto" w:fill="FFFFFF"/>
          <w:lang w:eastAsia="en-US"/>
        </w:rPr>
        <w:t> Министерства строительства и жилищно-коммунального хозяйства Российской Федерации и Министерства спорта Российской Федерации от 27 декабря 2019 г. N 897/1128/пр (с учетом внесенных в них изменений).</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2.12. ПЕШЕХОДНЫЕ КОММУНИКАЦИИ</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2.12.1. Пешеходные коммуникации обеспечивают пешеходные связи и передвижения на территории поселения.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рекомендуется выделять основные и второстепенные пешеходные связи.</w:t>
      </w:r>
    </w:p>
    <w:p w:rsidR="00DE7361" w:rsidRPr="00DE7361" w:rsidRDefault="00DE7361" w:rsidP="00DE7361">
      <w:pPr>
        <w:jc w:val="both"/>
        <w:rPr>
          <w:rFonts w:eastAsia="Calibri"/>
          <w:lang w:eastAsia="en-US"/>
        </w:rPr>
      </w:pPr>
      <w:r w:rsidRPr="00DE7361">
        <w:rPr>
          <w:rFonts w:eastAsia="Calibri"/>
          <w:lang w:eastAsia="en-US"/>
        </w:rPr>
        <w:t>2.12.2. При проектировании пешеходных коммуникаций продольный уклон принимать не более 60%, поперечный уклон (односкатный или двускатный) - оптимальный 20%, минимальный – 5%, максимальный – 30%. Уклоны пешеходных коммуникаций с учетом обеспечения передвижения инвалидных колясок предусматривать не превышающими: продольный – 50%, поперечный – 20%. На пешеходных коммуникациях с уклонами 30-60%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DE7361" w:rsidRPr="00DE7361" w:rsidRDefault="00DE7361" w:rsidP="00DE7361">
      <w:pPr>
        <w:jc w:val="both"/>
        <w:rPr>
          <w:rFonts w:eastAsia="Calibri"/>
          <w:lang w:eastAsia="en-US"/>
        </w:rPr>
      </w:pPr>
      <w:r w:rsidRPr="00DE7361">
        <w:rPr>
          <w:rFonts w:eastAsia="Calibri"/>
          <w:lang w:eastAsia="en-US"/>
        </w:rPr>
        <w:t>2.12.3. В случае необходимости расширения тротуаров возможно устраивать пешеходные галереи в составе прилегающей застройки.</w:t>
      </w:r>
    </w:p>
    <w:p w:rsidR="00DE7361" w:rsidRPr="00DE7361" w:rsidRDefault="00DE7361" w:rsidP="00DE7361">
      <w:pPr>
        <w:jc w:val="both"/>
        <w:rPr>
          <w:rFonts w:eastAsia="Calibri"/>
          <w:lang w:eastAsia="en-US"/>
        </w:rPr>
      </w:pPr>
      <w:r w:rsidRPr="00DE7361">
        <w:rPr>
          <w:rFonts w:eastAsia="Calibri"/>
          <w:lang w:eastAsia="en-US"/>
        </w:rPr>
        <w:t>Основные пешеходные коммуникации.</w:t>
      </w:r>
    </w:p>
    <w:p w:rsidR="00DE7361" w:rsidRPr="00DE7361" w:rsidRDefault="00DE7361" w:rsidP="00DE7361">
      <w:pPr>
        <w:jc w:val="both"/>
        <w:rPr>
          <w:rFonts w:eastAsia="Calibri"/>
          <w:lang w:eastAsia="en-US"/>
        </w:rPr>
      </w:pPr>
      <w:r w:rsidRPr="00DE7361">
        <w:rPr>
          <w:rFonts w:eastAsia="Calibri"/>
          <w:lang w:eastAsia="en-US"/>
        </w:rPr>
        <w:t xml:space="preserve">2.12.4.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w:t>
      </w:r>
      <w:r w:rsidRPr="00DE7361">
        <w:rPr>
          <w:rFonts w:eastAsia="Calibri"/>
          <w:lang w:eastAsia="en-US"/>
        </w:rPr>
        <w:lastRenderedPageBreak/>
        <w:t>также связь между основными пунктами тяготения в составе общественных зон и объектов рекреации.</w:t>
      </w:r>
    </w:p>
    <w:p w:rsidR="00DE7361" w:rsidRPr="00DE7361" w:rsidRDefault="00DE7361" w:rsidP="00DE7361">
      <w:pPr>
        <w:jc w:val="both"/>
        <w:rPr>
          <w:rFonts w:eastAsia="Calibri"/>
          <w:lang w:eastAsia="en-US"/>
        </w:rPr>
      </w:pPr>
      <w:r w:rsidRPr="00DE7361">
        <w:rPr>
          <w:rFonts w:eastAsia="Calibri"/>
          <w:lang w:eastAsia="en-US"/>
        </w:rPr>
        <w:t>2.12.5. Трассировка основных пешеходных коммуникаций может осуществляться вдоль улиц и дорог (тротуары) или независимо от них.   Трассировку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DE7361" w:rsidRPr="00DE7361" w:rsidRDefault="00DE7361" w:rsidP="00DE7361">
      <w:pPr>
        <w:jc w:val="both"/>
        <w:rPr>
          <w:rFonts w:eastAsia="Calibri"/>
          <w:lang w:eastAsia="en-US"/>
        </w:rPr>
      </w:pPr>
      <w:r w:rsidRPr="00DE7361">
        <w:rPr>
          <w:rFonts w:eastAsia="Calibri"/>
          <w:lang w:eastAsia="en-US"/>
        </w:rPr>
        <w:t>2.12.6.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DE7361" w:rsidRPr="00DE7361" w:rsidRDefault="00DE7361" w:rsidP="00DE7361">
      <w:pPr>
        <w:jc w:val="both"/>
        <w:rPr>
          <w:rFonts w:eastAsia="Calibri"/>
          <w:lang w:eastAsia="en-US"/>
        </w:rPr>
      </w:pPr>
      <w:r w:rsidRPr="00DE7361">
        <w:rPr>
          <w:rFonts w:eastAsia="Calibri"/>
          <w:lang w:eastAsia="en-US"/>
        </w:rPr>
        <w:t xml:space="preserve">2.12.7.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w:t>
      </w:r>
    </w:p>
    <w:p w:rsidR="00DE7361" w:rsidRPr="00DE7361" w:rsidRDefault="00DE7361" w:rsidP="00DE7361">
      <w:pPr>
        <w:jc w:val="both"/>
        <w:rPr>
          <w:rFonts w:eastAsia="Calibri"/>
          <w:lang w:eastAsia="en-US"/>
        </w:rPr>
      </w:pPr>
      <w:r w:rsidRPr="00DE7361">
        <w:rPr>
          <w:rFonts w:eastAsia="Calibri"/>
          <w:lang w:eastAsia="en-US"/>
        </w:rPr>
        <w:t xml:space="preserve">2.12.8.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w:t>
      </w:r>
    </w:p>
    <w:p w:rsidR="00DE7361" w:rsidRPr="00DE7361" w:rsidRDefault="00DE7361" w:rsidP="00DE7361">
      <w:pPr>
        <w:jc w:val="both"/>
        <w:rPr>
          <w:rFonts w:eastAsia="Calibri"/>
          <w:lang w:eastAsia="en-US"/>
        </w:rPr>
      </w:pPr>
      <w:r w:rsidRPr="00DE7361">
        <w:rPr>
          <w:rFonts w:eastAsia="Calibri"/>
          <w:lang w:eastAsia="en-US"/>
        </w:rPr>
        <w:t>2.12.9. 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DE7361" w:rsidRPr="00DE7361" w:rsidRDefault="00DE7361" w:rsidP="00DE7361">
      <w:pPr>
        <w:jc w:val="both"/>
        <w:rPr>
          <w:rFonts w:eastAsia="Calibri"/>
          <w:lang w:eastAsia="en-US"/>
        </w:rPr>
      </w:pPr>
      <w:r w:rsidRPr="00DE7361">
        <w:rPr>
          <w:rFonts w:eastAsia="Calibri"/>
          <w:lang w:eastAsia="en-US"/>
        </w:rPr>
        <w:t>2.12.10.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DE7361" w:rsidRPr="00DE7361" w:rsidRDefault="00DE7361" w:rsidP="00DE7361">
      <w:pPr>
        <w:jc w:val="both"/>
        <w:rPr>
          <w:rFonts w:eastAsia="Calibri"/>
          <w:lang w:eastAsia="en-US"/>
        </w:rPr>
      </w:pPr>
      <w:r w:rsidRPr="00DE7361">
        <w:rPr>
          <w:rFonts w:eastAsia="Calibri"/>
          <w:lang w:eastAsia="en-US"/>
        </w:rPr>
        <w:t>2.12.10.1. Требования к покрытиям и конструкциям основных пешеходных коммуникаций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производить согласно пункту 2.1.7 настоящих правил.</w:t>
      </w:r>
    </w:p>
    <w:p w:rsidR="00DE7361" w:rsidRPr="00DE7361" w:rsidRDefault="00DE7361" w:rsidP="00DE7361">
      <w:pPr>
        <w:jc w:val="both"/>
        <w:rPr>
          <w:rFonts w:eastAsia="Calibri"/>
          <w:lang w:eastAsia="en-US"/>
        </w:rPr>
      </w:pPr>
      <w:r w:rsidRPr="00DE7361">
        <w:rPr>
          <w:rFonts w:eastAsia="Calibri"/>
          <w:lang w:eastAsia="en-US"/>
        </w:rPr>
        <w:t>2.12.10.2. Возможно размещение некапитальных нестационарных сооружений.</w:t>
      </w:r>
    </w:p>
    <w:p w:rsidR="00DE7361" w:rsidRPr="00DE7361" w:rsidRDefault="00DE7361" w:rsidP="00DE7361">
      <w:pPr>
        <w:jc w:val="center"/>
        <w:rPr>
          <w:rFonts w:eastAsia="Calibri"/>
          <w:lang w:eastAsia="en-US"/>
        </w:rPr>
      </w:pPr>
      <w:r w:rsidRPr="00DE7361">
        <w:rPr>
          <w:rFonts w:eastAsia="Calibri"/>
          <w:lang w:eastAsia="en-US"/>
        </w:rPr>
        <w:t>ВТОРОСТЕПЕННЫЕ ПЕШЕХОДНЫЕ КОММУНИКАЦИИ.</w:t>
      </w:r>
    </w:p>
    <w:p w:rsidR="00DE7361" w:rsidRPr="00DE7361" w:rsidRDefault="00DE7361" w:rsidP="00DE7361">
      <w:pPr>
        <w:jc w:val="both"/>
        <w:rPr>
          <w:rFonts w:eastAsia="Calibri"/>
          <w:lang w:eastAsia="en-US"/>
        </w:rPr>
      </w:pPr>
      <w:r w:rsidRPr="00DE7361">
        <w:rPr>
          <w:rFonts w:eastAsia="Calibri"/>
          <w:lang w:eastAsia="en-US"/>
        </w:rPr>
        <w:t>2.12.11. 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1,0-1,5 м.</w:t>
      </w:r>
    </w:p>
    <w:p w:rsidR="00DE7361" w:rsidRPr="00DE7361" w:rsidRDefault="00DE7361" w:rsidP="00DE7361">
      <w:pPr>
        <w:jc w:val="both"/>
        <w:rPr>
          <w:rFonts w:eastAsia="Calibri"/>
          <w:lang w:eastAsia="en-US"/>
        </w:rPr>
      </w:pPr>
      <w:r w:rsidRPr="00DE7361">
        <w:rPr>
          <w:rFonts w:eastAsia="Calibri"/>
          <w:lang w:eastAsia="en-US"/>
        </w:rPr>
        <w:t>2.12.12. Обязательный перечень элементов благоустройства на территории второстепенных пешеходных коммуникаций включает различные виды покрытия.</w:t>
      </w:r>
    </w:p>
    <w:p w:rsidR="00DE7361" w:rsidRPr="00DE7361" w:rsidRDefault="00DE7361" w:rsidP="00DE7361">
      <w:pPr>
        <w:jc w:val="both"/>
        <w:rPr>
          <w:rFonts w:eastAsia="Calibri"/>
          <w:lang w:eastAsia="en-US"/>
        </w:rPr>
      </w:pPr>
      <w:r w:rsidRPr="00DE7361">
        <w:rPr>
          <w:rFonts w:eastAsia="Calibri"/>
          <w:lang w:eastAsia="en-US"/>
        </w:rPr>
        <w:t>2.12.12.1. 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DE7361" w:rsidRPr="00DE7361" w:rsidRDefault="00DE7361" w:rsidP="00DE7361">
      <w:pPr>
        <w:jc w:val="both"/>
        <w:rPr>
          <w:rFonts w:eastAsia="Calibri"/>
          <w:lang w:eastAsia="en-US"/>
        </w:rPr>
      </w:pPr>
      <w:r w:rsidRPr="00DE7361">
        <w:rPr>
          <w:rFonts w:eastAsia="Calibri"/>
          <w:lang w:eastAsia="en-US"/>
        </w:rPr>
        <w:lastRenderedPageBreak/>
        <w:t>2.12.12.2.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DE7361" w:rsidRPr="00DE7361" w:rsidRDefault="00DE7361" w:rsidP="00DE7361">
      <w:pPr>
        <w:jc w:val="center"/>
        <w:rPr>
          <w:rFonts w:eastAsia="Calibri"/>
          <w:b/>
          <w:lang w:eastAsia="en-US"/>
        </w:rPr>
      </w:pPr>
      <w:r w:rsidRPr="00DE7361">
        <w:rPr>
          <w:rFonts w:eastAsia="Calibri"/>
          <w:b/>
          <w:lang w:eastAsia="en-US"/>
        </w:rPr>
        <w:t>2.13. ТРАНСПОРТНЫЕ ПРОЕЗДЫ</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2.13.1.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DE7361" w:rsidRPr="00DE7361" w:rsidRDefault="00DE7361" w:rsidP="00DE7361">
      <w:pPr>
        <w:jc w:val="both"/>
        <w:rPr>
          <w:rFonts w:eastAsia="Calibri"/>
          <w:lang w:eastAsia="en-US"/>
        </w:rPr>
      </w:pPr>
      <w:r w:rsidRPr="00DE7361">
        <w:rPr>
          <w:rFonts w:eastAsia="Calibri"/>
          <w:lang w:eastAsia="en-US"/>
        </w:rPr>
        <w:t>2.13.2. Проектирование транспортных проездов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DE7361" w:rsidRPr="00DE7361" w:rsidRDefault="00DE7361" w:rsidP="00DE7361">
      <w:pPr>
        <w:jc w:val="both"/>
        <w:rPr>
          <w:rFonts w:eastAsia="Calibri"/>
          <w:lang w:eastAsia="en-US"/>
        </w:rPr>
      </w:pPr>
      <w:r w:rsidRPr="00DE7361">
        <w:rPr>
          <w:rFonts w:eastAsia="Calibri"/>
          <w:lang w:eastAsia="en-US"/>
        </w:rPr>
        <w:t>2.13.3.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DE7361" w:rsidRPr="00DE7361" w:rsidRDefault="00DE7361" w:rsidP="00DE7361">
      <w:pPr>
        <w:jc w:val="both"/>
        <w:rPr>
          <w:rFonts w:eastAsia="Calibri"/>
          <w:lang w:eastAsia="en-US"/>
        </w:rPr>
      </w:pPr>
      <w:r w:rsidRPr="00DE7361">
        <w:rPr>
          <w:rFonts w:eastAsia="Calibri"/>
          <w:lang w:eastAsia="en-US"/>
        </w:rPr>
        <w:t>2.13.3.1.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DE7361" w:rsidRPr="00DE7361" w:rsidRDefault="00DE7361" w:rsidP="00DE7361">
      <w:pPr>
        <w:jc w:val="both"/>
        <w:rPr>
          <w:rFonts w:eastAsia="Calibri"/>
          <w:lang w:eastAsia="en-US"/>
        </w:rPr>
      </w:pPr>
      <w:r w:rsidRPr="00DE7361">
        <w:rPr>
          <w:rFonts w:eastAsia="Calibri"/>
          <w:lang w:eastAsia="en-US"/>
        </w:rPr>
        <w:t>2.13.3.2.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Раздел 3. БЛАГОУСТРОЙСТВО НА ТЕРРИТОРИЯХ ОБЩЕСТВЕННОГО НАЗНАЧЕНИЯ</w:t>
      </w:r>
    </w:p>
    <w:p w:rsidR="00DE7361" w:rsidRPr="00DE7361" w:rsidRDefault="00DE7361" w:rsidP="00DE7361">
      <w:pPr>
        <w:jc w:val="center"/>
        <w:rPr>
          <w:rFonts w:eastAsia="Calibri"/>
          <w:b/>
          <w:lang w:eastAsia="en-US"/>
        </w:rPr>
      </w:pPr>
    </w:p>
    <w:p w:rsidR="00DE7361" w:rsidRPr="00DE7361" w:rsidRDefault="00DE7361" w:rsidP="00DE7361">
      <w:pPr>
        <w:jc w:val="center"/>
        <w:rPr>
          <w:rFonts w:eastAsia="Calibri"/>
          <w:b/>
          <w:lang w:eastAsia="en-US"/>
        </w:rPr>
      </w:pPr>
      <w:r w:rsidRPr="00DE7361">
        <w:rPr>
          <w:rFonts w:eastAsia="Calibri"/>
          <w:b/>
          <w:lang w:eastAsia="en-US"/>
        </w:rPr>
        <w:t>3.1. ОБЩИЕ ПОЛОЖЕНИЯ</w:t>
      </w:r>
    </w:p>
    <w:p w:rsidR="00DE7361" w:rsidRPr="00DE7361" w:rsidRDefault="00DE7361" w:rsidP="00DE7361">
      <w:pPr>
        <w:jc w:val="center"/>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3.1.1.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поселения: центр населенного пункта, многофункциональные, примагистральные и специализированные общественные зоны поселения.</w:t>
      </w:r>
    </w:p>
    <w:p w:rsidR="00DE7361" w:rsidRPr="00DE7361" w:rsidRDefault="00DE7361" w:rsidP="00DE7361">
      <w:pPr>
        <w:jc w:val="both"/>
        <w:rPr>
          <w:rFonts w:eastAsia="Calibri"/>
          <w:lang w:eastAsia="en-US"/>
        </w:rPr>
      </w:pPr>
      <w:r w:rsidRPr="00DE7361">
        <w:rPr>
          <w:rFonts w:eastAsia="Calibri"/>
          <w:lang w:eastAsia="en-US"/>
        </w:rPr>
        <w:t>3.1.2. На территориях общественного назначения при благоустройстве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3.2. ОБЩЕСТВЕННЫЕ ПРОСТРАНСТВА</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3.2.1. Общественные пространства поселения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центры населенных пунктов.</w:t>
      </w:r>
    </w:p>
    <w:p w:rsidR="00DE7361" w:rsidRPr="00DE7361" w:rsidRDefault="00DE7361" w:rsidP="00DE7361">
      <w:pPr>
        <w:jc w:val="both"/>
        <w:rPr>
          <w:rFonts w:eastAsia="Calibri"/>
          <w:lang w:eastAsia="en-US"/>
        </w:rPr>
      </w:pPr>
      <w:r w:rsidRPr="00DE7361">
        <w:rPr>
          <w:rFonts w:eastAsia="Calibri"/>
          <w:lang w:eastAsia="en-US"/>
        </w:rPr>
        <w:t>3.2.1.1. Пешеходные коммуникации и пешеходные зоны, обеспечивают пешеходные связи и передвижения по территории населенного пункта.</w:t>
      </w:r>
    </w:p>
    <w:p w:rsidR="00DE7361" w:rsidRPr="00DE7361" w:rsidRDefault="00DE7361" w:rsidP="00DE7361">
      <w:pPr>
        <w:jc w:val="both"/>
        <w:rPr>
          <w:rFonts w:eastAsia="Calibri"/>
          <w:lang w:eastAsia="en-US"/>
        </w:rPr>
      </w:pPr>
      <w:r w:rsidRPr="00DE7361">
        <w:rPr>
          <w:rFonts w:eastAsia="Calibri"/>
          <w:lang w:eastAsia="en-US"/>
        </w:rPr>
        <w:t xml:space="preserve">3.2.1.2. Участки общественной застройки с активным режимом посещения, - это учреждения торговли, культуры, искусства, образования и т.п. объекты местного значения; они могут быть организованы с выделением приобъектной территории, либо без </w:t>
      </w:r>
      <w:r w:rsidRPr="00DE7361">
        <w:rPr>
          <w:rFonts w:eastAsia="Calibri"/>
          <w:lang w:eastAsia="en-US"/>
        </w:rPr>
        <w:lastRenderedPageBreak/>
        <w:t>нее, в этом случае границы участка устанавливаются совпадающими с внешним контуром подошвы застройки зданий и сооружений.</w:t>
      </w:r>
    </w:p>
    <w:p w:rsidR="00DE7361" w:rsidRPr="00DE7361" w:rsidRDefault="00DE7361" w:rsidP="00DE7361">
      <w:pPr>
        <w:jc w:val="both"/>
        <w:rPr>
          <w:rFonts w:eastAsia="Calibri"/>
          <w:lang w:eastAsia="en-US"/>
        </w:rPr>
      </w:pPr>
      <w:r w:rsidRPr="00DE7361">
        <w:rPr>
          <w:rFonts w:eastAsia="Calibri"/>
          <w:lang w:eastAsia="en-US"/>
        </w:rPr>
        <w:t>3.2.1.3. Участки озеленения на территории общественных пространств поселения проектируются в виде цветников, газонов, одиночных, групповых, рядовых посадок, вертикальных, многоярусных, мобильных форм озеленения.</w:t>
      </w:r>
    </w:p>
    <w:p w:rsidR="00DE7361" w:rsidRPr="00DE7361" w:rsidRDefault="00DE7361" w:rsidP="00DE7361">
      <w:pPr>
        <w:jc w:val="both"/>
        <w:rPr>
          <w:rFonts w:eastAsia="Calibri"/>
          <w:lang w:eastAsia="en-US"/>
        </w:rPr>
      </w:pPr>
      <w:r w:rsidRPr="00DE7361">
        <w:rPr>
          <w:rFonts w:eastAsia="Calibri"/>
          <w:lang w:eastAsia="en-US"/>
        </w:rPr>
        <w:t>3.2.2. Обязательный перечень элементов благоустройства на территории общественных пространств поселения включает: твердые виды покрытия в виде плиточного мощения, элементы сопряжения поверхностей, озеленение,</w:t>
      </w:r>
      <w:r w:rsidRPr="00DE7361">
        <w:rPr>
          <w:rFonts w:eastAsia="Calibri"/>
          <w:color w:val="22272F"/>
          <w:shd w:val="clear" w:color="auto" w:fill="FFFFFF"/>
          <w:lang w:eastAsia="en-US"/>
        </w:rPr>
        <w:t xml:space="preserve"> </w:t>
      </w:r>
      <w:r w:rsidRPr="00DE7361">
        <w:rPr>
          <w:rFonts w:eastAsia="Calibri"/>
          <w:shd w:val="clear" w:color="auto" w:fill="FFFFFF"/>
          <w:lang w:eastAsia="en-US"/>
        </w:rPr>
        <w:t>уличное детское и спортивное оборудование</w:t>
      </w:r>
      <w:r w:rsidRPr="00DE7361">
        <w:rPr>
          <w:rFonts w:eastAsia="Calibri"/>
          <w:color w:val="22272F"/>
          <w:shd w:val="clear" w:color="auto" w:fill="FFFFFF"/>
          <w:lang w:eastAsia="en-US"/>
        </w:rPr>
        <w:t>,</w:t>
      </w:r>
      <w:r w:rsidRPr="00DE7361">
        <w:rPr>
          <w:rFonts w:eastAsia="Calibri"/>
          <w:lang w:eastAsia="en-US"/>
        </w:rPr>
        <w:t xml:space="preserve">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DE7361" w:rsidRPr="00DE7361" w:rsidRDefault="00DE7361" w:rsidP="00DE7361">
      <w:pPr>
        <w:jc w:val="both"/>
        <w:rPr>
          <w:rFonts w:eastAsia="Calibri"/>
          <w:lang w:eastAsia="en-US"/>
        </w:rPr>
      </w:pPr>
      <w:r w:rsidRPr="00DE7361">
        <w:rPr>
          <w:rFonts w:eastAsia="Calibri"/>
          <w:lang w:eastAsia="en-US"/>
        </w:rPr>
        <w:t>3.2.2.1. Рекомендуется на территории общественных пространств размещение памятников, произведений декоративно-прикладного искусства, декоративных водных устройств.</w:t>
      </w:r>
    </w:p>
    <w:p w:rsidR="00DE7361" w:rsidRPr="00DE7361" w:rsidRDefault="00DE7361" w:rsidP="00DE7361">
      <w:pPr>
        <w:jc w:val="both"/>
        <w:rPr>
          <w:rFonts w:eastAsia="Calibri"/>
          <w:lang w:eastAsia="en-US"/>
        </w:rPr>
      </w:pPr>
      <w:r w:rsidRPr="00DE7361">
        <w:rPr>
          <w:rFonts w:eastAsia="Calibri"/>
          <w:lang w:eastAsia="en-US"/>
        </w:rPr>
        <w:t>3.2.2.2.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w:t>
      </w:r>
    </w:p>
    <w:p w:rsidR="00DE7361" w:rsidRPr="00DE7361" w:rsidRDefault="00DE7361" w:rsidP="00DE7361">
      <w:pPr>
        <w:jc w:val="both"/>
        <w:rPr>
          <w:rFonts w:eastAsia="Calibri"/>
          <w:lang w:eastAsia="en-US"/>
        </w:rPr>
      </w:pPr>
      <w:r w:rsidRPr="00DE7361">
        <w:rPr>
          <w:rFonts w:eastAsia="Calibri"/>
          <w:lang w:eastAsia="en-US"/>
        </w:rPr>
        <w:t>3.2.2.3. 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поселения возможно отсутствие стационарного озеленения.</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3.3. УЧАСТКИ И СПЕЦИАЛИЗИРОВАННЫЕ ЗОНЫ ОБЩЕСТВЕННОЙ ЗАСТРОЙКИ</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 xml:space="preserve">3.3.1. Участки общественной застройки (за исключением рассмотренных в пункте 3.2.1.2 настоящих Правил) - это, участки общественных учреждений с ограниченным или закрытым режимом посещения: органы власти и управления, больницы и т.п. объекты. Они могут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w:t>
      </w:r>
    </w:p>
    <w:p w:rsidR="00DE7361" w:rsidRPr="00DE7361" w:rsidRDefault="00DE7361" w:rsidP="00DE7361">
      <w:pPr>
        <w:jc w:val="both"/>
        <w:rPr>
          <w:rFonts w:eastAsia="Calibri"/>
          <w:lang w:eastAsia="en-US"/>
        </w:rPr>
      </w:pPr>
      <w:r w:rsidRPr="00DE7361">
        <w:rPr>
          <w:rFonts w:eastAsia="Calibri"/>
          <w:lang w:eastAsia="en-US"/>
        </w:rPr>
        <w:t>3.3.1.1.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DE7361" w:rsidRPr="00DE7361" w:rsidRDefault="00DE7361" w:rsidP="00DE7361">
      <w:pPr>
        <w:jc w:val="both"/>
        <w:rPr>
          <w:rFonts w:eastAsia="Calibri"/>
          <w:lang w:eastAsia="en-US"/>
        </w:rPr>
      </w:pPr>
      <w:r w:rsidRPr="00DE7361">
        <w:rPr>
          <w:rFonts w:eastAsia="Calibri"/>
          <w:lang w:eastAsia="en-US"/>
        </w:rPr>
        <w:t>3.3.2. Обязательный перечень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DE7361" w:rsidRPr="00DE7361" w:rsidRDefault="00DE7361" w:rsidP="00DE7361">
      <w:pPr>
        <w:jc w:val="both"/>
        <w:rPr>
          <w:rFonts w:eastAsia="Calibri"/>
          <w:lang w:eastAsia="en-US"/>
        </w:rPr>
      </w:pPr>
      <w:r w:rsidRPr="00DE7361">
        <w:rPr>
          <w:rFonts w:eastAsia="Calibri"/>
          <w:lang w:eastAsia="en-US"/>
        </w:rPr>
        <w:t>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DE7361" w:rsidRPr="00DE7361" w:rsidRDefault="00DE7361" w:rsidP="00DE7361">
      <w:pPr>
        <w:spacing w:after="200" w:line="276" w:lineRule="auto"/>
        <w:jc w:val="both"/>
        <w:rPr>
          <w:rFonts w:eastAsia="Calibri"/>
          <w:b/>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Раздел 4. БЛАГОУСТРОЙСТВО НА ТЕРРИТОРИЯХ ЖИЛОГО НАЗНАЧЕНИЯ.</w:t>
      </w:r>
    </w:p>
    <w:p w:rsidR="00DE7361" w:rsidRPr="00DE7361" w:rsidRDefault="00DE7361" w:rsidP="00DE7361">
      <w:pPr>
        <w:jc w:val="center"/>
        <w:rPr>
          <w:rFonts w:eastAsia="Calibri"/>
          <w:b/>
          <w:lang w:eastAsia="en-US"/>
        </w:rPr>
      </w:pPr>
      <w:r w:rsidRPr="00DE7361">
        <w:rPr>
          <w:rFonts w:eastAsia="Calibri"/>
          <w:b/>
          <w:lang w:eastAsia="en-US"/>
        </w:rPr>
        <w:t>4.1. ОБЩИЕ ПОЛОЖЕНИЯ</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 xml:space="preserve">4.1.1. Объектами нормирования благоустройства на территориях жилого назначения являются: </w:t>
      </w:r>
      <w:r w:rsidRPr="00DE7361">
        <w:rPr>
          <w:rFonts w:eastAsia="Calibri"/>
          <w:shd w:val="clear" w:color="auto" w:fill="FFFFFF"/>
          <w:lang w:eastAsia="en-US"/>
        </w:rPr>
        <w:t xml:space="preserve">общественные территории, земельные участки многоквартирных домов, </w:t>
      </w:r>
      <w:r w:rsidRPr="00DE7361">
        <w:rPr>
          <w:rFonts w:eastAsia="Calibri"/>
          <w:shd w:val="clear" w:color="auto" w:fill="FFFFFF"/>
          <w:lang w:eastAsia="en-US"/>
        </w:rPr>
        <w:lastRenderedPageBreak/>
        <w:t>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4.2. ОБЩЕСТВЕННЫЕ ПРОСТРАНСТВА</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4.2.1.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DE7361" w:rsidRPr="00DE7361" w:rsidRDefault="00DE7361" w:rsidP="00DE7361">
      <w:pPr>
        <w:jc w:val="both"/>
        <w:rPr>
          <w:rFonts w:eastAsia="Calibri"/>
          <w:lang w:eastAsia="en-US"/>
        </w:rPr>
      </w:pPr>
      <w:r w:rsidRPr="00DE7361">
        <w:rPr>
          <w:rFonts w:eastAsia="Calibri"/>
          <w:lang w:eastAsia="en-US"/>
        </w:rPr>
        <w:t xml:space="preserve">4.2.2. Учреждения обслуживания жилых групп, микрорайонов, жилых районов оборудуются площадками при входах. Для учреждений обслуживания с большим количеством посетителей (торговые центры, рынки, поликлиники, отделения полиции) следует предусматривать устройство приобъектных автостоянок. </w:t>
      </w:r>
    </w:p>
    <w:p w:rsidR="00DE7361" w:rsidRPr="00DE7361" w:rsidRDefault="00DE7361" w:rsidP="00DE7361">
      <w:pPr>
        <w:jc w:val="both"/>
        <w:rPr>
          <w:rFonts w:eastAsia="Calibri"/>
          <w:lang w:eastAsia="en-US"/>
        </w:rPr>
      </w:pPr>
      <w:r w:rsidRPr="00DE7361">
        <w:rPr>
          <w:rFonts w:eastAsia="Calibri"/>
          <w:lang w:eastAsia="en-US"/>
        </w:rPr>
        <w:t>4.2.3.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DE7361" w:rsidRPr="00DE7361" w:rsidRDefault="00DE7361" w:rsidP="00DE7361">
      <w:pPr>
        <w:jc w:val="both"/>
        <w:rPr>
          <w:rFonts w:eastAsia="Calibri"/>
          <w:lang w:eastAsia="en-US"/>
        </w:rPr>
      </w:pPr>
      <w:r w:rsidRPr="00DE7361">
        <w:rPr>
          <w:rFonts w:eastAsia="Calibri"/>
          <w:lang w:eastAsia="en-US"/>
        </w:rPr>
        <w:t>4.2.3.1. 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DE7361" w:rsidRPr="00DE7361" w:rsidRDefault="00DE7361" w:rsidP="00DE7361">
      <w:pPr>
        <w:jc w:val="both"/>
        <w:rPr>
          <w:rFonts w:eastAsia="Calibri"/>
          <w:lang w:eastAsia="en-US"/>
        </w:rPr>
      </w:pPr>
      <w:r w:rsidRPr="00DE7361">
        <w:rPr>
          <w:rFonts w:eastAsia="Calibri"/>
          <w:lang w:eastAsia="en-US"/>
        </w:rPr>
        <w:t>4.2.3.2. Возможно размещение средств наружной рекламы, некапитальных нестационарных сооружений.</w:t>
      </w:r>
    </w:p>
    <w:p w:rsidR="00DE7361" w:rsidRPr="00DE7361" w:rsidRDefault="00DE7361" w:rsidP="00DE7361">
      <w:pPr>
        <w:jc w:val="both"/>
        <w:rPr>
          <w:rFonts w:eastAsia="Calibri"/>
          <w:lang w:eastAsia="en-US"/>
        </w:rPr>
      </w:pPr>
      <w:r w:rsidRPr="00DE7361">
        <w:rPr>
          <w:rFonts w:eastAsia="Calibri"/>
          <w:lang w:eastAsia="en-US"/>
        </w:rPr>
        <w:t>4.2.4. Озелененные территории общего пользования формировать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4.3. УЧАСТКИ ЖИЛОЙ ЗАСТРОЙКИ</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4.3.1.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DE7361" w:rsidRPr="00DE7361" w:rsidRDefault="00DE7361" w:rsidP="00DE7361">
      <w:pPr>
        <w:jc w:val="both"/>
        <w:rPr>
          <w:rFonts w:eastAsia="Calibri"/>
          <w:lang w:eastAsia="en-US"/>
        </w:rPr>
      </w:pPr>
      <w:r w:rsidRPr="00DE7361">
        <w:rPr>
          <w:rFonts w:eastAsia="Calibri"/>
          <w:lang w:eastAsia="en-US"/>
        </w:rPr>
        <w:t>4.3.2. На территории участка жилой застройки с коллективным пользованием придомовой территорией (многоквартирная застройка)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DE7361" w:rsidRPr="00DE7361" w:rsidRDefault="00DE7361" w:rsidP="00DE7361">
      <w:pPr>
        <w:jc w:val="both"/>
        <w:rPr>
          <w:rFonts w:eastAsia="Calibri"/>
          <w:lang w:eastAsia="en-US"/>
        </w:rPr>
      </w:pPr>
      <w:r w:rsidRPr="00DE7361">
        <w:rPr>
          <w:rFonts w:eastAsia="Calibri"/>
          <w:lang w:eastAsia="en-US"/>
        </w:rPr>
        <w:t>4.3.3.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DE7361" w:rsidRPr="00DE7361" w:rsidRDefault="00DE7361" w:rsidP="00DE7361">
      <w:pPr>
        <w:jc w:val="both"/>
        <w:rPr>
          <w:rFonts w:eastAsia="Calibri"/>
          <w:lang w:eastAsia="en-US"/>
        </w:rPr>
      </w:pPr>
      <w:r w:rsidRPr="00DE7361">
        <w:rPr>
          <w:rFonts w:eastAsia="Calibri"/>
          <w:lang w:eastAsia="en-US"/>
        </w:rPr>
        <w:lastRenderedPageBreak/>
        <w:t>4.3.3.1. Озеленение жилого участка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невысокие отдельно стоящие деревья; на остальной территории участка - свободные композиции и разнообразные приемы озеленения.</w:t>
      </w:r>
    </w:p>
    <w:p w:rsidR="00DE7361" w:rsidRPr="00DE7361" w:rsidRDefault="00DE7361" w:rsidP="00DE7361">
      <w:pPr>
        <w:jc w:val="both"/>
        <w:rPr>
          <w:rFonts w:eastAsia="Calibri"/>
          <w:lang w:eastAsia="en-US"/>
        </w:rPr>
      </w:pPr>
      <w:r w:rsidRPr="00DE7361">
        <w:rPr>
          <w:rFonts w:eastAsia="Calibri"/>
          <w:lang w:eastAsia="en-US"/>
        </w:rPr>
        <w:t>4.3.3.2. Возможно ограждение участка жилой застройки, если оно не противоречит условиям размещения жилых участков вдоль магистральных улиц согласно пункту 4.3.4.2 настоящих Правил.</w:t>
      </w:r>
    </w:p>
    <w:p w:rsidR="00DE7361" w:rsidRPr="00DE7361" w:rsidRDefault="00DE7361" w:rsidP="00DE7361">
      <w:pPr>
        <w:jc w:val="both"/>
        <w:rPr>
          <w:rFonts w:eastAsia="Calibri"/>
          <w:lang w:eastAsia="en-US"/>
        </w:rPr>
      </w:pPr>
      <w:r w:rsidRPr="00DE7361">
        <w:rPr>
          <w:rFonts w:eastAsia="Calibri"/>
          <w:lang w:eastAsia="en-US"/>
        </w:rPr>
        <w:t>4.3.4.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DE7361" w:rsidRPr="00DE7361" w:rsidRDefault="00DE7361" w:rsidP="00DE7361">
      <w:pPr>
        <w:jc w:val="both"/>
        <w:rPr>
          <w:rFonts w:eastAsia="Calibri"/>
          <w:lang w:eastAsia="en-US"/>
        </w:rPr>
      </w:pPr>
      <w:r w:rsidRPr="00DE7361">
        <w:rPr>
          <w:rFonts w:eastAsia="Calibri"/>
          <w:lang w:eastAsia="en-US"/>
        </w:rPr>
        <w:t>4.3.4.1.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DE7361" w:rsidRPr="00DE7361" w:rsidRDefault="00DE7361" w:rsidP="00DE7361">
      <w:pPr>
        <w:jc w:val="both"/>
        <w:rPr>
          <w:rFonts w:eastAsia="Calibri"/>
          <w:lang w:eastAsia="en-US"/>
        </w:rPr>
      </w:pPr>
      <w:r w:rsidRPr="00DE7361">
        <w:rPr>
          <w:rFonts w:eastAsia="Calibri"/>
          <w:lang w:eastAsia="en-US"/>
        </w:rPr>
        <w:t xml:space="preserve">4.3.4.2. </w:t>
      </w:r>
      <w:r w:rsidRPr="00DE7361">
        <w:rPr>
          <w:rFonts w:eastAsia="Calibri"/>
          <w:shd w:val="clear" w:color="auto" w:fill="FFFFFF"/>
          <w:lang w:eastAsia="en-US"/>
        </w:rPr>
        <w:t>При размещении объектов жилой застройки вдоль магистральных улиц рекомендуется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DE7361" w:rsidRPr="00DE7361" w:rsidRDefault="00DE7361" w:rsidP="00DE7361">
      <w:pPr>
        <w:jc w:val="both"/>
        <w:rPr>
          <w:rFonts w:eastAsia="Calibri"/>
          <w:lang w:eastAsia="en-US"/>
        </w:rPr>
      </w:pPr>
      <w:r w:rsidRPr="00DE7361">
        <w:rPr>
          <w:rFonts w:eastAsia="Calibri"/>
          <w:lang w:eastAsia="en-US"/>
        </w:rPr>
        <w:t>4.3.4.3. На реконструируемых территориях участков жилой застройки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DE7361" w:rsidRPr="00DE7361" w:rsidRDefault="00DE7361" w:rsidP="00DE7361">
      <w:pPr>
        <w:jc w:val="both"/>
        <w:rPr>
          <w:rFonts w:eastAsia="Calibri"/>
          <w:lang w:eastAsia="en-US"/>
        </w:rPr>
      </w:pPr>
      <w:r w:rsidRPr="00DE7361">
        <w:rPr>
          <w:rFonts w:eastAsia="Calibri"/>
          <w:lang w:eastAsia="en-US"/>
        </w:rPr>
        <w:t xml:space="preserve">4.3.4.4. </w:t>
      </w:r>
      <w:r w:rsidRPr="00DE7361">
        <w:rPr>
          <w:rFonts w:eastAsia="Calibri"/>
          <w:shd w:val="clear" w:color="auto" w:fill="FFFFFF"/>
          <w:lang w:eastAsia="en-US"/>
        </w:rPr>
        <w:t>На территориях жилой застройки рекомендуется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4.4. УЧАСТКИ ДЕТСКИХ САДОВ И ШКОЛ</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4.4.1. На территории участков детских садов и школ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DE7361" w:rsidRPr="00DE7361" w:rsidRDefault="00DE7361" w:rsidP="00DE7361">
      <w:pPr>
        <w:jc w:val="both"/>
        <w:rPr>
          <w:rFonts w:eastAsia="Calibri"/>
          <w:lang w:eastAsia="en-US"/>
        </w:rPr>
      </w:pPr>
      <w:r w:rsidRPr="00DE7361">
        <w:rPr>
          <w:rFonts w:eastAsia="Calibri"/>
          <w:lang w:eastAsia="en-US"/>
        </w:rPr>
        <w:t>4.4.2.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DE7361" w:rsidRPr="00DE7361" w:rsidRDefault="00DE7361" w:rsidP="00DE7361">
      <w:pPr>
        <w:jc w:val="both"/>
        <w:rPr>
          <w:rFonts w:eastAsia="Calibri"/>
          <w:lang w:eastAsia="en-US"/>
        </w:rPr>
      </w:pPr>
      <w:r w:rsidRPr="00DE7361">
        <w:rPr>
          <w:rFonts w:eastAsia="Calibri"/>
          <w:lang w:eastAsia="en-US"/>
        </w:rPr>
        <w:t>4.4.2.1. В качестве твердых видов покрытий рекомендуется применение цементобетона и плиточного мощения.</w:t>
      </w:r>
    </w:p>
    <w:p w:rsidR="00DE7361" w:rsidRPr="00DE7361" w:rsidRDefault="00DE7361" w:rsidP="00DE7361">
      <w:pPr>
        <w:jc w:val="both"/>
        <w:rPr>
          <w:rFonts w:eastAsia="Calibri"/>
          <w:lang w:eastAsia="en-US"/>
        </w:rPr>
      </w:pPr>
      <w:r w:rsidRPr="00DE7361">
        <w:rPr>
          <w:rFonts w:eastAsia="Calibri"/>
          <w:lang w:eastAsia="en-US"/>
        </w:rPr>
        <w:t xml:space="preserve">4.4.2.2. При озеленении территории детских садов и школ не допускать применение растений с ядовитыми плодами, </w:t>
      </w:r>
      <w:r w:rsidRPr="00DE7361">
        <w:rPr>
          <w:rFonts w:eastAsia="Calibri"/>
          <w:shd w:val="clear" w:color="auto" w:fill="FFFFFF"/>
          <w:lang w:eastAsia="en-US"/>
        </w:rPr>
        <w:t>а также с колючками и шипами</w:t>
      </w:r>
      <w:r w:rsidRPr="00DE7361">
        <w:rPr>
          <w:rFonts w:eastAsia="Calibri"/>
          <w:lang w:eastAsia="en-US"/>
        </w:rPr>
        <w:t>.</w:t>
      </w:r>
    </w:p>
    <w:p w:rsidR="00DE7361" w:rsidRPr="00DE7361" w:rsidRDefault="00DE7361" w:rsidP="00DE7361">
      <w:pPr>
        <w:jc w:val="both"/>
        <w:rPr>
          <w:rFonts w:eastAsia="Calibri"/>
          <w:lang w:eastAsia="en-US"/>
        </w:rPr>
      </w:pPr>
      <w:r w:rsidRPr="00DE7361">
        <w:rPr>
          <w:rFonts w:eastAsia="Calibri"/>
          <w:lang w:eastAsia="en-US"/>
        </w:rPr>
        <w:t xml:space="preserve">4.4.3. При проектировании инженерных коммуникаций квартала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w:t>
      </w:r>
      <w:r w:rsidRPr="00DE7361">
        <w:rPr>
          <w:rFonts w:eastAsia="Calibri"/>
          <w:lang w:eastAsia="en-US"/>
        </w:rPr>
        <w:lastRenderedPageBreak/>
        <w:t>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DE7361" w:rsidRPr="00DE7361" w:rsidRDefault="00DE7361" w:rsidP="00DE7361">
      <w:pPr>
        <w:jc w:val="both"/>
        <w:rPr>
          <w:rFonts w:eastAsia="Calibri"/>
          <w:lang w:eastAsia="en-US"/>
        </w:rPr>
      </w:pPr>
      <w:r w:rsidRPr="00DE7361">
        <w:rPr>
          <w:rFonts w:eastAsia="Calibri"/>
          <w:lang w:eastAsia="en-US"/>
        </w:rPr>
        <w:t>4.4.4. Рекомендуется плоская кровля зданий детских садов и школ.</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4.5. УЧАСТКИ ДЛИТЕЛЬНОГО И КРАТКОВРЕМЕННОГО ХРАНЕНИЯ АВТОТРАНСПОРТНЫХ СРЕДСТВ</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4.5.1. На участке длительного и кратковременного хранения автотранспортных средств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8м.</w:t>
      </w:r>
    </w:p>
    <w:p w:rsidR="00DE7361" w:rsidRPr="00DE7361" w:rsidRDefault="00DE7361" w:rsidP="00DE7361">
      <w:pPr>
        <w:jc w:val="both"/>
        <w:rPr>
          <w:rFonts w:eastAsia="Calibri"/>
          <w:lang w:eastAsia="en-US"/>
        </w:rPr>
      </w:pPr>
      <w:r w:rsidRPr="00DE7361">
        <w:rPr>
          <w:rFonts w:eastAsia="Calibri"/>
          <w:lang w:eastAsia="en-US"/>
        </w:rPr>
        <w:t>4.5.2.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DE7361" w:rsidRPr="00DE7361" w:rsidRDefault="00DE7361" w:rsidP="00DE7361">
      <w:pPr>
        <w:jc w:val="both"/>
        <w:rPr>
          <w:rFonts w:eastAsia="Calibri"/>
          <w:lang w:eastAsia="en-US"/>
        </w:rPr>
      </w:pPr>
      <w:r w:rsidRPr="00DE7361">
        <w:rPr>
          <w:rFonts w:eastAsia="Calibri"/>
          <w:lang w:eastAsia="en-US"/>
        </w:rPr>
        <w:t>4.5.2.1. На пешеходных дорожках рекомендуется предусматривать съезд - бордюрный пандус - на уровень проезда (не менее одного на участок).</w:t>
      </w:r>
    </w:p>
    <w:p w:rsidR="00DE7361" w:rsidRPr="00DE7361" w:rsidRDefault="00DE7361" w:rsidP="00DE7361">
      <w:pPr>
        <w:jc w:val="both"/>
        <w:rPr>
          <w:rFonts w:eastAsia="Calibri"/>
          <w:lang w:eastAsia="en-US"/>
        </w:rPr>
      </w:pPr>
      <w:r w:rsidRPr="00DE7361">
        <w:rPr>
          <w:rFonts w:eastAsia="Calibri"/>
          <w:lang w:eastAsia="en-US"/>
        </w:rPr>
        <w:t>4.5.2.2. Рекомендуется формировать посадки густого высокорастущего кустарника с высокой степенью фитонцидности и посадки деревьев вдоль границ участка.</w:t>
      </w:r>
    </w:p>
    <w:p w:rsidR="00DE7361" w:rsidRPr="00DE7361" w:rsidRDefault="00DE7361" w:rsidP="00DE7361">
      <w:pPr>
        <w:jc w:val="both"/>
        <w:rPr>
          <w:rFonts w:eastAsia="Calibri"/>
          <w:lang w:eastAsia="en-US"/>
        </w:rPr>
      </w:pPr>
      <w:r w:rsidRPr="00DE7361">
        <w:rPr>
          <w:rFonts w:eastAsia="Calibri"/>
          <w:lang w:eastAsia="en-US"/>
        </w:rPr>
        <w:t>4.5.3. 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DE7361" w:rsidRPr="00DE7361" w:rsidRDefault="00DE7361" w:rsidP="00DE7361">
      <w:pPr>
        <w:jc w:val="both"/>
        <w:rPr>
          <w:rFonts w:eastAsia="Calibri"/>
          <w:lang w:eastAsia="en-US"/>
        </w:rPr>
      </w:pPr>
      <w:r w:rsidRPr="00DE7361">
        <w:rPr>
          <w:rFonts w:eastAsia="Calibri"/>
          <w:lang w:eastAsia="en-US"/>
        </w:rPr>
        <w:t>4.5.4. Благоустройство участка территории, предназначенного для хранения автомобилей в некапитальных нестационарных гаражных сооружениях,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DE7361" w:rsidRPr="00DE7361" w:rsidRDefault="00DE7361" w:rsidP="00DE7361">
      <w:pPr>
        <w:jc w:val="both"/>
        <w:rPr>
          <w:rFonts w:eastAsia="Calibri"/>
          <w:lang w:eastAsia="en-US"/>
        </w:rPr>
      </w:pPr>
      <w:r w:rsidRPr="00DE7361">
        <w:rPr>
          <w:rFonts w:eastAsia="Calibri"/>
          <w:lang w:eastAsia="en-US"/>
        </w:rPr>
        <w:t xml:space="preserve">4.5.5. Не допускаются </w:t>
      </w:r>
      <w:r w:rsidRPr="00DE7361">
        <w:rPr>
          <w:rFonts w:eastAsia="Calibri"/>
          <w:shd w:val="clear" w:color="auto" w:fill="FFFFFF"/>
          <w:lang w:eastAsia="en-US"/>
        </w:rPr>
        <w:t xml:space="preserve"> остановки, стоянки и хранения автомототранспортных средств на газонах, клумбах, иных участках с зелеными насаждениями.</w:t>
      </w:r>
    </w:p>
    <w:p w:rsidR="00DE7361" w:rsidRPr="00DE7361" w:rsidRDefault="00DE7361" w:rsidP="00DE7361">
      <w:pPr>
        <w:jc w:val="both"/>
        <w:rPr>
          <w:rFonts w:eastAsia="Calibri"/>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Раздел 5. БЛАГОУСТРОЙСТВО НА ТЕРРИТОРИЯХ РЕКРЕАЦИОННОГО НАЗНАЧЕНИЯ</w:t>
      </w:r>
    </w:p>
    <w:p w:rsidR="00DE7361" w:rsidRPr="00DE7361" w:rsidRDefault="00DE7361" w:rsidP="00DE7361">
      <w:pPr>
        <w:jc w:val="center"/>
        <w:rPr>
          <w:rFonts w:eastAsia="Calibri"/>
          <w:b/>
          <w:lang w:eastAsia="en-US"/>
        </w:rPr>
      </w:pPr>
      <w:r w:rsidRPr="00DE7361">
        <w:rPr>
          <w:rFonts w:eastAsia="Calibri"/>
          <w:b/>
          <w:lang w:eastAsia="en-US"/>
        </w:rPr>
        <w:t>5.1. ОБЩИЕ ПОЛОЖЕНИЯ</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 xml:space="preserve">5.1.1. Объектами нормирования благоустройства на территориях рекреационного назначения обычно являются объекты рекреации - </w:t>
      </w:r>
      <w:r w:rsidRPr="00DE7361">
        <w:rPr>
          <w:rFonts w:eastAsia="Calibri"/>
          <w:shd w:val="clear" w:color="auto" w:fill="FFFFFF"/>
          <w:lang w:eastAsia="en-US"/>
        </w:rPr>
        <w:t>части территорий зон особо охраняемых природных территорий, зоны отдыха, парки, лесопарковые зоны, городские леса, сады, бульвары, скверы</w:t>
      </w:r>
      <w:r w:rsidRPr="00DE7361">
        <w:rPr>
          <w:rFonts w:eastAsia="Calibri"/>
          <w:lang w:eastAsia="en-US"/>
        </w:rPr>
        <w:t>.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DE7361" w:rsidRPr="00DE7361" w:rsidRDefault="00DE7361" w:rsidP="00DE7361">
      <w:pPr>
        <w:jc w:val="both"/>
        <w:rPr>
          <w:rFonts w:eastAsia="Calibri"/>
          <w:lang w:eastAsia="en-US"/>
        </w:rPr>
      </w:pPr>
      <w:r w:rsidRPr="00DE7361">
        <w:rPr>
          <w:rFonts w:eastAsia="Calibri"/>
          <w:lang w:eastAsia="en-US"/>
        </w:rPr>
        <w:lastRenderedPageBreak/>
        <w:t>5.1.2.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DE7361" w:rsidRPr="00DE7361" w:rsidRDefault="00DE7361" w:rsidP="00DE7361">
      <w:pPr>
        <w:jc w:val="both"/>
        <w:rPr>
          <w:rFonts w:eastAsia="Calibri"/>
          <w:lang w:eastAsia="en-US"/>
        </w:rPr>
      </w:pPr>
      <w:r w:rsidRPr="00DE7361">
        <w:rPr>
          <w:rFonts w:eastAsia="Calibri"/>
          <w:lang w:eastAsia="en-US"/>
        </w:rPr>
        <w:t>5.1.3.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DE7361" w:rsidRPr="00DE7361" w:rsidRDefault="00DE7361" w:rsidP="00DE7361">
      <w:pPr>
        <w:jc w:val="both"/>
        <w:rPr>
          <w:rFonts w:eastAsia="Calibri"/>
          <w:lang w:eastAsia="en-US"/>
        </w:rPr>
      </w:pPr>
      <w:r w:rsidRPr="00DE7361">
        <w:rPr>
          <w:rFonts w:eastAsia="Calibri"/>
          <w:lang w:eastAsia="en-US"/>
        </w:rPr>
        <w:t>5.1.4. При реконструкции объектов рекреации предусматривать:</w:t>
      </w:r>
    </w:p>
    <w:p w:rsidR="00DE7361" w:rsidRPr="00DE7361" w:rsidRDefault="00DE7361" w:rsidP="00DE7361">
      <w:pPr>
        <w:jc w:val="both"/>
        <w:rPr>
          <w:rFonts w:eastAsia="Calibri"/>
          <w:lang w:eastAsia="en-US"/>
        </w:rPr>
      </w:pPr>
      <w:r w:rsidRPr="00DE7361">
        <w:rPr>
          <w:rFonts w:eastAsia="Calibri"/>
          <w:lang w:eastAsia="en-US"/>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DE7361" w:rsidRPr="00DE7361" w:rsidRDefault="00DE7361" w:rsidP="00DE7361">
      <w:pPr>
        <w:jc w:val="both"/>
        <w:rPr>
          <w:rFonts w:eastAsia="Calibri"/>
          <w:lang w:eastAsia="en-US"/>
        </w:rPr>
      </w:pPr>
      <w:r w:rsidRPr="00DE7361">
        <w:rPr>
          <w:rFonts w:eastAsia="Calibri"/>
          <w:lang w:eastAsia="en-US"/>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DE7361" w:rsidRPr="00DE7361" w:rsidRDefault="00DE7361" w:rsidP="00DE7361">
      <w:pPr>
        <w:jc w:val="both"/>
        <w:rPr>
          <w:rFonts w:eastAsia="Calibri"/>
          <w:lang w:eastAsia="en-US"/>
        </w:rPr>
      </w:pPr>
      <w:r w:rsidRPr="00DE7361">
        <w:rPr>
          <w:rFonts w:eastAsia="Calibri"/>
          <w:lang w:eastAsia="en-US"/>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DE7361" w:rsidRPr="00DE7361" w:rsidRDefault="00DE7361" w:rsidP="00DE7361">
      <w:pPr>
        <w:jc w:val="both"/>
        <w:rPr>
          <w:rFonts w:eastAsia="Calibri"/>
          <w:lang w:eastAsia="en-US"/>
        </w:rPr>
      </w:pPr>
      <w:r w:rsidRPr="00DE7361">
        <w:rPr>
          <w:rFonts w:eastAsia="Calibri"/>
          <w:lang w:eastAsia="en-US"/>
        </w:rPr>
        <w:t>г) для городских лесов: реализацию мероприятий по благоустройству, использование и уход в соответствии с положениями лесного законодательства Российской Федерации и правовых актов Министерства природных ресурсов и экологии Российской Федерации.</w:t>
      </w:r>
    </w:p>
    <w:p w:rsidR="00DE7361" w:rsidRPr="00DE7361" w:rsidRDefault="00DE7361" w:rsidP="00DE7361">
      <w:pPr>
        <w:jc w:val="both"/>
        <w:rPr>
          <w:rFonts w:eastAsia="Calibri"/>
          <w:lang w:eastAsia="en-US"/>
        </w:rPr>
      </w:pPr>
      <w:r w:rsidRPr="00DE7361">
        <w:rPr>
          <w:rFonts w:eastAsia="Calibri"/>
          <w:lang w:eastAsia="en-US"/>
        </w:rPr>
        <w:t xml:space="preserve"> 5.1.5. Проектирование инженерных коммуникаций на территориях рекреационного назначения вести с учетом экологических особенностей территории, преимущественно в проходных коллекторах или в обход объекта рекреации.</w:t>
      </w:r>
    </w:p>
    <w:p w:rsidR="00DE7361" w:rsidRPr="00DE7361" w:rsidRDefault="00DE7361" w:rsidP="00DE7361">
      <w:pPr>
        <w:shd w:val="clear" w:color="auto" w:fill="FFFFFF"/>
        <w:jc w:val="both"/>
      </w:pPr>
      <w:r w:rsidRPr="00DE7361">
        <w:t>5.1.6.  При проектировании парков   учитывать ландшафтно-климатические условия и организовывать парки на пересеченном рельефе, по берегам водоемов, рек, парки на территориях, занятых лесными насаждениями.</w:t>
      </w:r>
    </w:p>
    <w:p w:rsidR="00DE7361" w:rsidRPr="00DE7361" w:rsidRDefault="00DE7361" w:rsidP="00DE7361">
      <w:pPr>
        <w:shd w:val="clear" w:color="auto" w:fill="FFFFFF"/>
        <w:jc w:val="both"/>
      </w:pPr>
      <w:r w:rsidRPr="00DE7361">
        <w:t>При проектировании озеленения парков использовать типы насаждений и виды растений, характерные для данной климатической зоны.</w:t>
      </w:r>
    </w:p>
    <w:p w:rsidR="00DE7361" w:rsidRPr="00DE7361" w:rsidRDefault="00DE7361" w:rsidP="00DE7361">
      <w:pPr>
        <w:shd w:val="clear" w:color="auto" w:fill="FFFFFF"/>
        <w:jc w:val="both"/>
      </w:pPr>
      <w:r w:rsidRPr="00DE7361">
        <w:t xml:space="preserve">5.1.7.  При благоустройстве парков, являющихся памятниками садово-паркового искусства, истории и архитектуры,   мероприятия по благоустройству такого парка синхронизировать с мероприятиями по реконструкции и (или) реставрации строений и сооружений, расположенных на территории парка, а также проводить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w:t>
      </w:r>
      <w:r w:rsidRPr="00DE7361">
        <w:lastRenderedPageBreak/>
        <w:t>такого парка элементами благоустройства  проектировать в соответствии с историко-культурным регламентом территории, на которой он расположен (при его наличии).</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5.2. ЗОНЫ ОТДЫХА</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5.2.1. Зоны отдыха - территории, предназначенные и обустроенные для организации активного массового отдыха, купания и рекреации.</w:t>
      </w:r>
    </w:p>
    <w:p w:rsidR="00DE7361" w:rsidRPr="00DE7361" w:rsidRDefault="00DE7361" w:rsidP="00DE7361">
      <w:pPr>
        <w:jc w:val="both"/>
        <w:rPr>
          <w:rFonts w:eastAsia="Calibri"/>
          <w:lang w:eastAsia="en-US"/>
        </w:rPr>
      </w:pPr>
      <w:r w:rsidRPr="00DE7361">
        <w:rPr>
          <w:rFonts w:eastAsia="Calibri"/>
          <w:lang w:eastAsia="en-US"/>
        </w:rPr>
        <w:t>5.2.2.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DE7361" w:rsidRPr="00DE7361" w:rsidRDefault="00DE7361" w:rsidP="00DE7361">
      <w:pPr>
        <w:jc w:val="both"/>
        <w:rPr>
          <w:rFonts w:eastAsia="Calibri"/>
          <w:lang w:eastAsia="en-US"/>
        </w:rPr>
      </w:pPr>
      <w:r w:rsidRPr="00DE7361">
        <w:rPr>
          <w:rFonts w:eastAsia="Calibri"/>
          <w:lang w:eastAsia="en-US"/>
        </w:rPr>
        <w:t>5.2.3.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устанавливается площадью не менее 12 кв.м, имеющим естественное и искусственное освещение, водопровод и туалет.</w:t>
      </w:r>
    </w:p>
    <w:p w:rsidR="00DE7361" w:rsidRPr="00DE7361" w:rsidRDefault="00DE7361" w:rsidP="00DE7361">
      <w:pPr>
        <w:jc w:val="both"/>
        <w:rPr>
          <w:rFonts w:eastAsia="Calibri"/>
          <w:lang w:eastAsia="en-US"/>
        </w:rPr>
      </w:pPr>
      <w:r w:rsidRPr="00DE7361">
        <w:rPr>
          <w:rFonts w:eastAsia="Calibri"/>
          <w:lang w:eastAsia="en-US"/>
        </w:rPr>
        <w:t>5.2.4.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w:t>
      </w:r>
    </w:p>
    <w:p w:rsidR="00DE7361" w:rsidRPr="00DE7361" w:rsidRDefault="00DE7361" w:rsidP="00DE7361">
      <w:pPr>
        <w:jc w:val="both"/>
        <w:rPr>
          <w:rFonts w:eastAsia="Calibri"/>
          <w:lang w:eastAsia="en-US"/>
        </w:rPr>
      </w:pPr>
      <w:r w:rsidRPr="00DE7361">
        <w:rPr>
          <w:rFonts w:eastAsia="Calibri"/>
          <w:lang w:eastAsia="en-US"/>
        </w:rPr>
        <w:t xml:space="preserve">5.2.4.1. При проектировании озеленения рекомендуется обеспечивать: </w:t>
      </w:r>
    </w:p>
    <w:p w:rsidR="00DE7361" w:rsidRPr="00DE7361" w:rsidRDefault="00DE7361" w:rsidP="00DE7361">
      <w:pPr>
        <w:jc w:val="both"/>
        <w:rPr>
          <w:rFonts w:eastAsia="Calibri"/>
          <w:lang w:eastAsia="en-US"/>
        </w:rPr>
      </w:pPr>
      <w:r w:rsidRPr="00DE7361">
        <w:rPr>
          <w:rFonts w:eastAsia="Calibri"/>
          <w:lang w:eastAsia="en-US"/>
        </w:rPr>
        <w:tab/>
        <w:t>- сохранение травяного покрова, древесно-кустарниковой и прибрежной растительности не менее, чем на 80% общей площади зоны отдыха;</w:t>
      </w:r>
    </w:p>
    <w:p w:rsidR="00DE7361" w:rsidRPr="00DE7361" w:rsidRDefault="00DE7361" w:rsidP="00DE7361">
      <w:pPr>
        <w:jc w:val="both"/>
        <w:rPr>
          <w:rFonts w:eastAsia="Calibri"/>
          <w:lang w:eastAsia="en-US"/>
        </w:rPr>
      </w:pPr>
      <w:r w:rsidRPr="00DE7361">
        <w:rPr>
          <w:rFonts w:eastAsia="Calibri"/>
          <w:lang w:eastAsia="en-US"/>
        </w:rPr>
        <w:tab/>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E7361" w:rsidRPr="00DE7361" w:rsidRDefault="00DE7361" w:rsidP="00DE7361">
      <w:pPr>
        <w:jc w:val="both"/>
        <w:rPr>
          <w:rFonts w:eastAsia="Calibri"/>
          <w:lang w:eastAsia="en-US"/>
        </w:rPr>
      </w:pPr>
      <w:r w:rsidRPr="00DE7361">
        <w:rPr>
          <w:rFonts w:eastAsia="Calibri"/>
          <w:lang w:eastAsia="en-US"/>
        </w:rPr>
        <w:tab/>
        <w:t>- недопущение использования территории зоны отдыха для иных целей (выгуливания собак, устройства игровых городков, аттракционов и т.п.).</w:t>
      </w:r>
    </w:p>
    <w:p w:rsidR="00DE7361" w:rsidRPr="00DE7361" w:rsidRDefault="00DE7361" w:rsidP="00DE7361">
      <w:pPr>
        <w:jc w:val="both"/>
        <w:rPr>
          <w:rFonts w:eastAsia="Calibri"/>
          <w:lang w:eastAsia="en-US"/>
        </w:rPr>
      </w:pPr>
      <w:r w:rsidRPr="00DE7361">
        <w:rPr>
          <w:rFonts w:eastAsia="Calibri"/>
          <w:lang w:eastAsia="en-US"/>
        </w:rPr>
        <w:t>5.2.4.2. Возможно размещение ограждения, уличного технического оборудования (торговые тележки "вода", "мороженое").</w:t>
      </w:r>
    </w:p>
    <w:p w:rsidR="00DE7361" w:rsidRPr="00DE7361" w:rsidRDefault="00DE7361" w:rsidP="00DE7361">
      <w:pPr>
        <w:jc w:val="center"/>
        <w:rPr>
          <w:rFonts w:eastAsia="Calibri"/>
          <w:b/>
          <w:lang w:eastAsia="en-US"/>
        </w:rPr>
      </w:pPr>
    </w:p>
    <w:p w:rsidR="00DE7361" w:rsidRPr="00DE7361" w:rsidRDefault="00DE7361" w:rsidP="00DE7361">
      <w:pPr>
        <w:jc w:val="center"/>
        <w:rPr>
          <w:rFonts w:eastAsia="Calibri"/>
          <w:b/>
          <w:lang w:eastAsia="en-US"/>
        </w:rPr>
      </w:pPr>
      <w:r w:rsidRPr="00DE7361">
        <w:rPr>
          <w:rFonts w:eastAsia="Calibri"/>
          <w:b/>
          <w:lang w:eastAsia="en-US"/>
        </w:rPr>
        <w:t>5.3. ПАРКИ</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 xml:space="preserve">5.3.1. На территории поселения проектируются парки жилых районов. </w:t>
      </w:r>
    </w:p>
    <w:p w:rsidR="00DE7361" w:rsidRPr="00DE7361" w:rsidRDefault="00DE7361" w:rsidP="00DE7361">
      <w:pPr>
        <w:jc w:val="both"/>
        <w:rPr>
          <w:rFonts w:eastAsia="Calibri"/>
          <w:lang w:eastAsia="en-US"/>
        </w:rPr>
      </w:pPr>
      <w:r w:rsidRPr="00DE7361">
        <w:rPr>
          <w:rFonts w:eastAsia="Calibri"/>
          <w:lang w:eastAsia="en-US"/>
        </w:rPr>
        <w:t>5.3.2.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DE7361" w:rsidRPr="00DE7361" w:rsidRDefault="00DE7361" w:rsidP="00DE7361">
      <w:pPr>
        <w:jc w:val="both"/>
        <w:rPr>
          <w:rFonts w:eastAsia="Calibri"/>
          <w:lang w:eastAsia="en-US"/>
        </w:rPr>
      </w:pPr>
      <w:r w:rsidRPr="00DE7361">
        <w:rPr>
          <w:rFonts w:eastAsia="Calibri"/>
          <w:lang w:eastAsia="en-US"/>
        </w:rPr>
        <w:t>5.3.3.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DE7361" w:rsidRPr="00DE7361" w:rsidRDefault="00DE7361" w:rsidP="00DE7361">
      <w:pPr>
        <w:jc w:val="both"/>
        <w:rPr>
          <w:rFonts w:eastAsia="Calibri"/>
          <w:lang w:eastAsia="en-US"/>
        </w:rPr>
      </w:pPr>
      <w:r w:rsidRPr="00DE7361">
        <w:rPr>
          <w:rFonts w:eastAsia="Calibri"/>
          <w:lang w:eastAsia="en-US"/>
        </w:rPr>
        <w:t>5.3.4.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DE7361" w:rsidRPr="00DE7361" w:rsidRDefault="00DE7361" w:rsidP="00DE7361">
      <w:pPr>
        <w:jc w:val="both"/>
        <w:rPr>
          <w:rFonts w:eastAsia="Calibri"/>
          <w:lang w:eastAsia="en-US"/>
        </w:rPr>
      </w:pPr>
      <w:r w:rsidRPr="00DE7361">
        <w:rPr>
          <w:rFonts w:eastAsia="Calibri"/>
          <w:lang w:eastAsia="en-US"/>
        </w:rPr>
        <w:t>5.3.5. 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DE7361" w:rsidRPr="00DE7361" w:rsidRDefault="00DE7361" w:rsidP="00DE7361">
      <w:pPr>
        <w:jc w:val="center"/>
        <w:rPr>
          <w:rFonts w:eastAsia="Calibri"/>
          <w:b/>
          <w:lang w:eastAsia="en-US"/>
        </w:rPr>
      </w:pPr>
      <w:r w:rsidRPr="00DE7361">
        <w:rPr>
          <w:rFonts w:eastAsia="Calibri"/>
          <w:b/>
          <w:lang w:eastAsia="en-US"/>
        </w:rPr>
        <w:t>5.4. САДЫ</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5.4.1. На территории населенного пункта рекомендуется формировать следующие виды садов: сады отдыха и прогулок, сады при сооружениях, сады на крышах и др.</w:t>
      </w:r>
    </w:p>
    <w:p w:rsidR="00DE7361" w:rsidRPr="00DE7361" w:rsidRDefault="00DE7361" w:rsidP="00DE7361">
      <w:pPr>
        <w:jc w:val="both"/>
        <w:rPr>
          <w:rFonts w:eastAsia="Calibri"/>
          <w:lang w:eastAsia="en-US"/>
        </w:rPr>
      </w:pPr>
      <w:r w:rsidRPr="00DE7361">
        <w:rPr>
          <w:rFonts w:eastAsia="Calibri"/>
          <w:lang w:eastAsia="en-US"/>
        </w:rPr>
        <w:t>Сад отдыха и прогулок</w:t>
      </w:r>
    </w:p>
    <w:p w:rsidR="00DE7361" w:rsidRPr="00DE7361" w:rsidRDefault="00DE7361" w:rsidP="00DE7361">
      <w:pPr>
        <w:jc w:val="both"/>
        <w:rPr>
          <w:rFonts w:eastAsia="Calibri"/>
          <w:lang w:eastAsia="en-US"/>
        </w:rPr>
      </w:pPr>
      <w:r w:rsidRPr="00DE7361">
        <w:rPr>
          <w:rFonts w:eastAsia="Calibri"/>
          <w:lang w:eastAsia="en-US"/>
        </w:rPr>
        <w:t>5.4.2. 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DE7361" w:rsidRPr="00DE7361" w:rsidRDefault="00DE7361" w:rsidP="00DE7361">
      <w:pPr>
        <w:jc w:val="both"/>
        <w:rPr>
          <w:rFonts w:eastAsia="Calibri"/>
          <w:lang w:eastAsia="en-US"/>
        </w:rPr>
      </w:pPr>
      <w:r w:rsidRPr="00DE7361">
        <w:rPr>
          <w:rFonts w:eastAsia="Calibri"/>
          <w:lang w:eastAsia="en-US"/>
        </w:rPr>
        <w:t>5.4.3. Как правило,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DE7361" w:rsidRPr="00DE7361" w:rsidRDefault="00DE7361" w:rsidP="00DE7361">
      <w:pPr>
        <w:jc w:val="both"/>
        <w:rPr>
          <w:rFonts w:eastAsia="Calibri"/>
          <w:lang w:eastAsia="en-US"/>
        </w:rPr>
      </w:pPr>
      <w:r w:rsidRPr="00DE7361">
        <w:rPr>
          <w:rFonts w:eastAsia="Calibri"/>
          <w:lang w:eastAsia="en-US"/>
        </w:rPr>
        <w:t>5.4.3.1.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DE7361" w:rsidRPr="00DE7361" w:rsidRDefault="00DE7361" w:rsidP="00DE7361">
      <w:pPr>
        <w:jc w:val="both"/>
        <w:rPr>
          <w:rFonts w:eastAsia="Calibri"/>
          <w:lang w:eastAsia="en-US"/>
        </w:rPr>
      </w:pPr>
      <w:r w:rsidRPr="00DE7361">
        <w:rPr>
          <w:rFonts w:eastAsia="Calibri"/>
          <w:lang w:eastAsia="en-US"/>
        </w:rPr>
        <w:t>5.4.3.2. Возможно предусматривать размещение ограждения, некапитальных нестационарных сооружений питания (летние кафе).</w:t>
      </w:r>
    </w:p>
    <w:p w:rsidR="00DE7361" w:rsidRPr="00DE7361" w:rsidRDefault="00DE7361" w:rsidP="00DE7361">
      <w:pPr>
        <w:jc w:val="both"/>
        <w:rPr>
          <w:rFonts w:eastAsia="Calibri"/>
          <w:lang w:eastAsia="en-US"/>
        </w:rPr>
      </w:pPr>
      <w:r w:rsidRPr="00DE7361">
        <w:rPr>
          <w:rFonts w:eastAsia="Calibri"/>
          <w:lang w:eastAsia="en-US"/>
        </w:rPr>
        <w:t xml:space="preserve">Сады при зданиях и сооружениях </w:t>
      </w:r>
    </w:p>
    <w:p w:rsidR="00DE7361" w:rsidRPr="00DE7361" w:rsidRDefault="00DE7361" w:rsidP="00DE7361">
      <w:pPr>
        <w:jc w:val="both"/>
        <w:rPr>
          <w:rFonts w:eastAsia="Calibri"/>
          <w:lang w:eastAsia="en-US"/>
        </w:rPr>
      </w:pPr>
      <w:r w:rsidRPr="00DE7361">
        <w:rPr>
          <w:rFonts w:eastAsia="Calibri"/>
          <w:lang w:eastAsia="en-US"/>
        </w:rPr>
        <w:t>5.4.4. 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DE7361" w:rsidRPr="00DE7361" w:rsidRDefault="00DE7361" w:rsidP="00DE7361">
      <w:pPr>
        <w:jc w:val="both"/>
        <w:rPr>
          <w:rFonts w:eastAsia="Calibri"/>
          <w:lang w:eastAsia="en-US"/>
        </w:rPr>
      </w:pPr>
      <w:r w:rsidRPr="00DE7361">
        <w:rPr>
          <w:rFonts w:eastAsia="Calibri"/>
          <w:lang w:eastAsia="en-US"/>
        </w:rPr>
        <w:t>5.4.5. Обязательный, рекомендуемый и допускаемый перечень элементов благоустройства сада рекомендуется принимать согласно пункту 5.4.3 настоящих Правил.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DE7361" w:rsidRPr="00DE7361" w:rsidRDefault="00DE7361" w:rsidP="00DE7361">
      <w:pPr>
        <w:jc w:val="both"/>
        <w:rPr>
          <w:rFonts w:eastAsia="Calibri"/>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5.5. СКВЕРЫ</w:t>
      </w:r>
    </w:p>
    <w:p w:rsidR="00DE7361" w:rsidRPr="00DE7361" w:rsidRDefault="00DE7361" w:rsidP="00DE7361">
      <w:pPr>
        <w:jc w:val="both"/>
        <w:rPr>
          <w:rFonts w:eastAsia="Calibri"/>
          <w:lang w:eastAsia="en-US"/>
        </w:rPr>
      </w:pPr>
      <w:r w:rsidRPr="00DE7361">
        <w:rPr>
          <w:rFonts w:eastAsia="Calibri"/>
          <w:lang w:eastAsia="en-US"/>
        </w:rPr>
        <w:t>5.5.1. Скверы обычно предназначены для организации кратковременного отдыха, прогулок, транзитных пешеходных передвижений.</w:t>
      </w:r>
    </w:p>
    <w:p w:rsidR="00DE7361" w:rsidRPr="00DE7361" w:rsidRDefault="00DE7361" w:rsidP="00DE7361">
      <w:pPr>
        <w:jc w:val="both"/>
        <w:rPr>
          <w:rFonts w:eastAsia="Calibri"/>
          <w:lang w:eastAsia="en-US"/>
        </w:rPr>
      </w:pPr>
      <w:r w:rsidRPr="00DE7361">
        <w:rPr>
          <w:rFonts w:eastAsia="Calibri"/>
          <w:lang w:eastAsia="en-US"/>
        </w:rPr>
        <w:t>5.5.2. Обязательный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E7361" w:rsidRPr="00DE7361" w:rsidRDefault="00DE7361" w:rsidP="00DE7361">
      <w:pPr>
        <w:jc w:val="both"/>
        <w:rPr>
          <w:rFonts w:eastAsia="Calibri"/>
          <w:lang w:eastAsia="en-US"/>
        </w:rPr>
      </w:pPr>
      <w:r w:rsidRPr="00DE7361">
        <w:rPr>
          <w:rFonts w:eastAsia="Calibri"/>
          <w:lang w:eastAsia="en-US"/>
        </w:rPr>
        <w:t>5.5.2.1.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DE7361" w:rsidRPr="00DE7361" w:rsidRDefault="00DE7361" w:rsidP="00DE7361">
      <w:pPr>
        <w:jc w:val="both"/>
        <w:rPr>
          <w:rFonts w:eastAsia="Calibri"/>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Раздел 6. БЛАГОУСТРОЙСТВО НА ТЕРРИТОРИЯХ ПРОИЗВОДСТВЕННОГО НАЗНАЧЕНИЯ</w:t>
      </w:r>
    </w:p>
    <w:p w:rsidR="00DE7361" w:rsidRPr="00DE7361" w:rsidRDefault="00DE7361" w:rsidP="00DE7361">
      <w:pPr>
        <w:jc w:val="center"/>
        <w:rPr>
          <w:rFonts w:eastAsia="Calibri"/>
          <w:b/>
          <w:lang w:eastAsia="en-US"/>
        </w:rPr>
      </w:pPr>
      <w:r w:rsidRPr="00DE7361">
        <w:rPr>
          <w:rFonts w:eastAsia="Calibri"/>
          <w:b/>
          <w:lang w:eastAsia="en-US"/>
        </w:rPr>
        <w:t>6.1. ОБЩИЕ ПОЛОЖЕНИЯ</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 xml:space="preserve">6.1.1.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6.2. ОЗЕЛЕНЕННЫЕ ТЕРРИТОРИИ САНИТАРНО-ЗАЩИТНЫХ ЗОН</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6.2.1.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DE7361" w:rsidRPr="00DE7361" w:rsidRDefault="00DE7361" w:rsidP="00DE7361">
      <w:pPr>
        <w:jc w:val="both"/>
        <w:rPr>
          <w:rFonts w:eastAsia="Calibri"/>
          <w:lang w:eastAsia="en-US"/>
        </w:rPr>
      </w:pPr>
      <w:r w:rsidRPr="00DE7361">
        <w:rPr>
          <w:rFonts w:eastAsia="Calibri"/>
          <w:lang w:eastAsia="en-US"/>
        </w:rPr>
        <w:t>6.2.2. 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DE7361" w:rsidRPr="00DE7361" w:rsidRDefault="00DE7361" w:rsidP="00DE7361">
      <w:pPr>
        <w:jc w:val="both"/>
        <w:rPr>
          <w:rFonts w:eastAsia="Calibri"/>
          <w:lang w:eastAsia="en-US"/>
        </w:rPr>
      </w:pPr>
      <w:r w:rsidRPr="00DE7361">
        <w:rPr>
          <w:rFonts w:eastAsia="Calibri"/>
          <w:lang w:eastAsia="en-US"/>
        </w:rPr>
        <w:t>6.2.2.1. Озеленение рекомендуется формировать в виде живописных композиций, исключающих однообразие и монотонность.</w:t>
      </w:r>
    </w:p>
    <w:p w:rsidR="00DE7361" w:rsidRPr="00DE7361" w:rsidRDefault="00DE7361" w:rsidP="00DE7361">
      <w:pPr>
        <w:jc w:val="both"/>
        <w:rPr>
          <w:rFonts w:eastAsia="Calibri"/>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Раздел 7. ОБЪЕКТЫ БЛАГОУСТРОЙСТВА НА ТЕРРИТОРИЯХ ТРАНСПОРТНЫХ И ИНЖЕНЕРНЫХ КОММУНИКАЦИЙ</w:t>
      </w:r>
    </w:p>
    <w:p w:rsidR="00DE7361" w:rsidRPr="00DE7361" w:rsidRDefault="00DE7361" w:rsidP="00DE7361">
      <w:pPr>
        <w:jc w:val="center"/>
        <w:rPr>
          <w:rFonts w:eastAsia="Calibri"/>
          <w:b/>
          <w:lang w:eastAsia="en-US"/>
        </w:rPr>
      </w:pPr>
      <w:r w:rsidRPr="00DE7361">
        <w:rPr>
          <w:rFonts w:eastAsia="Calibri"/>
          <w:b/>
          <w:lang w:eastAsia="en-US"/>
        </w:rPr>
        <w:t>7.1. ОБЩИЕ ПОЛОЖЕНИЯ</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7.1.1. Объектами нормирования благоустройства на территориях транспортных коммуникаций населенного пункта являются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DE7361" w:rsidRPr="00DE7361" w:rsidRDefault="00DE7361" w:rsidP="00DE7361">
      <w:pPr>
        <w:jc w:val="both"/>
        <w:rPr>
          <w:rFonts w:eastAsia="Calibri"/>
          <w:lang w:eastAsia="en-US"/>
        </w:rPr>
      </w:pPr>
      <w:r w:rsidRPr="00DE7361">
        <w:rPr>
          <w:rFonts w:eastAsia="Calibri"/>
          <w:lang w:eastAsia="en-US"/>
        </w:rPr>
        <w:t>7.1.2.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DE7361" w:rsidRPr="00DE7361" w:rsidRDefault="00DE7361" w:rsidP="00DE7361">
      <w:pPr>
        <w:jc w:val="both"/>
        <w:rPr>
          <w:rFonts w:eastAsia="Calibri"/>
          <w:lang w:eastAsia="en-US"/>
        </w:rPr>
      </w:pPr>
      <w:r w:rsidRPr="00DE7361">
        <w:rPr>
          <w:rFonts w:eastAsia="Calibri"/>
          <w:lang w:eastAsia="en-US"/>
        </w:rPr>
        <w:t>7.1.3. Проектирование комплексного благоустройства на территориях транспортных и инженерных коммуникаций следует вести с учетом СНиП 35-01, СНиП 2.05.02, ГОСТ Р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w:t>
      </w:r>
    </w:p>
    <w:p w:rsidR="00DE7361" w:rsidRPr="00DE7361" w:rsidRDefault="00DE7361" w:rsidP="00DE7361">
      <w:pPr>
        <w:rPr>
          <w:rFonts w:eastAsia="Calibri"/>
          <w:b/>
          <w:lang w:eastAsia="en-US"/>
        </w:rPr>
      </w:pPr>
    </w:p>
    <w:p w:rsidR="00DE7361" w:rsidRPr="00DE7361" w:rsidRDefault="00DE7361" w:rsidP="00DE7361">
      <w:pPr>
        <w:jc w:val="center"/>
        <w:rPr>
          <w:rFonts w:eastAsia="Calibri"/>
          <w:b/>
          <w:lang w:eastAsia="en-US"/>
        </w:rPr>
      </w:pPr>
      <w:r w:rsidRPr="00DE7361">
        <w:rPr>
          <w:rFonts w:eastAsia="Calibri"/>
          <w:b/>
          <w:lang w:eastAsia="en-US"/>
        </w:rPr>
        <w:t>7.2. УЛИЦЫ И ДОРОГИ</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7.2.1.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DE7361" w:rsidRPr="00DE7361" w:rsidRDefault="00DE7361" w:rsidP="00DE7361">
      <w:pPr>
        <w:jc w:val="both"/>
        <w:rPr>
          <w:rFonts w:eastAsia="Calibri"/>
          <w:lang w:eastAsia="en-US"/>
        </w:rPr>
      </w:pPr>
      <w:r w:rsidRPr="00DE7361">
        <w:rPr>
          <w:rFonts w:eastAsia="Calibri"/>
          <w:lang w:eastAsia="en-US"/>
        </w:rPr>
        <w:t>7.2.2.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E7361" w:rsidRPr="00DE7361" w:rsidRDefault="00DE7361" w:rsidP="00DE7361">
      <w:pPr>
        <w:jc w:val="both"/>
        <w:rPr>
          <w:rFonts w:eastAsia="Calibri"/>
          <w:lang w:eastAsia="en-US"/>
        </w:rPr>
      </w:pPr>
      <w:r w:rsidRPr="00DE7361">
        <w:rPr>
          <w:rFonts w:eastAsia="Calibri"/>
          <w:lang w:eastAsia="en-US"/>
        </w:rPr>
        <w:t>7.2.2.1. Виды и конструкции дорожного покрытия проектируются с учетом категории улицы и обеспечением безопасности движения.</w:t>
      </w:r>
    </w:p>
    <w:p w:rsidR="00DE7361" w:rsidRPr="00DE7361" w:rsidRDefault="00DE7361" w:rsidP="00DE7361">
      <w:pPr>
        <w:jc w:val="both"/>
        <w:rPr>
          <w:rFonts w:eastAsia="Calibri"/>
          <w:lang w:eastAsia="en-US"/>
        </w:rPr>
      </w:pPr>
      <w:r w:rsidRPr="00DE7361">
        <w:rPr>
          <w:rFonts w:eastAsia="Calibri"/>
          <w:lang w:eastAsia="en-US"/>
        </w:rPr>
        <w:t xml:space="preserve">7.2.2.2.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проектируется согласно пункту 7.4.2 настоящих Правил. Рекомендуется предусматривать увеличение буферных зон между краем проезжей части и ближайшим рядом деревьев.  </w:t>
      </w:r>
    </w:p>
    <w:p w:rsidR="00DE7361" w:rsidRPr="00DE7361" w:rsidRDefault="00DE7361" w:rsidP="00DE7361">
      <w:pPr>
        <w:jc w:val="both"/>
        <w:rPr>
          <w:rFonts w:eastAsia="Calibri"/>
          <w:lang w:eastAsia="en-US"/>
        </w:rPr>
      </w:pPr>
      <w:r w:rsidRPr="00DE7361">
        <w:rPr>
          <w:rFonts w:eastAsia="Calibri"/>
          <w:lang w:eastAsia="en-US"/>
        </w:rPr>
        <w:t xml:space="preserve">7.2.2.3.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w:t>
      </w:r>
      <w:r w:rsidRPr="00DE7361">
        <w:rPr>
          <w:rFonts w:eastAsia="Calibri"/>
          <w:lang w:eastAsia="en-US"/>
        </w:rPr>
        <w:lastRenderedPageBreak/>
        <w:t>путепроводы, мосты, др.) следует проектировать в соответствии с ГОСТ Р 52289, ГОСТ 26804.</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7.3. ПЛОЩАДИ</w:t>
      </w:r>
    </w:p>
    <w:p w:rsidR="00DE7361" w:rsidRPr="00DE7361" w:rsidRDefault="00DE7361" w:rsidP="00DE7361">
      <w:pPr>
        <w:jc w:val="both"/>
        <w:rPr>
          <w:rFonts w:eastAsia="Calibri"/>
          <w:lang w:eastAsia="en-US"/>
        </w:rPr>
      </w:pPr>
      <w:r w:rsidRPr="00DE7361">
        <w:rPr>
          <w:rFonts w:eastAsia="Calibri"/>
          <w:lang w:eastAsia="en-US"/>
        </w:rPr>
        <w:t>7.3.1. По функциональному назначению площади подразделяются на: главные (у зданий органов власти, общественных организаций), приобъектные (у памятников, кинотеатров, музеев, торговых центров, стадионов, парков, рынков и др.), общественно-транспортные (у вокзалов,), мемориальные (у памятных объектов или мест), площади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DE7361" w:rsidRPr="00DE7361" w:rsidRDefault="00DE7361" w:rsidP="00DE7361">
      <w:pPr>
        <w:jc w:val="both"/>
        <w:rPr>
          <w:rFonts w:eastAsia="Calibri"/>
          <w:lang w:eastAsia="en-US"/>
        </w:rPr>
      </w:pPr>
      <w:r w:rsidRPr="00DE7361">
        <w:rPr>
          <w:rFonts w:eastAsia="Calibri"/>
          <w:lang w:eastAsia="en-US"/>
        </w:rPr>
        <w:t xml:space="preserve">7.3.2. Территории площади, включают: проезжую часть, пешеходную часть, участки и территории озеленения. </w:t>
      </w:r>
    </w:p>
    <w:p w:rsidR="00DE7361" w:rsidRPr="00DE7361" w:rsidRDefault="00DE7361" w:rsidP="00DE7361">
      <w:pPr>
        <w:jc w:val="both"/>
        <w:rPr>
          <w:rFonts w:eastAsia="Calibri"/>
          <w:lang w:eastAsia="en-US"/>
        </w:rPr>
      </w:pPr>
      <w:r w:rsidRPr="00DE7361">
        <w:rPr>
          <w:rFonts w:eastAsia="Calibri"/>
          <w:lang w:eastAsia="en-US"/>
        </w:rPr>
        <w:t>7.3.3. Обязательный перечень элементов благоустройства на территории площади рекомендуется принимать в соответствии с пунктом 7.2.2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rsidR="00DE7361" w:rsidRPr="00DE7361" w:rsidRDefault="00DE7361" w:rsidP="00DE7361">
      <w:pPr>
        <w:jc w:val="both"/>
        <w:rPr>
          <w:rFonts w:eastAsia="Calibri"/>
          <w:lang w:eastAsia="en-US"/>
        </w:rPr>
      </w:pPr>
      <w:r w:rsidRPr="00DE7361">
        <w:rPr>
          <w:rFonts w:eastAsia="Calibri"/>
          <w:lang w:eastAsia="en-US"/>
        </w:rPr>
        <w:t>- на главных, приобъектных, мемориальных площадях - произведения монументально-декоративного искусства, водные устройства (фонтаны);</w:t>
      </w:r>
    </w:p>
    <w:p w:rsidR="00DE7361" w:rsidRPr="00DE7361" w:rsidRDefault="00DE7361" w:rsidP="00DE7361">
      <w:pPr>
        <w:jc w:val="both"/>
        <w:rPr>
          <w:rFonts w:eastAsia="Calibri"/>
          <w:lang w:eastAsia="en-US"/>
        </w:rPr>
      </w:pPr>
      <w:r w:rsidRPr="00DE7361">
        <w:rPr>
          <w:rFonts w:eastAsia="Calibri"/>
          <w:lang w:eastAsia="en-US"/>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DE7361" w:rsidRPr="00DE7361" w:rsidRDefault="00DE7361" w:rsidP="00DE7361">
      <w:pPr>
        <w:jc w:val="both"/>
        <w:rPr>
          <w:rFonts w:eastAsia="Calibri"/>
          <w:lang w:eastAsia="en-US"/>
        </w:rPr>
      </w:pPr>
      <w:r w:rsidRPr="00DE7361">
        <w:rPr>
          <w:rFonts w:eastAsia="Calibri"/>
          <w:lang w:eastAsia="en-US"/>
        </w:rPr>
        <w:t>7.3.3.1.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DE7361" w:rsidRPr="00DE7361" w:rsidRDefault="00DE7361" w:rsidP="00DE7361">
      <w:pPr>
        <w:jc w:val="both"/>
        <w:rPr>
          <w:rFonts w:eastAsia="Calibri"/>
          <w:lang w:eastAsia="en-US"/>
        </w:rPr>
      </w:pPr>
      <w:r w:rsidRPr="00DE7361">
        <w:rPr>
          <w:rFonts w:eastAsia="Calibri"/>
          <w:lang w:eastAsia="en-US"/>
        </w:rPr>
        <w:t>7.3.3.2. 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w:t>
      </w:r>
    </w:p>
    <w:p w:rsidR="00DE7361" w:rsidRPr="00DE7361" w:rsidRDefault="00DE7361" w:rsidP="00DE7361">
      <w:pPr>
        <w:jc w:val="both"/>
        <w:rPr>
          <w:rFonts w:eastAsia="Calibri"/>
          <w:lang w:eastAsia="en-US"/>
        </w:rPr>
      </w:pPr>
      <w:r w:rsidRPr="00DE7361">
        <w:rPr>
          <w:rFonts w:eastAsia="Calibri"/>
          <w:lang w:eastAsia="en-US"/>
        </w:rPr>
        <w:t>7.3.3.3. 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7.4.2 настоящих Правил.</w:t>
      </w:r>
    </w:p>
    <w:p w:rsidR="00DE7361" w:rsidRPr="00DE7361" w:rsidRDefault="00DE7361" w:rsidP="00DE7361">
      <w:pPr>
        <w:shd w:val="clear" w:color="auto" w:fill="FFFFFF"/>
        <w:jc w:val="both"/>
      </w:pPr>
      <w:r w:rsidRPr="00DE7361">
        <w:t>7.4. На общественных и дворовых территориях населенного пункта могут размещаться в том числе площадки автостоянок и парковок следующих видов:</w:t>
      </w:r>
    </w:p>
    <w:p w:rsidR="00DE7361" w:rsidRPr="00DE7361" w:rsidRDefault="00DE7361" w:rsidP="00DE7361">
      <w:pPr>
        <w:shd w:val="clear" w:color="auto" w:fill="FFFFFF"/>
        <w:jc w:val="both"/>
      </w:pPr>
      <w:r w:rsidRPr="00DE7361">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DE7361" w:rsidRPr="00DE7361" w:rsidRDefault="00DE7361" w:rsidP="00DE7361">
      <w:pPr>
        <w:shd w:val="clear" w:color="auto" w:fill="FFFFFF"/>
        <w:jc w:val="both"/>
      </w:pPr>
      <w:r w:rsidRPr="00DE7361">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DE7361" w:rsidRPr="00DE7361" w:rsidRDefault="00DE7361" w:rsidP="00DE7361">
      <w:pPr>
        <w:shd w:val="clear" w:color="auto" w:fill="FFFFFF"/>
        <w:jc w:val="both"/>
      </w:pPr>
      <w:r w:rsidRPr="00DE7361">
        <w:lastRenderedPageBreak/>
        <w:t>- прочие автомобильные стоянки (грузовые, перехватывающие и др.) в специально выделенных и обозначенных знаками и (или) разметкой местах.</w:t>
      </w: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7.4. ПЕШЕХОДНЫЕ ПЕРЕХОДЫ</w:t>
      </w:r>
    </w:p>
    <w:p w:rsidR="00DE7361" w:rsidRPr="00DE7361" w:rsidRDefault="00DE7361" w:rsidP="00DE7361">
      <w:pPr>
        <w:jc w:val="both"/>
        <w:rPr>
          <w:rFonts w:eastAsia="Calibri"/>
          <w:lang w:eastAsia="en-US"/>
        </w:rPr>
      </w:pPr>
      <w:r w:rsidRPr="00DE7361">
        <w:rPr>
          <w:rFonts w:eastAsia="Calibri"/>
          <w:lang w:eastAsia="en-US"/>
        </w:rPr>
        <w:t>7.4.1. Пешеходные переходы рекомендуется размещать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w:t>
      </w:r>
    </w:p>
    <w:p w:rsidR="00DE7361" w:rsidRPr="00DE7361" w:rsidRDefault="00DE7361" w:rsidP="00DE7361">
      <w:pPr>
        <w:jc w:val="both"/>
        <w:rPr>
          <w:rFonts w:eastAsia="Calibri"/>
          <w:lang w:eastAsia="en-US"/>
        </w:rPr>
      </w:pPr>
      <w:r w:rsidRPr="00DE7361">
        <w:rPr>
          <w:rFonts w:eastAsia="Calibri"/>
          <w:lang w:eastAsia="en-US"/>
        </w:rPr>
        <w:t>7.4.2. 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8x40 м при разрешенной скорости движения транспорта 40 км/ч; 10x50 м - при скорости 60 км/ч.</w:t>
      </w:r>
    </w:p>
    <w:p w:rsidR="00DE7361" w:rsidRPr="00DE7361" w:rsidRDefault="00DE7361" w:rsidP="00DE7361">
      <w:pPr>
        <w:jc w:val="both"/>
        <w:rPr>
          <w:rFonts w:eastAsia="Calibri"/>
          <w:lang w:eastAsia="en-US"/>
        </w:rPr>
      </w:pPr>
      <w:r w:rsidRPr="00DE7361">
        <w:rPr>
          <w:rFonts w:eastAsia="Calibri"/>
          <w:lang w:eastAsia="en-US"/>
        </w:rPr>
        <w:t>7.4.3.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DE7361" w:rsidRPr="00DE7361" w:rsidRDefault="00DE7361" w:rsidP="00DE7361">
      <w:pPr>
        <w:jc w:val="both"/>
        <w:rPr>
          <w:rFonts w:eastAsia="Calibri"/>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Раздел 8. ЭКСПЛУАТАЦИЯ ОБЪЕКТОВ БЛАГОУСТРОЙСТВА</w:t>
      </w:r>
    </w:p>
    <w:p w:rsidR="00DE7361" w:rsidRPr="00DE7361" w:rsidRDefault="00DE7361" w:rsidP="00DE7361">
      <w:pPr>
        <w:jc w:val="center"/>
        <w:rPr>
          <w:rFonts w:eastAsia="Calibri"/>
          <w:b/>
          <w:lang w:eastAsia="en-US"/>
        </w:rPr>
      </w:pPr>
      <w:r w:rsidRPr="00DE7361">
        <w:rPr>
          <w:rFonts w:eastAsia="Calibri"/>
          <w:b/>
          <w:lang w:eastAsia="en-US"/>
        </w:rPr>
        <w:t>8.1. УБОРКА ТЕРРИТОРИИ</w:t>
      </w:r>
    </w:p>
    <w:p w:rsidR="00DE7361" w:rsidRPr="00DE7361" w:rsidRDefault="00DE7361" w:rsidP="00DE7361">
      <w:pPr>
        <w:jc w:val="center"/>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8.1.1. Физическим и юридическим лицам, независимо от их организационно-правовых форм,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разделом 8 настоящих Правил. Организация уборки иных территорий осуществляется администрацией по соглашению со специализированной организацией в пределах средств, предусмотренных на эти цели в бюджете поселения.</w:t>
      </w:r>
    </w:p>
    <w:p w:rsidR="00DE7361" w:rsidRPr="00DE7361" w:rsidRDefault="00DE7361" w:rsidP="00DE7361">
      <w:pPr>
        <w:jc w:val="both"/>
        <w:rPr>
          <w:rFonts w:eastAsia="Calibri"/>
          <w:lang w:eastAsia="en-US"/>
        </w:rPr>
      </w:pPr>
      <w:r w:rsidRPr="00DE7361">
        <w:rPr>
          <w:rFonts w:eastAsia="Calibri"/>
          <w:lang w:eastAsia="en-US"/>
        </w:rPr>
        <w:t>8.1.2. На территории поселения  запрещается накапливать и размещать отходы производства и потребления в несанкционированных местах.</w:t>
      </w:r>
    </w:p>
    <w:p w:rsidR="00DE7361" w:rsidRPr="00DE7361" w:rsidRDefault="00DE7361" w:rsidP="00DE7361">
      <w:pPr>
        <w:jc w:val="both"/>
        <w:rPr>
          <w:rFonts w:eastAsia="Calibri"/>
          <w:lang w:eastAsia="en-US"/>
        </w:rPr>
      </w:pPr>
      <w:r w:rsidRPr="00DE7361">
        <w:rPr>
          <w:rFonts w:eastAsia="Calibri"/>
          <w:lang w:eastAsia="en-US"/>
        </w:rPr>
        <w:t>Лиц, разместивших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DE7361" w:rsidRPr="00DE7361" w:rsidRDefault="00DE7361" w:rsidP="00DE7361">
      <w:pPr>
        <w:jc w:val="both"/>
        <w:rPr>
          <w:rFonts w:eastAsia="Calibri"/>
          <w:lang w:eastAsia="en-US"/>
        </w:rPr>
      </w:pPr>
      <w:r w:rsidRPr="00DE7361">
        <w:rPr>
          <w:rFonts w:eastAsia="Calibri"/>
          <w:lang w:eastAsia="en-US"/>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 в соответствии с пунктом 8.1.1 настоящих Правил.</w:t>
      </w:r>
    </w:p>
    <w:p w:rsidR="00DE7361" w:rsidRPr="00DE7361" w:rsidRDefault="00DE7361" w:rsidP="00DE7361">
      <w:pPr>
        <w:jc w:val="both"/>
        <w:rPr>
          <w:rFonts w:eastAsia="Calibri"/>
          <w:lang w:eastAsia="en-US"/>
        </w:rPr>
      </w:pPr>
      <w:r w:rsidRPr="00DE7361">
        <w:rPr>
          <w:rFonts w:eastAsia="Calibri"/>
          <w:lang w:eastAsia="en-US"/>
        </w:rPr>
        <w:t>8.1.3. Сбор и вывоз отходов производства и потребления осуществлять по контейнерной или бестарной системе в установленном порядке.</w:t>
      </w:r>
    </w:p>
    <w:p w:rsidR="00DE7361" w:rsidRPr="00DE7361" w:rsidRDefault="00DE7361" w:rsidP="00DE7361">
      <w:pPr>
        <w:jc w:val="both"/>
        <w:rPr>
          <w:rFonts w:eastAsia="Calibri"/>
          <w:lang w:eastAsia="en-US"/>
        </w:rPr>
      </w:pPr>
      <w:r w:rsidRPr="00DE7361">
        <w:rPr>
          <w:rFonts w:eastAsia="Calibri"/>
          <w:lang w:eastAsia="en-US"/>
        </w:rPr>
        <w:t>8.1.4. На территории общего пользования поселения запретить сжигание отходов производства и потребления.</w:t>
      </w:r>
    </w:p>
    <w:p w:rsidR="00DE7361" w:rsidRPr="00DE7361" w:rsidRDefault="00DE7361" w:rsidP="00DE7361">
      <w:pPr>
        <w:jc w:val="both"/>
        <w:rPr>
          <w:rFonts w:eastAsia="Calibri"/>
          <w:lang w:eastAsia="en-US"/>
        </w:rPr>
      </w:pPr>
      <w:r w:rsidRPr="00DE7361">
        <w:rPr>
          <w:rFonts w:eastAsia="Calibri"/>
          <w:lang w:eastAsia="en-US"/>
        </w:rPr>
        <w:t>8.1.5. Организацию уборки территорий поселения осуществлять на основании использования показателей нормативных объёмов образования отходов у их производителей.</w:t>
      </w:r>
    </w:p>
    <w:p w:rsidR="00DE7361" w:rsidRPr="00DE7361" w:rsidRDefault="00DE7361" w:rsidP="00DE7361">
      <w:pPr>
        <w:jc w:val="both"/>
        <w:rPr>
          <w:rFonts w:eastAsia="Calibri"/>
          <w:lang w:eastAsia="en-US"/>
        </w:rPr>
      </w:pPr>
      <w:r w:rsidRPr="00DE7361">
        <w:rPr>
          <w:rFonts w:eastAsia="Calibri"/>
          <w:lang w:eastAsia="en-US"/>
        </w:rPr>
        <w:t>8.1.6.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осуществлять указанным организациям и домовладельцам, а также иным производителям отходов производства и потребления самостоятельно либо на основании договоров со специализированными организациями.</w:t>
      </w:r>
    </w:p>
    <w:p w:rsidR="00DE7361" w:rsidRPr="00DE7361" w:rsidRDefault="00DE7361" w:rsidP="00DE7361">
      <w:pPr>
        <w:jc w:val="both"/>
        <w:rPr>
          <w:rFonts w:eastAsia="Calibri"/>
          <w:lang w:eastAsia="en-US"/>
        </w:rPr>
      </w:pPr>
      <w:r w:rsidRPr="00DE7361">
        <w:rPr>
          <w:rFonts w:eastAsia="Calibri"/>
          <w:lang w:eastAsia="en-US"/>
        </w:rPr>
        <w:t>Вывоз отходов, образовавшихся во время ремонта, осуществлять в специально отведенные для этого места лицами, производившими этот ремонт, самостоятельно.</w:t>
      </w:r>
    </w:p>
    <w:p w:rsidR="00DE7361" w:rsidRPr="00DE7361" w:rsidRDefault="00DE7361" w:rsidP="00DE7361">
      <w:pPr>
        <w:jc w:val="both"/>
        <w:rPr>
          <w:rFonts w:eastAsia="Calibri"/>
          <w:lang w:eastAsia="en-US"/>
        </w:rPr>
      </w:pPr>
      <w:r w:rsidRPr="00DE7361">
        <w:rPr>
          <w:rFonts w:eastAsia="Calibri"/>
          <w:lang w:eastAsia="en-US"/>
        </w:rPr>
        <w:t>Запретить складирование отходов, образовавшихся во время ремонта, в места временного хранения отходов.</w:t>
      </w:r>
    </w:p>
    <w:p w:rsidR="00DE7361" w:rsidRPr="00DE7361" w:rsidRDefault="00DE7361" w:rsidP="00DE7361">
      <w:pPr>
        <w:jc w:val="both"/>
        <w:rPr>
          <w:rFonts w:eastAsia="Calibri"/>
          <w:lang w:eastAsia="en-US"/>
        </w:rPr>
      </w:pPr>
      <w:r w:rsidRPr="00DE7361">
        <w:rPr>
          <w:rFonts w:eastAsia="Calibri"/>
          <w:lang w:eastAsia="en-US"/>
        </w:rPr>
        <w:lastRenderedPageBreak/>
        <w:t>8.1.7.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DE7361" w:rsidRPr="00DE7361" w:rsidRDefault="00DE7361" w:rsidP="00DE7361">
      <w:pPr>
        <w:jc w:val="both"/>
        <w:rPr>
          <w:rFonts w:eastAsia="Calibri"/>
          <w:lang w:eastAsia="en-US"/>
        </w:rPr>
      </w:pPr>
      <w:r w:rsidRPr="00DE7361">
        <w:rPr>
          <w:rFonts w:eastAsia="Calibri"/>
          <w:lang w:eastAsia="en-US"/>
        </w:rPr>
        <w:t>Установка емкостей для временного хранения отходов производства и потребления и их очистка осуществлять лицами, ответственными за уборку соответствующих территорий в соответствии с пунктом 8.1.1 настоящих Правил.</w:t>
      </w:r>
    </w:p>
    <w:p w:rsidR="00DE7361" w:rsidRPr="00DE7361" w:rsidRDefault="00DE7361" w:rsidP="00DE7361">
      <w:pPr>
        <w:jc w:val="both"/>
        <w:rPr>
          <w:rFonts w:eastAsia="Calibri"/>
          <w:lang w:eastAsia="en-US"/>
        </w:rPr>
      </w:pPr>
      <w:r w:rsidRPr="00DE7361">
        <w:rPr>
          <w:rFonts w:eastAsia="Calibri"/>
          <w:lang w:eastAsia="en-US"/>
        </w:rPr>
        <w:t>Урны (баки) следует содержать в исправном и опрятном состоянии, очищать от мусора и промывать не реже 1 раза в сутки.</w:t>
      </w:r>
    </w:p>
    <w:p w:rsidR="00DE7361" w:rsidRPr="00DE7361" w:rsidRDefault="00DE7361" w:rsidP="00DE7361">
      <w:pPr>
        <w:jc w:val="both"/>
        <w:rPr>
          <w:rFonts w:eastAsia="Calibri"/>
          <w:lang w:eastAsia="en-US"/>
        </w:rPr>
      </w:pPr>
      <w:r w:rsidRPr="00DE7361">
        <w:rPr>
          <w:rFonts w:eastAsia="Calibri"/>
          <w:lang w:eastAsia="en-US"/>
        </w:rPr>
        <w:t>8.1.8.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DE7361" w:rsidRPr="00DE7361" w:rsidRDefault="00DE7361" w:rsidP="00DE7361">
      <w:pPr>
        <w:jc w:val="both"/>
        <w:rPr>
          <w:rFonts w:eastAsia="Calibri"/>
          <w:lang w:eastAsia="en-US"/>
        </w:rPr>
      </w:pPr>
      <w:r w:rsidRPr="00DE7361">
        <w:rPr>
          <w:rFonts w:eastAsia="Calibri"/>
          <w:lang w:eastAsia="en-US"/>
        </w:rPr>
        <w:t>8.1.9.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DE7361" w:rsidRPr="00DE7361" w:rsidRDefault="00DE7361" w:rsidP="00DE7361">
      <w:pPr>
        <w:jc w:val="both"/>
        <w:rPr>
          <w:rFonts w:eastAsia="Calibri"/>
          <w:lang w:eastAsia="en-US"/>
        </w:rPr>
      </w:pPr>
      <w:r w:rsidRPr="00DE7361">
        <w:rPr>
          <w:rFonts w:eastAsia="Calibri"/>
          <w:lang w:eastAsia="en-US"/>
        </w:rPr>
        <w:t xml:space="preserve"> опасных отходов следует осуществлять организациями, имеющими лицензию, в соответствии с требованиями законодательства Российской Федерации.</w:t>
      </w:r>
    </w:p>
    <w:p w:rsidR="00DE7361" w:rsidRPr="00DE7361" w:rsidRDefault="00DE7361" w:rsidP="00DE7361">
      <w:pPr>
        <w:jc w:val="both"/>
        <w:rPr>
          <w:rFonts w:eastAsia="Calibri"/>
          <w:lang w:eastAsia="en-US"/>
        </w:rPr>
      </w:pPr>
      <w:r w:rsidRPr="00DE7361">
        <w:rPr>
          <w:rFonts w:eastAsia="Calibri"/>
          <w:lang w:eastAsia="en-US"/>
        </w:rPr>
        <w:t>8.1.10. При уборке в ночное время следует принимать меры, предупреждающие шум.</w:t>
      </w:r>
    </w:p>
    <w:p w:rsidR="00DE7361" w:rsidRPr="00DE7361" w:rsidRDefault="00DE7361" w:rsidP="00DE7361">
      <w:pPr>
        <w:jc w:val="both"/>
        <w:rPr>
          <w:rFonts w:eastAsia="Calibri"/>
          <w:lang w:eastAsia="en-US"/>
        </w:rPr>
      </w:pPr>
      <w:r w:rsidRPr="00DE7361">
        <w:rPr>
          <w:rFonts w:eastAsia="Calibri"/>
          <w:lang w:eastAsia="en-US"/>
        </w:rPr>
        <w:t>8.1.11. Уборка и очистка автобусных остановок производится организацией, в обязанность которой входит уборка территорий улиц, на которых расположены эти остановки.</w:t>
      </w:r>
    </w:p>
    <w:p w:rsidR="00DE7361" w:rsidRPr="00DE7361" w:rsidRDefault="00DE7361" w:rsidP="00DE7361">
      <w:pPr>
        <w:jc w:val="both"/>
        <w:rPr>
          <w:rFonts w:eastAsia="Calibri"/>
          <w:lang w:eastAsia="en-US"/>
        </w:rPr>
      </w:pPr>
      <w:r w:rsidRPr="00DE7361">
        <w:rPr>
          <w:rFonts w:eastAsia="Calibri"/>
          <w:lang w:eastAsia="en-US"/>
        </w:rPr>
        <w:t>8.1.12. Уборка и очистка конечных автобусных остановок, территорий диспетчерских пунктов обеспечивается организацией, эксплуатирующей данные объекты.</w:t>
      </w:r>
    </w:p>
    <w:p w:rsidR="00DE7361" w:rsidRPr="00DE7361" w:rsidRDefault="00DE7361" w:rsidP="00DE7361">
      <w:pPr>
        <w:jc w:val="both"/>
        <w:rPr>
          <w:rFonts w:eastAsia="Calibri"/>
          <w:lang w:eastAsia="en-US"/>
        </w:rPr>
      </w:pPr>
      <w:r w:rsidRPr="00DE7361">
        <w:rPr>
          <w:rFonts w:eastAsia="Calibri"/>
          <w:lang w:eastAsia="en-US"/>
        </w:rPr>
        <w:t>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DE7361" w:rsidRPr="00DE7361" w:rsidRDefault="00DE7361" w:rsidP="00DE7361">
      <w:pPr>
        <w:jc w:val="both"/>
        <w:rPr>
          <w:rFonts w:eastAsia="Calibri"/>
          <w:lang w:eastAsia="en-US"/>
        </w:rPr>
      </w:pPr>
      <w:r w:rsidRPr="00DE7361">
        <w:rPr>
          <w:rFonts w:eastAsia="Calibri"/>
          <w:lang w:eastAsia="en-US"/>
        </w:rPr>
        <w:t>8.1.13. Эксплуатация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собственности находятся колонки.</w:t>
      </w:r>
    </w:p>
    <w:p w:rsidR="00DE7361" w:rsidRPr="00DE7361" w:rsidRDefault="00DE7361" w:rsidP="00DE7361">
      <w:pPr>
        <w:jc w:val="both"/>
        <w:rPr>
          <w:rFonts w:eastAsia="Calibri"/>
          <w:lang w:eastAsia="en-US"/>
        </w:rPr>
      </w:pPr>
      <w:r w:rsidRPr="00DE7361">
        <w:rPr>
          <w:rFonts w:eastAsia="Calibri"/>
          <w:lang w:eastAsia="en-US"/>
        </w:rPr>
        <w:t>8.1.14.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DE7361" w:rsidRPr="00DE7361" w:rsidRDefault="00DE7361" w:rsidP="00DE7361">
      <w:pPr>
        <w:jc w:val="both"/>
        <w:rPr>
          <w:rFonts w:eastAsia="Calibri"/>
          <w:lang w:eastAsia="en-US"/>
        </w:rPr>
      </w:pPr>
      <w:r w:rsidRPr="00DE7361">
        <w:rPr>
          <w:rFonts w:eastAsia="Calibri"/>
          <w:lang w:eastAsia="en-US"/>
        </w:rPr>
        <w:t>8.1.15. Содержание и уборка скверов и прилегающих к ним тротуаров, проездов и газонов осуществляется специализированными организациями  по соглашению с администрацией поселения за счет средств, предусмотренных в бюджете поселения на соответствующий финансовый год на эти цели.</w:t>
      </w:r>
    </w:p>
    <w:p w:rsidR="00DE7361" w:rsidRPr="00DE7361" w:rsidRDefault="00DE7361" w:rsidP="00DE7361">
      <w:pPr>
        <w:jc w:val="both"/>
        <w:rPr>
          <w:rFonts w:eastAsia="Calibri"/>
          <w:lang w:eastAsia="en-US"/>
        </w:rPr>
      </w:pPr>
      <w:r w:rsidRPr="00DE7361">
        <w:rPr>
          <w:rFonts w:eastAsia="Calibri"/>
          <w:lang w:eastAsia="en-US"/>
        </w:rPr>
        <w:t>8.1.16.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администрации поселения.</w:t>
      </w:r>
    </w:p>
    <w:p w:rsidR="00DE7361" w:rsidRPr="00DE7361" w:rsidRDefault="00DE7361" w:rsidP="00DE7361">
      <w:pPr>
        <w:jc w:val="both"/>
        <w:rPr>
          <w:rFonts w:eastAsia="Calibri"/>
          <w:lang w:eastAsia="en-US"/>
        </w:rPr>
      </w:pPr>
      <w:r w:rsidRPr="00DE7361">
        <w:rPr>
          <w:rFonts w:eastAsia="Calibri"/>
          <w:lang w:eastAsia="en-US"/>
        </w:rPr>
        <w:t>8.1.17.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обслуживающими данные объекты.</w:t>
      </w:r>
    </w:p>
    <w:p w:rsidR="00DE7361" w:rsidRPr="00DE7361" w:rsidRDefault="00DE7361" w:rsidP="00DE7361">
      <w:pPr>
        <w:jc w:val="both"/>
        <w:rPr>
          <w:rFonts w:eastAsia="Calibri"/>
          <w:lang w:eastAsia="en-US"/>
        </w:rPr>
      </w:pPr>
      <w:r w:rsidRPr="00DE7361">
        <w:rPr>
          <w:rFonts w:eastAsia="Calibri"/>
          <w:lang w:eastAsia="en-US"/>
        </w:rPr>
        <w:t>8.1.18. В жилых зданиях, не имеющих канализации,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DE7361" w:rsidRPr="00DE7361" w:rsidRDefault="00DE7361" w:rsidP="00DE7361">
      <w:pPr>
        <w:jc w:val="both"/>
        <w:rPr>
          <w:rFonts w:eastAsia="Calibri"/>
          <w:lang w:eastAsia="en-US"/>
        </w:rPr>
      </w:pPr>
      <w:r w:rsidRPr="00DE7361">
        <w:rPr>
          <w:rFonts w:eastAsia="Calibri"/>
          <w:lang w:eastAsia="en-US"/>
        </w:rPr>
        <w:lastRenderedPageBreak/>
        <w:t>Запретить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DE7361" w:rsidRPr="00DE7361" w:rsidRDefault="00DE7361" w:rsidP="00DE7361">
      <w:pPr>
        <w:jc w:val="both"/>
        <w:rPr>
          <w:rFonts w:eastAsia="Calibri"/>
          <w:lang w:eastAsia="en-US"/>
        </w:rPr>
      </w:pPr>
      <w:r w:rsidRPr="00DE7361">
        <w:rPr>
          <w:rFonts w:eastAsia="Calibri"/>
          <w:lang w:eastAsia="en-US"/>
        </w:rPr>
        <w:t>8.1.19. Жидкие нечистоты следует вывозить по договорам или разовым заявкам организациям, имеющим специальный транспорт.</w:t>
      </w:r>
    </w:p>
    <w:p w:rsidR="00DE7361" w:rsidRPr="00DE7361" w:rsidRDefault="00DE7361" w:rsidP="00DE7361">
      <w:pPr>
        <w:jc w:val="both"/>
        <w:rPr>
          <w:rFonts w:eastAsia="Calibri"/>
          <w:lang w:eastAsia="en-US"/>
        </w:rPr>
      </w:pPr>
      <w:r w:rsidRPr="00DE7361">
        <w:rPr>
          <w:rFonts w:eastAsia="Calibri"/>
          <w:lang w:eastAsia="en-US"/>
        </w:rPr>
        <w:t>8.1.20. Собственникам помещений обеспечивать подъезды непосредственно к мусоросборникам и выгребным ямам.</w:t>
      </w:r>
    </w:p>
    <w:p w:rsidR="00DE7361" w:rsidRPr="00DE7361" w:rsidRDefault="00DE7361" w:rsidP="00DE7361">
      <w:pPr>
        <w:jc w:val="both"/>
        <w:rPr>
          <w:rFonts w:eastAsia="Calibri"/>
          <w:lang w:eastAsia="en-US"/>
        </w:rPr>
      </w:pPr>
      <w:r w:rsidRPr="00DE7361">
        <w:rPr>
          <w:rFonts w:eastAsia="Calibri"/>
          <w:lang w:eastAsia="en-US"/>
        </w:rPr>
        <w:t>8.1.21. Содержание и эксплуатацию санкционированных мест хранения и утилизации отходов производства и потребления осуществлять в установленном порядке.</w:t>
      </w:r>
    </w:p>
    <w:p w:rsidR="00DE7361" w:rsidRPr="00DE7361" w:rsidRDefault="00DE7361" w:rsidP="00DE7361">
      <w:pPr>
        <w:jc w:val="both"/>
        <w:rPr>
          <w:rFonts w:eastAsia="Calibri"/>
          <w:lang w:eastAsia="en-US"/>
        </w:rPr>
      </w:pPr>
      <w:r w:rsidRPr="00DE7361">
        <w:rPr>
          <w:rFonts w:eastAsia="Calibri"/>
          <w:lang w:eastAsia="en-US"/>
        </w:rPr>
        <w:t>8.1.22.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DE7361" w:rsidRPr="00DE7361" w:rsidRDefault="00DE7361" w:rsidP="00DE7361">
      <w:pPr>
        <w:jc w:val="both"/>
        <w:rPr>
          <w:rFonts w:eastAsia="Calibri"/>
          <w:lang w:eastAsia="en-US"/>
        </w:rPr>
      </w:pPr>
      <w:r w:rsidRPr="00DE7361">
        <w:rPr>
          <w:rFonts w:eastAsia="Calibri"/>
          <w:lang w:eastAsia="en-US"/>
        </w:rPr>
        <w:t>8.1.23. 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w:t>
      </w:r>
    </w:p>
    <w:p w:rsidR="00DE7361" w:rsidRPr="00DE7361" w:rsidRDefault="00DE7361" w:rsidP="00DE7361">
      <w:pPr>
        <w:jc w:val="both"/>
        <w:rPr>
          <w:rFonts w:eastAsia="Calibri"/>
          <w:lang w:eastAsia="en-US"/>
        </w:rPr>
      </w:pPr>
      <w:r w:rsidRPr="00DE7361">
        <w:rPr>
          <w:rFonts w:eastAsia="Calibri"/>
          <w:lang w:eastAsia="en-US"/>
        </w:rPr>
        <w:t>Складирование нечистот на проезжую часть улиц, тротуары и газоны запрещается.</w:t>
      </w:r>
    </w:p>
    <w:p w:rsidR="00DE7361" w:rsidRPr="00DE7361" w:rsidRDefault="00DE7361" w:rsidP="00DE7361">
      <w:pPr>
        <w:jc w:val="both"/>
        <w:rPr>
          <w:rFonts w:eastAsia="Calibri"/>
          <w:lang w:eastAsia="en-US"/>
        </w:rPr>
      </w:pPr>
      <w:r w:rsidRPr="00DE7361">
        <w:rPr>
          <w:rFonts w:eastAsia="Calibri"/>
          <w:lang w:eastAsia="en-US"/>
        </w:rPr>
        <w:t>8.1.24. Сбор брошенных на улицах предметов, создающих помехи дорожному движению, возлагается на организации, обслуживающие данные объекты.</w:t>
      </w:r>
    </w:p>
    <w:p w:rsidR="00DE7361" w:rsidRPr="00DE7361" w:rsidRDefault="00DE7361" w:rsidP="00DE7361">
      <w:pPr>
        <w:jc w:val="both"/>
        <w:rPr>
          <w:rFonts w:eastAsia="Calibri"/>
          <w:lang w:eastAsia="en-US"/>
        </w:rPr>
      </w:pPr>
      <w:r w:rsidRPr="00DE7361">
        <w:rPr>
          <w:rFonts w:eastAsia="Calibri"/>
          <w:lang w:eastAsia="en-US"/>
        </w:rPr>
        <w:t>8.1.32. Администрация   на добровольной основе может привлекать граждан для выполнения работ по уборке, благоустройству и озеленению территории поселения.</w:t>
      </w:r>
    </w:p>
    <w:p w:rsidR="00DE7361" w:rsidRPr="00DE7361" w:rsidRDefault="00DE7361" w:rsidP="00DE7361">
      <w:pPr>
        <w:jc w:val="both"/>
        <w:rPr>
          <w:rFonts w:eastAsia="Calibri"/>
          <w:lang w:eastAsia="en-US"/>
        </w:rPr>
      </w:pPr>
      <w:r w:rsidRPr="00DE7361">
        <w:rPr>
          <w:rFonts w:eastAsia="Calibri"/>
          <w:lang w:eastAsia="en-US"/>
        </w:rPr>
        <w:t xml:space="preserve"> </w:t>
      </w:r>
    </w:p>
    <w:p w:rsidR="00DE7361" w:rsidRPr="00DE7361" w:rsidRDefault="00DE7361" w:rsidP="00DE7361">
      <w:pPr>
        <w:jc w:val="center"/>
        <w:rPr>
          <w:rFonts w:eastAsia="Calibri"/>
          <w:b/>
          <w:lang w:eastAsia="en-US"/>
        </w:rPr>
      </w:pPr>
      <w:r w:rsidRPr="00DE7361">
        <w:rPr>
          <w:rFonts w:eastAsia="Calibri"/>
          <w:b/>
          <w:lang w:eastAsia="en-US"/>
        </w:rPr>
        <w:t>8.2. ОСОБЕННОСТИ УБОРКИ ТЕРРИТОРИИ В ВЕСЕННЕ-ЛЕТНИЙ ПЕРИОД</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 xml:space="preserve">8.2.1. Весенне-летнюю уборку территории рекомендуется производить с 1 апреля по 31 октября и предусматривать </w:t>
      </w:r>
      <w:r w:rsidRPr="00DE7361">
        <w:rPr>
          <w:rFonts w:eastAsia="Calibri"/>
          <w:shd w:val="clear" w:color="auto" w:fill="FFFFFF"/>
          <w:lang w:eastAsia="en-US"/>
        </w:rPr>
        <w:t>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r w:rsidRPr="00DE7361">
        <w:rPr>
          <w:rFonts w:eastAsia="Calibri"/>
          <w:lang w:eastAsia="en-US"/>
        </w:rPr>
        <w:t>.</w:t>
      </w:r>
    </w:p>
    <w:p w:rsidR="00DE7361" w:rsidRPr="00DE7361" w:rsidRDefault="00DE7361" w:rsidP="00DE7361">
      <w:pPr>
        <w:jc w:val="both"/>
        <w:rPr>
          <w:rFonts w:eastAsia="Calibri"/>
          <w:lang w:eastAsia="en-US"/>
        </w:rPr>
      </w:pPr>
      <w:r w:rsidRPr="00DE7361">
        <w:rPr>
          <w:rFonts w:eastAsia="Calibri"/>
          <w:lang w:eastAsia="en-US"/>
        </w:rPr>
        <w:t>8.2.2. Мойке следует подвергать всю ширину проезжей части улиц и площадей.</w:t>
      </w:r>
    </w:p>
    <w:p w:rsidR="00DE7361" w:rsidRPr="00DE7361" w:rsidRDefault="00DE7361" w:rsidP="00DE7361">
      <w:pPr>
        <w:jc w:val="both"/>
        <w:rPr>
          <w:rFonts w:eastAsia="Calibri"/>
          <w:lang w:eastAsia="en-US"/>
        </w:rPr>
      </w:pPr>
      <w:r w:rsidRPr="00DE7361">
        <w:rPr>
          <w:rFonts w:eastAsia="Calibri"/>
          <w:lang w:eastAsia="en-US"/>
        </w:rPr>
        <w:t>8.2.3. Мойка и полив тротуаров и дворовых территорий, зеленых насаждений и газонов осуществляется работниками жилищно-коммунальных организаций и собственниками помещений.</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8.3. ОСОБЕННОСТИ УБОРКИ ТЕРРИТОРИИ В ОСЕННЕ-ЗИМНИЙ ПЕРИОД</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t xml:space="preserve">8.3.1. Осенне-зимняя уборка территории устанавливается с 1 ноября по 31 марта и предусматривает </w:t>
      </w:r>
      <w:r w:rsidRPr="00DE7361">
        <w:rPr>
          <w:rFonts w:eastAsia="Calibri"/>
          <w:shd w:val="clear" w:color="auto" w:fill="FFFFFF"/>
          <w:lang w:eastAsia="en-US"/>
        </w:rPr>
        <w:t>уборку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противогололедную обработку территорий противогололедными материалами, подметание территорий при отсутствии снегопадов и гололедицы, очистку от снега МАФ и иных элементов благоустройства</w:t>
      </w:r>
      <w:r w:rsidRPr="00DE7361">
        <w:rPr>
          <w:rFonts w:eastAsia="Calibri"/>
          <w:lang w:eastAsia="en-US"/>
        </w:rPr>
        <w:t>.</w:t>
      </w:r>
    </w:p>
    <w:p w:rsidR="00DE7361" w:rsidRPr="00DE7361" w:rsidRDefault="00DE7361" w:rsidP="00DE7361">
      <w:pPr>
        <w:jc w:val="both"/>
        <w:rPr>
          <w:rFonts w:eastAsia="Calibri"/>
          <w:lang w:eastAsia="en-US"/>
        </w:rPr>
      </w:pPr>
      <w:r w:rsidRPr="00DE7361">
        <w:rPr>
          <w:rFonts w:eastAsia="Calibri"/>
          <w:lang w:eastAsia="en-US"/>
        </w:rPr>
        <w:t>8.3.2. Посыпку песком с примесью хлоридов начинать немедленно с начала снегопада или появления гололеда.</w:t>
      </w:r>
    </w:p>
    <w:p w:rsidR="00DE7361" w:rsidRPr="00DE7361" w:rsidRDefault="00DE7361" w:rsidP="00DE7361">
      <w:pPr>
        <w:jc w:val="both"/>
        <w:rPr>
          <w:rFonts w:eastAsia="Calibri"/>
          <w:lang w:eastAsia="en-US"/>
        </w:rPr>
      </w:pPr>
      <w:r w:rsidRPr="00DE7361">
        <w:rPr>
          <w:rFonts w:eastAsia="Calibri"/>
          <w:lang w:eastAsia="en-US"/>
        </w:rPr>
        <w:t>В первую очередь при гололеде посыпаются спуски, подъемы, перекрестки, места остановок общественного транспорта, пешеходные переходы.</w:t>
      </w:r>
    </w:p>
    <w:p w:rsidR="00DE7361" w:rsidRPr="00DE7361" w:rsidRDefault="00DE7361" w:rsidP="00DE7361">
      <w:pPr>
        <w:jc w:val="both"/>
        <w:rPr>
          <w:rFonts w:eastAsia="Calibri"/>
          <w:lang w:eastAsia="en-US"/>
        </w:rPr>
      </w:pPr>
      <w:r w:rsidRPr="00DE7361">
        <w:rPr>
          <w:rFonts w:eastAsia="Calibri"/>
          <w:lang w:eastAsia="en-US"/>
        </w:rPr>
        <w:t>Тротуары посыпать сухим песком без хлоридов.</w:t>
      </w:r>
    </w:p>
    <w:p w:rsidR="00DE7361" w:rsidRPr="00DE7361" w:rsidRDefault="00DE7361" w:rsidP="00DE7361">
      <w:pPr>
        <w:jc w:val="both"/>
        <w:rPr>
          <w:rFonts w:eastAsia="Calibri"/>
          <w:lang w:eastAsia="en-US"/>
        </w:rPr>
      </w:pPr>
      <w:r w:rsidRPr="00DE7361">
        <w:rPr>
          <w:rFonts w:eastAsia="Calibri"/>
          <w:lang w:eastAsia="en-US"/>
        </w:rPr>
        <w:t>8.3.3.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DE7361" w:rsidRPr="00DE7361" w:rsidRDefault="00DE7361" w:rsidP="00DE7361">
      <w:pPr>
        <w:jc w:val="both"/>
        <w:rPr>
          <w:rFonts w:eastAsia="Calibri"/>
          <w:lang w:eastAsia="en-US"/>
        </w:rPr>
      </w:pPr>
      <w:r w:rsidRPr="00DE7361">
        <w:rPr>
          <w:rFonts w:eastAsia="Calibri"/>
          <w:lang w:eastAsia="en-US"/>
        </w:rPr>
        <w:lastRenderedPageBreak/>
        <w:t>8.3.4. Все тротуары, дворы, лотки проезжей части улиц, площадей, набережных, рыночные площади и другие участки с асфальтовым покрытием очищать от снега и обледенелого наката под скребок и посыпать песком до 8 часов утра.</w:t>
      </w:r>
    </w:p>
    <w:p w:rsidR="00DE7361" w:rsidRPr="00DE7361" w:rsidRDefault="00DE7361" w:rsidP="00DE7361">
      <w:pPr>
        <w:jc w:val="both"/>
        <w:rPr>
          <w:rFonts w:eastAsia="Calibri"/>
          <w:lang w:eastAsia="en-US"/>
        </w:rPr>
      </w:pPr>
      <w:r w:rsidRPr="00DE7361">
        <w:rPr>
          <w:rFonts w:eastAsia="Calibri"/>
          <w:lang w:eastAsia="en-US"/>
        </w:rPr>
        <w:t>8.3.5. Уборка и вывозка снега и льда с улиц, площадей, мостов, плотин, скверов и бульваров начинается немедленно с начала снегопада и производится,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DE7361" w:rsidRPr="00DE7361" w:rsidRDefault="00DE7361" w:rsidP="00DE7361">
      <w:pPr>
        <w:jc w:val="both"/>
        <w:rPr>
          <w:rFonts w:eastAsia="Calibri"/>
          <w:lang w:eastAsia="en-US"/>
        </w:rPr>
      </w:pPr>
      <w:r w:rsidRPr="00DE7361">
        <w:rPr>
          <w:rFonts w:eastAsia="Calibri"/>
          <w:lang w:eastAsia="en-US"/>
        </w:rPr>
        <w:t>8.3.6. При уборке улиц, проездов, площадей специализированными организациями лицам, указанным в пункте 8.1.1 настоящих Правил,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DE7361" w:rsidRPr="00DE7361" w:rsidRDefault="00DE7361" w:rsidP="00DE7361">
      <w:pPr>
        <w:shd w:val="clear" w:color="auto" w:fill="FFFFFF"/>
        <w:jc w:val="both"/>
      </w:pPr>
      <w:r w:rsidRPr="00DE7361">
        <w:t>8.3.7. Укладка свежевыпавшего снега в валы и кучи  разрешается на всех улицах, площадях, набережных, бульварах и скверах с последующим вывозом.</w:t>
      </w:r>
    </w:p>
    <w:p w:rsidR="00DE7361" w:rsidRPr="00DE7361" w:rsidRDefault="00DE7361" w:rsidP="00DE7361">
      <w:pPr>
        <w:shd w:val="clear" w:color="auto" w:fill="FFFFFF"/>
        <w:jc w:val="both"/>
      </w:pPr>
      <w:r w:rsidRPr="00DE7361">
        <w:t>В зависимости от ширины улицы и характера движения на ней валы   укладывать либо по обеим сторонам проезжей части, либо с одной стороны проезжей части вдоль тротуара, оставляя необходимые проходы и проезды.</w:t>
      </w:r>
    </w:p>
    <w:p w:rsidR="00DE7361" w:rsidRPr="00DE7361" w:rsidRDefault="00DE7361" w:rsidP="00DE7361">
      <w:pPr>
        <w:shd w:val="clear" w:color="auto" w:fill="FFFFFF"/>
        <w:jc w:val="both"/>
      </w:pPr>
      <w:r w:rsidRPr="00DE7361">
        <w:t>После прохождения снегоуборочной техники  осуществлять уборку прибордюрных лотков, расчистку въездов, проездов и пешеходных переходов с обеих сторон.</w:t>
      </w:r>
    </w:p>
    <w:p w:rsidR="00DE7361" w:rsidRPr="00DE7361" w:rsidRDefault="00DE7361" w:rsidP="00DE7361">
      <w:pPr>
        <w:jc w:val="both"/>
        <w:rPr>
          <w:rFonts w:eastAsia="Calibri"/>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8.4. ПОРЯДОК СОДЕРЖАНИЯ ЭЛЕМЕНТОВ БЛАГОУСТРОЙСТВА</w:t>
      </w:r>
    </w:p>
    <w:p w:rsidR="00DE7361" w:rsidRPr="00DE7361" w:rsidRDefault="00DE7361" w:rsidP="00DE7361">
      <w:pPr>
        <w:jc w:val="both"/>
        <w:rPr>
          <w:rFonts w:eastAsia="Calibri"/>
          <w:lang w:eastAsia="en-US"/>
        </w:rPr>
      </w:pPr>
      <w:r w:rsidRPr="00DE7361">
        <w:rPr>
          <w:rFonts w:eastAsia="Calibri"/>
          <w:lang w:eastAsia="en-US"/>
        </w:rPr>
        <w:t>8.4.1. Общие требования к содержанию элементов благоустройства.</w:t>
      </w:r>
    </w:p>
    <w:p w:rsidR="00DE7361" w:rsidRPr="00DE7361" w:rsidRDefault="00DE7361" w:rsidP="00DE7361">
      <w:pPr>
        <w:jc w:val="both"/>
        <w:rPr>
          <w:rFonts w:eastAsia="Calibri"/>
          <w:lang w:eastAsia="en-US"/>
        </w:rPr>
      </w:pPr>
      <w:r w:rsidRPr="00DE7361">
        <w:rPr>
          <w:rFonts w:eastAsia="Calibri"/>
          <w:lang w:eastAsia="en-US"/>
        </w:rPr>
        <w:t>8.4.1.1. Содержание элементов благоустройства, включая работы по восстановлению и ремонту памятников,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DE7361" w:rsidRPr="00DE7361" w:rsidRDefault="00DE7361" w:rsidP="00DE7361">
      <w:pPr>
        <w:jc w:val="both"/>
        <w:rPr>
          <w:rFonts w:eastAsia="Calibri"/>
          <w:lang w:eastAsia="en-US"/>
        </w:rPr>
      </w:pPr>
      <w:r w:rsidRPr="00DE7361">
        <w:rPr>
          <w:rFonts w:eastAsia="Calibri"/>
          <w:lang w:eastAsia="en-US"/>
        </w:rPr>
        <w:t>Физическим и юридическим лицам осуществлять организацию содержания элементов благоустройства, расположенных на прилегающих территориях.</w:t>
      </w:r>
    </w:p>
    <w:p w:rsidR="00DE7361" w:rsidRPr="00DE7361" w:rsidRDefault="00DE7361" w:rsidP="00DE7361">
      <w:pPr>
        <w:jc w:val="both"/>
        <w:rPr>
          <w:rFonts w:eastAsia="Calibri"/>
          <w:lang w:eastAsia="en-US"/>
        </w:rPr>
      </w:pPr>
      <w:r w:rsidRPr="00DE7361">
        <w:rPr>
          <w:rFonts w:eastAsia="Calibri"/>
          <w:lang w:eastAsia="en-US"/>
        </w:rPr>
        <w:t>Организацию содержания иных элементов благоустройства осуществляет администрация поселения по соглашениям со специализированными организациями в пределах средств, предусмотренных на эти цели в бюджете поселения.</w:t>
      </w:r>
    </w:p>
    <w:p w:rsidR="00DE7361" w:rsidRPr="00DE7361" w:rsidRDefault="00DE7361" w:rsidP="00DE7361">
      <w:pPr>
        <w:jc w:val="both"/>
        <w:rPr>
          <w:rFonts w:eastAsia="Calibri"/>
          <w:lang w:eastAsia="en-US"/>
        </w:rPr>
      </w:pPr>
      <w:r w:rsidRPr="00DE7361">
        <w:rPr>
          <w:rFonts w:eastAsia="Calibri"/>
          <w:lang w:eastAsia="en-US"/>
        </w:rPr>
        <w:t>8.4.1.2.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 поселения.</w:t>
      </w:r>
    </w:p>
    <w:p w:rsidR="00DE7361" w:rsidRPr="00DE7361" w:rsidRDefault="00DE7361" w:rsidP="00DE7361">
      <w:pPr>
        <w:jc w:val="both"/>
        <w:rPr>
          <w:rFonts w:eastAsia="Calibri"/>
          <w:lang w:eastAsia="en-US"/>
        </w:rPr>
      </w:pPr>
      <w:r w:rsidRPr="00DE7361">
        <w:rPr>
          <w:rFonts w:eastAsia="Calibri"/>
          <w:lang w:eastAsia="en-US"/>
        </w:rPr>
        <w:t>8.4.1.3. Строительные площадки следует ограждать по всему периметру плотным забором установленного образца. В ограждениях необходимо предусмотреть минимальное количество проездов.</w:t>
      </w:r>
    </w:p>
    <w:p w:rsidR="00DE7361" w:rsidRPr="00DE7361" w:rsidRDefault="00DE7361" w:rsidP="00DE7361">
      <w:pPr>
        <w:jc w:val="both"/>
        <w:rPr>
          <w:rFonts w:eastAsia="Calibri"/>
          <w:lang w:eastAsia="en-US"/>
        </w:rPr>
      </w:pPr>
      <w:r w:rsidRPr="00DE7361">
        <w:rPr>
          <w:rFonts w:eastAsia="Calibri"/>
          <w:lang w:eastAsia="en-US"/>
        </w:rPr>
        <w:t>Проезды должны выходить на второстепенные улицы и оборудоваться шлагбаумами или воротами.</w:t>
      </w:r>
    </w:p>
    <w:p w:rsidR="00DE7361" w:rsidRPr="00DE7361" w:rsidRDefault="00DE7361" w:rsidP="00DE7361">
      <w:pPr>
        <w:jc w:val="both"/>
        <w:rPr>
          <w:rFonts w:eastAsia="Calibri"/>
          <w:lang w:eastAsia="en-US"/>
        </w:rPr>
      </w:pPr>
      <w:r w:rsidRPr="00DE7361">
        <w:rPr>
          <w:rFonts w:eastAsia="Calibri"/>
          <w:lang w:eastAsia="en-US"/>
        </w:rPr>
        <w:t>Строительные площадки необходимо обеспечивать благоустроенной проезжей частью не менее 20 метров у каждого выезда с оборудованием для очистки колес.</w:t>
      </w:r>
    </w:p>
    <w:p w:rsidR="00DE7361" w:rsidRPr="00DE7361" w:rsidRDefault="00DE7361" w:rsidP="00DE7361">
      <w:pPr>
        <w:jc w:val="both"/>
        <w:rPr>
          <w:rFonts w:eastAsia="Calibri"/>
          <w:lang w:eastAsia="en-US"/>
        </w:rPr>
      </w:pPr>
      <w:r w:rsidRPr="00DE7361">
        <w:rPr>
          <w:rFonts w:eastAsia="Calibri"/>
          <w:lang w:eastAsia="en-US"/>
        </w:rPr>
        <w:t>8.4.2. Световые вывески, реклама и витрины.</w:t>
      </w:r>
    </w:p>
    <w:p w:rsidR="00DE7361" w:rsidRPr="00DE7361" w:rsidRDefault="00DE7361" w:rsidP="00DE7361">
      <w:pPr>
        <w:jc w:val="both"/>
        <w:rPr>
          <w:rFonts w:eastAsia="Calibri"/>
          <w:lang w:eastAsia="en-US"/>
        </w:rPr>
      </w:pPr>
      <w:r w:rsidRPr="00DE7361">
        <w:rPr>
          <w:rFonts w:eastAsia="Calibri"/>
          <w:lang w:eastAsia="en-US"/>
        </w:rPr>
        <w:t>8.4.2.1. Установка всякого рода вывесок разрешается только после согласования эскизов с администрацией.</w:t>
      </w:r>
    </w:p>
    <w:p w:rsidR="00DE7361" w:rsidRPr="00DE7361" w:rsidRDefault="00DE7361" w:rsidP="00DE7361">
      <w:pPr>
        <w:jc w:val="both"/>
        <w:rPr>
          <w:rFonts w:eastAsia="Calibri"/>
          <w:lang w:eastAsia="en-US"/>
        </w:rPr>
      </w:pPr>
      <w:r w:rsidRPr="00DE7361">
        <w:rPr>
          <w:rFonts w:eastAsia="Calibri"/>
          <w:lang w:eastAsia="en-US"/>
        </w:rPr>
        <w:t xml:space="preserve">8.4.2.2. Организациям, эксплуатирующим световые рекламы и вывески, включать их ежедневно с наступлением темного времени суток и выключать не ранее времени </w:t>
      </w:r>
      <w:r w:rsidRPr="00DE7361">
        <w:rPr>
          <w:rFonts w:eastAsia="Calibri"/>
          <w:lang w:eastAsia="en-US"/>
        </w:rPr>
        <w:lastRenderedPageBreak/>
        <w:t>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DE7361" w:rsidRPr="00DE7361" w:rsidRDefault="00DE7361" w:rsidP="00DE7361">
      <w:pPr>
        <w:jc w:val="both"/>
        <w:rPr>
          <w:rFonts w:eastAsia="Calibri"/>
          <w:lang w:eastAsia="en-US"/>
        </w:rPr>
      </w:pPr>
      <w:r w:rsidRPr="00DE7361">
        <w:rPr>
          <w:rFonts w:eastAsia="Calibri"/>
          <w:lang w:eastAsia="en-US"/>
        </w:rPr>
        <w:t>В случае неисправности отдельных знаков рекламы или вывески рекомендуется выключать полностью.</w:t>
      </w:r>
    </w:p>
    <w:p w:rsidR="00DE7361" w:rsidRPr="00DE7361" w:rsidRDefault="00DE7361" w:rsidP="00DE7361">
      <w:pPr>
        <w:jc w:val="both"/>
        <w:rPr>
          <w:rFonts w:eastAsia="Calibri"/>
          <w:lang w:eastAsia="en-US"/>
        </w:rPr>
      </w:pPr>
      <w:r w:rsidRPr="00DE7361">
        <w:rPr>
          <w:rFonts w:eastAsia="Calibri"/>
          <w:lang w:eastAsia="en-US"/>
        </w:rPr>
        <w:t>8.4.2.3. Витрины должны быть оборудованы специальными осветительными приборами.</w:t>
      </w:r>
    </w:p>
    <w:p w:rsidR="00DE7361" w:rsidRPr="00DE7361" w:rsidRDefault="00DE7361" w:rsidP="00DE7361">
      <w:pPr>
        <w:jc w:val="both"/>
        <w:rPr>
          <w:rFonts w:eastAsia="Calibri"/>
          <w:lang w:eastAsia="en-US"/>
        </w:rPr>
      </w:pPr>
      <w:r w:rsidRPr="00DE7361">
        <w:rPr>
          <w:rFonts w:eastAsia="Calibri"/>
          <w:lang w:eastAsia="en-US"/>
        </w:rPr>
        <w:t>8.4.2.4. Расклейка газет, афиш, плакатов, различного рода объявлений и реклам разрешается только на специально установленных стендах.</w:t>
      </w:r>
    </w:p>
    <w:p w:rsidR="00DE7361" w:rsidRPr="00DE7361" w:rsidRDefault="00DE7361" w:rsidP="00DE7361">
      <w:pPr>
        <w:jc w:val="both"/>
        <w:rPr>
          <w:rFonts w:eastAsia="Calibri"/>
          <w:lang w:eastAsia="en-US"/>
        </w:rPr>
      </w:pPr>
      <w:r w:rsidRPr="00DE7361">
        <w:rPr>
          <w:rFonts w:eastAsia="Calibri"/>
          <w:lang w:eastAsia="en-US"/>
        </w:rPr>
        <w:t>8.4.2.5. Очистку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DE7361" w:rsidRPr="00DE7361" w:rsidRDefault="00DE7361" w:rsidP="00DE7361">
      <w:pPr>
        <w:jc w:val="both"/>
        <w:rPr>
          <w:rFonts w:eastAsia="Calibri"/>
          <w:lang w:eastAsia="en-US"/>
        </w:rPr>
      </w:pPr>
      <w:r w:rsidRPr="00DE7361">
        <w:rPr>
          <w:rFonts w:eastAsia="Calibri"/>
          <w:lang w:eastAsia="en-US"/>
        </w:rPr>
        <w:t>8.4.3. Строительство, установка и содержание малых архитектурных форм.</w:t>
      </w:r>
    </w:p>
    <w:p w:rsidR="00DE7361" w:rsidRPr="00DE7361" w:rsidRDefault="00DE7361" w:rsidP="00DE7361">
      <w:pPr>
        <w:jc w:val="both"/>
        <w:rPr>
          <w:rFonts w:eastAsia="Calibri"/>
          <w:lang w:eastAsia="en-US"/>
        </w:rPr>
      </w:pPr>
      <w:r w:rsidRPr="00DE7361">
        <w:rPr>
          <w:rFonts w:eastAsia="Calibri"/>
          <w:lang w:eastAsia="en-US"/>
        </w:rPr>
        <w:t>8.4.3.1.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производить не реже одного раза в год.</w:t>
      </w:r>
    </w:p>
    <w:p w:rsidR="00DE7361" w:rsidRPr="00DE7361" w:rsidRDefault="00DE7361" w:rsidP="00DE7361">
      <w:pPr>
        <w:jc w:val="both"/>
        <w:rPr>
          <w:rFonts w:eastAsia="Calibri"/>
          <w:lang w:eastAsia="en-US"/>
        </w:rPr>
      </w:pPr>
      <w:r w:rsidRPr="00DE7361">
        <w:rPr>
          <w:rFonts w:eastAsia="Calibri"/>
          <w:lang w:eastAsia="en-US"/>
        </w:rPr>
        <w:t>8.4.3.2.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производить не реже одного раза в два года, а ремонт - по мере необходимости.</w:t>
      </w:r>
    </w:p>
    <w:p w:rsidR="00DE7361" w:rsidRPr="00DE7361" w:rsidRDefault="00DE7361" w:rsidP="00DE7361">
      <w:pPr>
        <w:jc w:val="both"/>
        <w:rPr>
          <w:rFonts w:eastAsia="Calibri"/>
          <w:lang w:eastAsia="en-US"/>
        </w:rPr>
      </w:pPr>
      <w:r w:rsidRPr="00DE7361">
        <w:rPr>
          <w:rFonts w:eastAsia="Calibri"/>
          <w:lang w:eastAsia="en-US"/>
        </w:rPr>
        <w:t>8.4.4. Ремонт и содержание зданий и сооружений.</w:t>
      </w:r>
    </w:p>
    <w:p w:rsidR="00DE7361" w:rsidRPr="00DE7361" w:rsidRDefault="00DE7361" w:rsidP="00DE7361">
      <w:pPr>
        <w:jc w:val="both"/>
        <w:rPr>
          <w:rFonts w:eastAsia="Calibri"/>
          <w:lang w:eastAsia="en-US"/>
        </w:rPr>
      </w:pPr>
      <w:r w:rsidRPr="00DE7361">
        <w:rPr>
          <w:rFonts w:eastAsia="Calibri"/>
          <w:lang w:eastAsia="en-US"/>
        </w:rPr>
        <w:t>8.4.4.1. Эксплуатацию зданий и сооружений, их ремонт производить в соответствии с установленными правилами и нормами технической эксплуатации.</w:t>
      </w:r>
    </w:p>
    <w:p w:rsidR="00DE7361" w:rsidRPr="00DE7361" w:rsidRDefault="00DE7361" w:rsidP="00DE7361">
      <w:pPr>
        <w:jc w:val="both"/>
        <w:rPr>
          <w:rFonts w:eastAsia="Calibri"/>
          <w:lang w:eastAsia="en-US"/>
        </w:rPr>
      </w:pPr>
      <w:r w:rsidRPr="00DE7361">
        <w:rPr>
          <w:rFonts w:eastAsia="Calibri"/>
          <w:lang w:eastAsia="en-US"/>
        </w:rPr>
        <w:t>8.4.4.2. Текущий и капитальный ремонт,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w:t>
      </w:r>
    </w:p>
    <w:p w:rsidR="00DE7361" w:rsidRPr="00DE7361" w:rsidRDefault="00DE7361" w:rsidP="00DE7361">
      <w:pPr>
        <w:jc w:val="both"/>
        <w:rPr>
          <w:rFonts w:eastAsia="Calibri"/>
          <w:lang w:eastAsia="en-US"/>
        </w:rPr>
      </w:pPr>
      <w:r w:rsidRPr="00DE7361">
        <w:rPr>
          <w:rFonts w:eastAsia="Calibri"/>
          <w:lang w:eastAsia="en-US"/>
        </w:rPr>
        <w:t>8.4.4.3.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производить по согласованию с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t>8.4.4.4. 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w:t>
      </w:r>
    </w:p>
    <w:p w:rsidR="00DE7361" w:rsidRPr="00DE7361" w:rsidRDefault="00DE7361" w:rsidP="00DE7361">
      <w:pPr>
        <w:jc w:val="both"/>
        <w:rPr>
          <w:rFonts w:eastAsia="Calibri"/>
          <w:lang w:eastAsia="en-US"/>
        </w:rPr>
      </w:pPr>
      <w:r w:rsidRPr="00DE7361">
        <w:rPr>
          <w:rFonts w:eastAsia="Calibri"/>
          <w:lang w:eastAsia="en-US"/>
        </w:rPr>
        <w:t>8.4.4.5.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DE7361" w:rsidRPr="00DE7361" w:rsidRDefault="00DE7361" w:rsidP="00DE7361">
      <w:pPr>
        <w:jc w:val="both"/>
        <w:rPr>
          <w:rFonts w:eastAsia="Calibri"/>
          <w:lang w:eastAsia="en-US"/>
        </w:rPr>
      </w:pPr>
      <w:r w:rsidRPr="00DE7361">
        <w:rPr>
          <w:rFonts w:eastAsia="Calibri"/>
          <w:lang w:eastAsia="en-US"/>
        </w:rPr>
        <w:t>8.4.4.6. Запрещается загромождать и засорять дворовые территории металлическим ломом, строительным и бытовым мусором, домашней утварью и другими материалами.</w:t>
      </w:r>
    </w:p>
    <w:p w:rsidR="00DE7361" w:rsidRPr="00DE7361" w:rsidRDefault="00DE7361" w:rsidP="00DE7361">
      <w:pPr>
        <w:jc w:val="both"/>
        <w:rPr>
          <w:rFonts w:eastAsia="Calibri"/>
          <w:lang w:eastAsia="en-US"/>
        </w:rPr>
      </w:pPr>
      <w:r w:rsidRPr="00DE7361">
        <w:rPr>
          <w:rFonts w:eastAsia="Calibri"/>
          <w:lang w:eastAsia="en-US"/>
        </w:rPr>
        <w:t>8.4.4.7. Осуществлять установку указателей на зданиях с обозначением наименования улицы и номерных знаков домов, а на угловых домах - названия пересекающихся улиц, утвержденного образца</w:t>
      </w:r>
      <w:r w:rsidRPr="00DE7361">
        <w:rPr>
          <w:rFonts w:eastAsia="Calibri"/>
          <w:shd w:val="clear" w:color="auto" w:fill="FFFFFF"/>
          <w:lang w:eastAsia="en-US"/>
        </w:rPr>
        <w:t xml:space="preserve"> не перекрывая архитектурные элементы зданий</w:t>
      </w:r>
      <w:r w:rsidRPr="00DE7361">
        <w:rPr>
          <w:rFonts w:eastAsia="Calibri"/>
          <w:lang w:eastAsia="en-US"/>
        </w:rPr>
        <w:t>.</w:t>
      </w:r>
      <w:r w:rsidRPr="00DE7361">
        <w:rPr>
          <w:rFonts w:eastAsia="Calibri"/>
          <w:lang w:eastAsia="en-US"/>
        </w:rPr>
        <w:tab/>
      </w:r>
    </w:p>
    <w:p w:rsidR="00DE7361" w:rsidRPr="00DE7361" w:rsidRDefault="00DE7361" w:rsidP="00DE7361">
      <w:pPr>
        <w:jc w:val="both"/>
        <w:rPr>
          <w:rFonts w:eastAsia="Calibri"/>
          <w:lang w:eastAsia="en-US"/>
        </w:rPr>
      </w:pPr>
      <w:r w:rsidRPr="00DE7361">
        <w:rPr>
          <w:rFonts w:eastAsia="Calibri"/>
          <w:shd w:val="clear" w:color="auto" w:fill="FFFFFF"/>
          <w:lang w:eastAsia="en-US"/>
        </w:rPr>
        <w:t>8.4.4.8.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 поселения.</w:t>
      </w:r>
    </w:p>
    <w:p w:rsidR="00DE7361" w:rsidRPr="00DE7361" w:rsidRDefault="00DE7361" w:rsidP="00DE7361">
      <w:pPr>
        <w:jc w:val="center"/>
        <w:rPr>
          <w:rFonts w:eastAsia="Calibri"/>
          <w:b/>
          <w:lang w:eastAsia="en-US"/>
        </w:rPr>
      </w:pPr>
    </w:p>
    <w:p w:rsidR="00DE7361" w:rsidRPr="00DE7361" w:rsidRDefault="00DE7361" w:rsidP="00DE7361">
      <w:pPr>
        <w:jc w:val="center"/>
        <w:rPr>
          <w:rFonts w:eastAsia="Calibri"/>
          <w:b/>
          <w:lang w:eastAsia="en-US"/>
        </w:rPr>
      </w:pPr>
      <w:r w:rsidRPr="00DE7361">
        <w:rPr>
          <w:rFonts w:eastAsia="Calibri"/>
          <w:b/>
          <w:lang w:eastAsia="en-US"/>
        </w:rPr>
        <w:t>8.5. РАБОТЫ ПО ОЗЕЛЕНЕНИЮ ТЕРРИТОРИЙ И СОДЕРЖАНИЮ ЗЕЛЕНЫХ НАСАЖДЕНИЙ</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r w:rsidRPr="00DE7361">
        <w:rPr>
          <w:rFonts w:eastAsia="Calibri"/>
          <w:lang w:eastAsia="en-US"/>
        </w:rPr>
        <w:lastRenderedPageBreak/>
        <w:t>8.5.1. Озеленение территории, работы по содержанию и восстановлению парков, скверов, зеленых зон, содержание и охрану муниципальных лесов осуществляют специализированные организации по договорам с администрацией поселения в пределах средств, предусмотренных в бюджете поселения на эти цели.</w:t>
      </w:r>
    </w:p>
    <w:p w:rsidR="00DE7361" w:rsidRPr="00DE7361" w:rsidRDefault="00DE7361" w:rsidP="00DE7361">
      <w:pPr>
        <w:jc w:val="both"/>
        <w:rPr>
          <w:rFonts w:eastAsia="Calibri"/>
          <w:lang w:eastAsia="en-US"/>
        </w:rPr>
      </w:pPr>
      <w:r w:rsidRPr="00DE7361">
        <w:rPr>
          <w:rFonts w:eastAsia="Calibri"/>
          <w:lang w:eastAsia="en-US"/>
        </w:rPr>
        <w:t>8.5.2. Физическим и юридическим лицам, в собственности или в пользовании которых находятся земельные участки, обеспечивать содержание и сохранность зеленых насаждений, находящихся на этих участках, а также на прилегающих территориях.</w:t>
      </w:r>
    </w:p>
    <w:p w:rsidR="00DE7361" w:rsidRPr="00DE7361" w:rsidRDefault="00DE7361" w:rsidP="00DE7361">
      <w:pPr>
        <w:jc w:val="both"/>
        <w:rPr>
          <w:rFonts w:eastAsia="Calibri"/>
          <w:lang w:eastAsia="en-US"/>
        </w:rPr>
      </w:pPr>
      <w:r w:rsidRPr="00DE7361">
        <w:rPr>
          <w:rFonts w:eastAsia="Calibri"/>
          <w:lang w:eastAsia="en-US"/>
        </w:rPr>
        <w:t>8.5.3. Новые посадки деревьев и кустарников на территории улиц, площадей, парков, скверов, цветочное оформление скверов и парков, а также капитальный ремонт и реконструкцию объектов ландшафтной архитектуры производить только по проектам, согласованным с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t>8.5.4. На площадях зеленых насаждений запрещается:</w:t>
      </w:r>
    </w:p>
    <w:p w:rsidR="00DE7361" w:rsidRPr="00DE7361" w:rsidRDefault="00DE7361" w:rsidP="00DE7361">
      <w:pPr>
        <w:jc w:val="both"/>
        <w:rPr>
          <w:rFonts w:eastAsia="Calibri"/>
          <w:lang w:eastAsia="en-US"/>
        </w:rPr>
      </w:pPr>
      <w:r w:rsidRPr="00DE7361">
        <w:rPr>
          <w:rFonts w:eastAsia="Calibri"/>
          <w:lang w:eastAsia="en-US"/>
        </w:rPr>
        <w:tab/>
        <w:t>- ходить и лежать на газонах и в молодых лесных посадках;</w:t>
      </w:r>
    </w:p>
    <w:p w:rsidR="00DE7361" w:rsidRPr="00DE7361" w:rsidRDefault="00DE7361" w:rsidP="00DE7361">
      <w:pPr>
        <w:jc w:val="both"/>
        <w:rPr>
          <w:rFonts w:eastAsia="Calibri"/>
          <w:lang w:eastAsia="en-US"/>
        </w:rPr>
      </w:pPr>
      <w:r w:rsidRPr="00DE7361">
        <w:rPr>
          <w:rFonts w:eastAsia="Calibri"/>
          <w:lang w:eastAsia="en-US"/>
        </w:rPr>
        <w:tab/>
        <w:t>- ломать деревья, кустарники, сучья и ветви, срывать листья и цветы, сбивать и собирать плоды;</w:t>
      </w:r>
    </w:p>
    <w:p w:rsidR="00DE7361" w:rsidRPr="00DE7361" w:rsidRDefault="00DE7361" w:rsidP="00DE7361">
      <w:pPr>
        <w:jc w:val="both"/>
        <w:rPr>
          <w:rFonts w:eastAsia="Calibri"/>
          <w:lang w:eastAsia="en-US"/>
        </w:rPr>
      </w:pPr>
      <w:r w:rsidRPr="00DE7361">
        <w:rPr>
          <w:rFonts w:eastAsia="Calibri"/>
          <w:lang w:eastAsia="en-US"/>
        </w:rPr>
        <w:tab/>
        <w:t>- разбивать палатки и разводить костры;</w:t>
      </w:r>
    </w:p>
    <w:p w:rsidR="00DE7361" w:rsidRPr="00DE7361" w:rsidRDefault="00DE7361" w:rsidP="00DE7361">
      <w:pPr>
        <w:jc w:val="both"/>
        <w:rPr>
          <w:rFonts w:eastAsia="Calibri"/>
          <w:lang w:eastAsia="en-US"/>
        </w:rPr>
      </w:pPr>
      <w:r w:rsidRPr="00DE7361">
        <w:rPr>
          <w:rFonts w:eastAsia="Calibri"/>
          <w:lang w:eastAsia="en-US"/>
        </w:rPr>
        <w:tab/>
        <w:t>- засорять газоны, цветники, дорожки и водоемы;</w:t>
      </w:r>
    </w:p>
    <w:p w:rsidR="00DE7361" w:rsidRPr="00DE7361" w:rsidRDefault="00DE7361" w:rsidP="00DE7361">
      <w:pPr>
        <w:jc w:val="both"/>
        <w:rPr>
          <w:rFonts w:eastAsia="Calibri"/>
          <w:lang w:eastAsia="en-US"/>
        </w:rPr>
      </w:pPr>
      <w:r w:rsidRPr="00DE7361">
        <w:rPr>
          <w:rFonts w:eastAsia="Calibri"/>
          <w:lang w:eastAsia="en-US"/>
        </w:rPr>
        <w:tab/>
        <w:t>- портить скульптуры, скамейки, ограды;</w:t>
      </w:r>
    </w:p>
    <w:p w:rsidR="00DE7361" w:rsidRPr="00DE7361" w:rsidRDefault="00DE7361" w:rsidP="00DE7361">
      <w:pPr>
        <w:jc w:val="both"/>
        <w:rPr>
          <w:rFonts w:eastAsia="Calibri"/>
          <w:lang w:eastAsia="en-US"/>
        </w:rPr>
      </w:pPr>
      <w:r w:rsidRPr="00DE7361">
        <w:rPr>
          <w:rFonts w:eastAsia="Calibri"/>
          <w:lang w:eastAsia="en-US"/>
        </w:rPr>
        <w:tab/>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DE7361" w:rsidRPr="00DE7361" w:rsidRDefault="00DE7361" w:rsidP="00DE7361">
      <w:pPr>
        <w:jc w:val="both"/>
        <w:rPr>
          <w:rFonts w:eastAsia="Calibri"/>
          <w:lang w:eastAsia="en-US"/>
        </w:rPr>
      </w:pPr>
      <w:r w:rsidRPr="00DE7361">
        <w:rPr>
          <w:rFonts w:eastAsia="Calibri"/>
          <w:lang w:eastAsia="en-US"/>
        </w:rPr>
        <w:tab/>
        <w:t>- ездить на велосипедах, мотоциклах, лошадях, тракторах и автомашинах;</w:t>
      </w:r>
    </w:p>
    <w:p w:rsidR="00DE7361" w:rsidRPr="00DE7361" w:rsidRDefault="00DE7361" w:rsidP="00DE7361">
      <w:pPr>
        <w:jc w:val="both"/>
        <w:rPr>
          <w:rFonts w:eastAsia="Calibri"/>
          <w:lang w:eastAsia="en-US"/>
        </w:rPr>
      </w:pPr>
      <w:r w:rsidRPr="00DE7361">
        <w:rPr>
          <w:rFonts w:eastAsia="Calibri"/>
          <w:lang w:eastAsia="en-US"/>
        </w:rPr>
        <w:tab/>
        <w:t>- мыть автотранспортные средства, стирать белье, а также купать животных в водоемах, расположенных на территории зеленых насаждений;</w:t>
      </w:r>
    </w:p>
    <w:p w:rsidR="00DE7361" w:rsidRPr="00DE7361" w:rsidRDefault="00DE7361" w:rsidP="00DE7361">
      <w:pPr>
        <w:jc w:val="both"/>
        <w:rPr>
          <w:rFonts w:eastAsia="Calibri"/>
          <w:lang w:eastAsia="en-US"/>
        </w:rPr>
      </w:pPr>
      <w:r w:rsidRPr="00DE7361">
        <w:rPr>
          <w:rFonts w:eastAsia="Calibri"/>
          <w:lang w:eastAsia="en-US"/>
        </w:rPr>
        <w:tab/>
        <w:t>- парковать автотранспортные средства на газонах;</w:t>
      </w:r>
    </w:p>
    <w:p w:rsidR="00DE7361" w:rsidRPr="00DE7361" w:rsidRDefault="00DE7361" w:rsidP="00DE7361">
      <w:pPr>
        <w:jc w:val="both"/>
        <w:rPr>
          <w:rFonts w:eastAsia="Calibri"/>
          <w:lang w:eastAsia="en-US"/>
        </w:rPr>
      </w:pPr>
      <w:r w:rsidRPr="00DE7361">
        <w:rPr>
          <w:rFonts w:eastAsia="Calibri"/>
          <w:lang w:eastAsia="en-US"/>
        </w:rPr>
        <w:tab/>
        <w:t>- пасти скот;</w:t>
      </w:r>
    </w:p>
    <w:p w:rsidR="00DE7361" w:rsidRPr="00DE7361" w:rsidRDefault="00DE7361" w:rsidP="00DE7361">
      <w:pPr>
        <w:jc w:val="both"/>
        <w:rPr>
          <w:rFonts w:eastAsia="Calibri"/>
          <w:lang w:eastAsia="en-US"/>
        </w:rPr>
      </w:pPr>
      <w:r w:rsidRPr="00DE7361">
        <w:rPr>
          <w:rFonts w:eastAsia="Calibri"/>
          <w:lang w:eastAsia="en-US"/>
        </w:rPr>
        <w:tab/>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DE7361" w:rsidRPr="00DE7361" w:rsidRDefault="00DE7361" w:rsidP="00DE7361">
      <w:pPr>
        <w:jc w:val="both"/>
        <w:rPr>
          <w:rFonts w:eastAsia="Calibri"/>
          <w:lang w:eastAsia="en-US"/>
        </w:rPr>
      </w:pPr>
      <w:r w:rsidRPr="00DE7361">
        <w:rPr>
          <w:rFonts w:eastAsia="Calibri"/>
          <w:lang w:eastAsia="en-US"/>
        </w:rPr>
        <w:tab/>
        <w:t>- производить строительные и ремонтные работы без ограждений насаждений щитами, гарантирующими защиту их от повреждений;</w:t>
      </w:r>
    </w:p>
    <w:p w:rsidR="00DE7361" w:rsidRPr="00DE7361" w:rsidRDefault="00DE7361" w:rsidP="00DE7361">
      <w:pPr>
        <w:jc w:val="both"/>
        <w:rPr>
          <w:rFonts w:eastAsia="Calibri"/>
          <w:lang w:eastAsia="en-US"/>
        </w:rPr>
      </w:pPr>
      <w:r w:rsidRPr="00DE7361">
        <w:rPr>
          <w:rFonts w:eastAsia="Calibri"/>
          <w:lang w:eastAsia="en-US"/>
        </w:rPr>
        <w:tab/>
        <w:t>- обнажать корни деревьев на расстоянии ближе 1,5 м от ствола и засыпать шейки деревьев землей или строительным мусором;</w:t>
      </w:r>
    </w:p>
    <w:p w:rsidR="00DE7361" w:rsidRPr="00DE7361" w:rsidRDefault="00DE7361" w:rsidP="00DE7361">
      <w:pPr>
        <w:jc w:val="both"/>
        <w:rPr>
          <w:rFonts w:eastAsia="Calibri"/>
          <w:lang w:eastAsia="en-US"/>
        </w:rPr>
      </w:pPr>
      <w:r w:rsidRPr="00DE7361">
        <w:rPr>
          <w:rFonts w:eastAsia="Calibri"/>
          <w:lang w:eastAsia="en-US"/>
        </w:rPr>
        <w:tab/>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DE7361" w:rsidRPr="00DE7361" w:rsidRDefault="00DE7361" w:rsidP="00DE7361">
      <w:pPr>
        <w:jc w:val="both"/>
        <w:rPr>
          <w:rFonts w:eastAsia="Calibri"/>
          <w:lang w:eastAsia="en-US"/>
        </w:rPr>
      </w:pPr>
      <w:r w:rsidRPr="00DE7361">
        <w:rPr>
          <w:rFonts w:eastAsia="Calibri"/>
          <w:lang w:eastAsia="en-US"/>
        </w:rPr>
        <w:tab/>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E7361" w:rsidRPr="00DE7361" w:rsidRDefault="00DE7361" w:rsidP="00DE7361">
      <w:pPr>
        <w:jc w:val="both"/>
        <w:rPr>
          <w:rFonts w:eastAsia="Calibri"/>
          <w:lang w:eastAsia="en-US"/>
        </w:rPr>
      </w:pPr>
      <w:r w:rsidRPr="00DE7361">
        <w:rPr>
          <w:rFonts w:eastAsia="Calibri"/>
          <w:lang w:eastAsia="en-US"/>
        </w:rPr>
        <w:tab/>
        <w:t>- добывать растительную землю, песок и производить другие раскопки;</w:t>
      </w:r>
    </w:p>
    <w:p w:rsidR="00DE7361" w:rsidRPr="00DE7361" w:rsidRDefault="00DE7361" w:rsidP="00DE7361">
      <w:pPr>
        <w:jc w:val="both"/>
        <w:rPr>
          <w:rFonts w:eastAsia="Calibri"/>
          <w:lang w:eastAsia="en-US"/>
        </w:rPr>
      </w:pPr>
      <w:r w:rsidRPr="00DE7361">
        <w:rPr>
          <w:rFonts w:eastAsia="Calibri"/>
          <w:lang w:eastAsia="en-US"/>
        </w:rPr>
        <w:tab/>
        <w:t>- выгуливать и отпускать с поводка собак в парках, лесопарках, скверах и иных территориях зеленых насаждений;</w:t>
      </w:r>
    </w:p>
    <w:p w:rsidR="00DE7361" w:rsidRPr="00DE7361" w:rsidRDefault="00DE7361" w:rsidP="00DE7361">
      <w:pPr>
        <w:jc w:val="both"/>
        <w:rPr>
          <w:rFonts w:eastAsia="Calibri"/>
          <w:lang w:eastAsia="en-US"/>
        </w:rPr>
      </w:pPr>
      <w:r w:rsidRPr="00DE7361">
        <w:rPr>
          <w:rFonts w:eastAsia="Calibri"/>
          <w:lang w:eastAsia="en-US"/>
        </w:rPr>
        <w:tab/>
        <w:t>- сжигать листву и мусор на территории общего пользования поселения.</w:t>
      </w:r>
    </w:p>
    <w:p w:rsidR="00DE7361" w:rsidRPr="00DE7361" w:rsidRDefault="00DE7361" w:rsidP="00DE7361">
      <w:pPr>
        <w:jc w:val="both"/>
        <w:rPr>
          <w:rFonts w:eastAsia="Calibri"/>
          <w:lang w:eastAsia="en-US"/>
        </w:rPr>
      </w:pPr>
      <w:r w:rsidRPr="00DE7361">
        <w:rPr>
          <w:rFonts w:eastAsia="Calibri"/>
          <w:lang w:eastAsia="en-US"/>
        </w:rPr>
        <w:t>8.5.5. Запрещается самовольная вырубка деревьев и кустарников.</w:t>
      </w:r>
    </w:p>
    <w:p w:rsidR="00DE7361" w:rsidRPr="00DE7361" w:rsidRDefault="00DE7361" w:rsidP="00DE7361">
      <w:pPr>
        <w:jc w:val="both"/>
        <w:rPr>
          <w:rFonts w:eastAsia="Calibri"/>
          <w:lang w:eastAsia="en-US"/>
        </w:rPr>
      </w:pPr>
      <w:r w:rsidRPr="00DE7361">
        <w:rPr>
          <w:rFonts w:eastAsia="Calibri"/>
          <w:lang w:eastAsia="en-US"/>
        </w:rPr>
        <w:t>8.5.6.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поселения, производить только по письменному разрешению администрации поселения.</w:t>
      </w:r>
    </w:p>
    <w:p w:rsidR="00DE7361" w:rsidRPr="00DE7361" w:rsidRDefault="00DE7361" w:rsidP="00DE7361">
      <w:pPr>
        <w:jc w:val="both"/>
        <w:rPr>
          <w:rFonts w:eastAsia="Calibri"/>
          <w:lang w:eastAsia="en-US"/>
        </w:rPr>
      </w:pPr>
      <w:r w:rsidRPr="00DE7361">
        <w:rPr>
          <w:rFonts w:eastAsia="Calibri"/>
          <w:lang w:eastAsia="en-US"/>
        </w:rPr>
        <w:t>8.5.7.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DE7361" w:rsidRPr="00DE7361" w:rsidRDefault="00DE7361" w:rsidP="00DE7361">
      <w:pPr>
        <w:jc w:val="both"/>
        <w:rPr>
          <w:rFonts w:eastAsia="Calibri"/>
          <w:lang w:eastAsia="en-US"/>
        </w:rPr>
      </w:pPr>
      <w:r w:rsidRPr="00DE7361">
        <w:rPr>
          <w:rFonts w:eastAsia="Calibri"/>
          <w:lang w:eastAsia="en-US"/>
        </w:rPr>
        <w:t xml:space="preserve">Размер восстановительной стоимости зеленых насаждений определяется администрацией   исходя из фактических затрат на восстановление нарушенного состояния окружающей </w:t>
      </w:r>
      <w:r w:rsidRPr="00DE7361">
        <w:rPr>
          <w:rFonts w:eastAsia="Calibri"/>
          <w:lang w:eastAsia="en-US"/>
        </w:rPr>
        <w:lastRenderedPageBreak/>
        <w:t>среды, с учетом понесенных убытков, в том числе в соответствии с проектами восстановительных работ.</w:t>
      </w:r>
    </w:p>
    <w:p w:rsidR="00DE7361" w:rsidRPr="00DE7361" w:rsidRDefault="00DE7361" w:rsidP="00DE7361">
      <w:pPr>
        <w:jc w:val="both"/>
        <w:rPr>
          <w:rFonts w:eastAsia="Calibri"/>
          <w:lang w:eastAsia="en-US"/>
        </w:rPr>
      </w:pPr>
      <w:r w:rsidRPr="00DE7361">
        <w:rPr>
          <w:rFonts w:eastAsia="Calibri"/>
          <w:lang w:eastAsia="en-US"/>
        </w:rPr>
        <w:t>Восстановительная стоимость зеленых насаждений зачисляется в бюджет поселения.</w:t>
      </w:r>
    </w:p>
    <w:p w:rsidR="00DE7361" w:rsidRPr="00DE7361" w:rsidRDefault="00DE7361" w:rsidP="00DE7361">
      <w:pPr>
        <w:jc w:val="both"/>
        <w:rPr>
          <w:rFonts w:eastAsia="Calibri"/>
          <w:lang w:eastAsia="en-US"/>
        </w:rPr>
      </w:pPr>
      <w:r w:rsidRPr="00DE7361">
        <w:rPr>
          <w:rFonts w:eastAsia="Calibri"/>
          <w:lang w:eastAsia="en-US"/>
        </w:rPr>
        <w:t>8.5.8. Выдачу разрешения на снос деревьев и кустарников следует производить после оплаты восстановительной стоимости.</w:t>
      </w:r>
    </w:p>
    <w:p w:rsidR="00DE7361" w:rsidRPr="00DE7361" w:rsidRDefault="00DE7361" w:rsidP="00DE7361">
      <w:pPr>
        <w:jc w:val="both"/>
        <w:rPr>
          <w:rFonts w:eastAsia="Calibri"/>
          <w:lang w:eastAsia="en-US"/>
        </w:rPr>
      </w:pPr>
      <w:r w:rsidRPr="00DE7361">
        <w:rPr>
          <w:rFonts w:eastAsia="Calibri"/>
          <w:lang w:eastAsia="en-US"/>
        </w:rPr>
        <w:t>Если указанные насаждения подлежат пересадке, выдачу разрешения следует производить без уплаты восстановительной стоимости.</w:t>
      </w:r>
    </w:p>
    <w:p w:rsidR="00DE7361" w:rsidRPr="00DE7361" w:rsidRDefault="00DE7361" w:rsidP="00DE7361">
      <w:pPr>
        <w:jc w:val="both"/>
        <w:rPr>
          <w:rFonts w:eastAsia="Calibri"/>
          <w:lang w:eastAsia="en-US"/>
        </w:rPr>
      </w:pPr>
      <w:r w:rsidRPr="00DE7361">
        <w:rPr>
          <w:rFonts w:eastAsia="Calibri"/>
          <w:lang w:eastAsia="en-US"/>
        </w:rPr>
        <w:t>Места посадок деревьев и кустарников на территории поселения определяются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t>8.5.9.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DE7361" w:rsidRPr="00DE7361" w:rsidRDefault="00DE7361" w:rsidP="00DE7361">
      <w:pPr>
        <w:jc w:val="both"/>
        <w:rPr>
          <w:rFonts w:eastAsia="Calibri"/>
          <w:lang w:eastAsia="en-US"/>
        </w:rPr>
      </w:pPr>
      <w:r w:rsidRPr="00DE7361">
        <w:rPr>
          <w:rFonts w:eastAsia="Calibri"/>
          <w:lang w:eastAsia="en-US"/>
        </w:rPr>
        <w:t>8.5.10. Оценку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w:t>
      </w:r>
    </w:p>
    <w:p w:rsidR="00DE7361" w:rsidRPr="00DE7361" w:rsidRDefault="00DE7361" w:rsidP="00DE7361">
      <w:pPr>
        <w:jc w:val="both"/>
        <w:rPr>
          <w:rFonts w:eastAsia="Calibri"/>
          <w:lang w:eastAsia="en-US"/>
        </w:rPr>
      </w:pPr>
      <w:r w:rsidRPr="00DE7361">
        <w:rPr>
          <w:rFonts w:eastAsia="Calibri"/>
          <w:lang w:eastAsia="en-US"/>
        </w:rPr>
        <w:t>8.5.11. За незаконную вырубку или повреждение деревьев на территории муниципальных лесов виновные лица возмещают убытки.</w:t>
      </w:r>
    </w:p>
    <w:p w:rsidR="00DE7361" w:rsidRPr="00DE7361" w:rsidRDefault="00DE7361" w:rsidP="00DE7361">
      <w:pPr>
        <w:jc w:val="both"/>
        <w:rPr>
          <w:rFonts w:eastAsia="Calibri"/>
          <w:lang w:eastAsia="en-US"/>
        </w:rPr>
      </w:pPr>
      <w:r w:rsidRPr="00DE7361">
        <w:rPr>
          <w:rFonts w:eastAsia="Calibri"/>
          <w:lang w:eastAsia="en-US"/>
        </w:rPr>
        <w:t>8.5.12. Учет, содержание, клеймение, снос, обрезка, пересадка деревьев и кустарников производится силами и средствами специализированной организации - на улицах, по которым проходят маршруты пассажирского транспорта; жилищно-эксплуатационными организациями - на внутридворовых территориях многоэтажной жилой застройки; лесхоза или иной специализированной организации - в муниципальных лесах.</w:t>
      </w:r>
    </w:p>
    <w:p w:rsidR="00DE7361" w:rsidRPr="00DE7361" w:rsidRDefault="00DE7361" w:rsidP="00DE7361">
      <w:pPr>
        <w:jc w:val="both"/>
        <w:rPr>
          <w:rFonts w:eastAsia="Calibri"/>
          <w:lang w:eastAsia="en-US"/>
        </w:rPr>
      </w:pPr>
      <w:r w:rsidRPr="00DE7361">
        <w:rPr>
          <w:rFonts w:eastAsia="Calibri"/>
          <w:lang w:eastAsia="en-US"/>
        </w:rPr>
        <w:t>Если при этом будет установлено, что гибель деревьев произошла по вине отдельных граждан, то размер восстановительной стоимости определяется по ценам на здоровые деревья.</w:t>
      </w:r>
    </w:p>
    <w:p w:rsidR="00DE7361" w:rsidRPr="00DE7361" w:rsidRDefault="00DE7361" w:rsidP="00DE7361">
      <w:pPr>
        <w:jc w:val="both"/>
        <w:rPr>
          <w:rFonts w:eastAsia="Calibri"/>
          <w:lang w:eastAsia="en-US"/>
        </w:rPr>
      </w:pPr>
      <w:r w:rsidRPr="00DE7361">
        <w:rPr>
          <w:rFonts w:eastAsia="Calibri"/>
          <w:lang w:eastAsia="en-US"/>
        </w:rPr>
        <w:t>8.5.13.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для принятия необходимых мер.</w:t>
      </w:r>
    </w:p>
    <w:p w:rsidR="00DE7361" w:rsidRPr="00DE7361" w:rsidRDefault="00DE7361" w:rsidP="00DE7361">
      <w:pPr>
        <w:jc w:val="both"/>
        <w:rPr>
          <w:rFonts w:eastAsia="Calibri"/>
          <w:lang w:eastAsia="en-US"/>
        </w:rPr>
      </w:pPr>
      <w:r w:rsidRPr="00DE7361">
        <w:rPr>
          <w:rFonts w:eastAsia="Calibri"/>
          <w:lang w:eastAsia="en-US"/>
        </w:rPr>
        <w:t>8.5.14. Разрешение на вырубку сухостоя выдаётся администрацией.</w:t>
      </w:r>
    </w:p>
    <w:p w:rsidR="00DE7361" w:rsidRPr="00DE7361" w:rsidRDefault="00DE7361" w:rsidP="00DE7361">
      <w:pPr>
        <w:jc w:val="both"/>
        <w:rPr>
          <w:rFonts w:eastAsia="Calibri"/>
          <w:lang w:eastAsia="en-US"/>
        </w:rPr>
      </w:pPr>
      <w:r w:rsidRPr="00DE7361">
        <w:rPr>
          <w:rFonts w:eastAsia="Calibri"/>
          <w:lang w:eastAsia="en-US"/>
        </w:rPr>
        <w:t>8.5.15.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8.6. СОДЕРЖАНИЕ И ЭКСПЛУАТАЦИЯ ДОРОГ</w:t>
      </w:r>
    </w:p>
    <w:p w:rsidR="00DE7361" w:rsidRPr="00DE7361" w:rsidRDefault="00DE7361" w:rsidP="00DE7361">
      <w:pPr>
        <w:jc w:val="both"/>
        <w:rPr>
          <w:rFonts w:eastAsia="Calibri"/>
          <w:lang w:eastAsia="en-US"/>
        </w:rPr>
      </w:pPr>
      <w:r w:rsidRPr="00DE7361">
        <w:rPr>
          <w:rFonts w:eastAsia="Calibri"/>
          <w:lang w:eastAsia="en-US"/>
        </w:rPr>
        <w:t>8.6.1. С целью сохранения дорожных покрытий на территории поселения запретить:</w:t>
      </w:r>
    </w:p>
    <w:p w:rsidR="00DE7361" w:rsidRPr="00DE7361" w:rsidRDefault="00DE7361" w:rsidP="00DE7361">
      <w:pPr>
        <w:jc w:val="both"/>
        <w:rPr>
          <w:rFonts w:eastAsia="Calibri"/>
          <w:lang w:eastAsia="en-US"/>
        </w:rPr>
      </w:pPr>
      <w:r w:rsidRPr="00DE7361">
        <w:rPr>
          <w:rFonts w:eastAsia="Calibri"/>
          <w:lang w:eastAsia="en-US"/>
        </w:rPr>
        <w:tab/>
        <w:t>- подвоз груза волоком;</w:t>
      </w:r>
    </w:p>
    <w:p w:rsidR="00DE7361" w:rsidRPr="00DE7361" w:rsidRDefault="00DE7361" w:rsidP="00DE7361">
      <w:pPr>
        <w:jc w:val="both"/>
        <w:rPr>
          <w:rFonts w:eastAsia="Calibri"/>
          <w:lang w:eastAsia="en-US"/>
        </w:rPr>
      </w:pPr>
      <w:r w:rsidRPr="00DE7361">
        <w:rPr>
          <w:rFonts w:eastAsia="Calibri"/>
          <w:lang w:eastAsia="en-US"/>
        </w:rPr>
        <w:tab/>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DE7361" w:rsidRPr="00DE7361" w:rsidRDefault="00DE7361" w:rsidP="00DE7361">
      <w:pPr>
        <w:jc w:val="both"/>
        <w:rPr>
          <w:rFonts w:eastAsia="Calibri"/>
          <w:lang w:eastAsia="en-US"/>
        </w:rPr>
      </w:pPr>
      <w:r w:rsidRPr="00DE7361">
        <w:rPr>
          <w:rFonts w:eastAsia="Calibri"/>
          <w:lang w:eastAsia="en-US"/>
        </w:rPr>
        <w:tab/>
        <w:t>- перегон по улицам населенных пунктов, имеющим твердое покрытие, машин на гусеничном ходу;</w:t>
      </w:r>
    </w:p>
    <w:p w:rsidR="00DE7361" w:rsidRPr="00DE7361" w:rsidRDefault="00DE7361" w:rsidP="00DE7361">
      <w:pPr>
        <w:jc w:val="both"/>
        <w:rPr>
          <w:rFonts w:eastAsia="Calibri"/>
          <w:lang w:eastAsia="en-US"/>
        </w:rPr>
      </w:pPr>
      <w:r w:rsidRPr="00DE7361">
        <w:rPr>
          <w:rFonts w:eastAsia="Calibri"/>
          <w:lang w:eastAsia="en-US"/>
        </w:rPr>
        <w:tab/>
        <w:t>- движение и стоянку большегрузного транспорта на внутриквартальных пешеходных дорожках, тротуарах.</w:t>
      </w:r>
    </w:p>
    <w:p w:rsidR="00DE7361" w:rsidRPr="00DE7361" w:rsidRDefault="00DE7361" w:rsidP="00DE7361">
      <w:pPr>
        <w:jc w:val="both"/>
        <w:rPr>
          <w:rFonts w:eastAsia="Calibri"/>
          <w:lang w:eastAsia="en-US"/>
        </w:rPr>
      </w:pPr>
      <w:r w:rsidRPr="00DE7361">
        <w:rPr>
          <w:rFonts w:eastAsia="Calibri"/>
          <w:lang w:eastAsia="en-US"/>
        </w:rPr>
        <w:t>8.6.2.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поселения в соответствии с планом капитальных вложений.</w:t>
      </w:r>
    </w:p>
    <w:p w:rsidR="00DE7361" w:rsidRPr="00DE7361" w:rsidRDefault="00DE7361" w:rsidP="00DE7361">
      <w:pPr>
        <w:jc w:val="both"/>
        <w:rPr>
          <w:rFonts w:eastAsia="Calibri"/>
          <w:lang w:eastAsia="en-US"/>
        </w:rPr>
      </w:pPr>
      <w:r w:rsidRPr="00DE7361">
        <w:rPr>
          <w:rFonts w:eastAsia="Calibri"/>
          <w:lang w:eastAsia="en-US"/>
        </w:rPr>
        <w:lastRenderedPageBreak/>
        <w:t>8.6.3.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t>8.6.4. Организациям, в ведении которых находятся подземные сети,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DE7361" w:rsidRPr="00DE7361" w:rsidRDefault="00DE7361" w:rsidP="00DE7361">
      <w:pPr>
        <w:jc w:val="both"/>
        <w:rPr>
          <w:rFonts w:eastAsia="Calibri"/>
          <w:lang w:eastAsia="en-US"/>
        </w:rPr>
      </w:pPr>
      <w:r w:rsidRPr="00DE7361">
        <w:rPr>
          <w:rFonts w:eastAsia="Calibri"/>
          <w:lang w:eastAsia="en-US"/>
        </w:rPr>
        <w:tab/>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DE7361" w:rsidRPr="00DE7361" w:rsidRDefault="00DE7361" w:rsidP="00DE7361">
      <w:pPr>
        <w:jc w:val="both"/>
        <w:rPr>
          <w:rFonts w:eastAsia="Calibri"/>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8.7. ОСВЕЩЕНИЕ ТЕРРИТОРИИ</w:t>
      </w:r>
    </w:p>
    <w:p w:rsidR="00DE7361" w:rsidRPr="00DE7361" w:rsidRDefault="00DE7361" w:rsidP="00DE7361">
      <w:pPr>
        <w:jc w:val="both"/>
        <w:rPr>
          <w:rFonts w:eastAsia="Calibri"/>
          <w:lang w:eastAsia="en-US"/>
        </w:rPr>
      </w:pPr>
      <w:r w:rsidRPr="00DE7361">
        <w:rPr>
          <w:rFonts w:eastAsia="Calibri"/>
          <w:lang w:eastAsia="en-US"/>
        </w:rPr>
        <w:t>8.7.1. Улицы, дороги, площади, мосты, бульвары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дорожные знаки и указатели, элементы информации о населенных пунктах освещать в темное время суток по расписанию, утвержденному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t>Обязанность по освещению данных объектов возлагается на их собственников или уполномоченных собственником лиц.</w:t>
      </w:r>
    </w:p>
    <w:p w:rsidR="00DE7361" w:rsidRPr="00DE7361" w:rsidRDefault="00DE7361" w:rsidP="00DE7361">
      <w:pPr>
        <w:jc w:val="both"/>
        <w:rPr>
          <w:rFonts w:eastAsia="Calibri"/>
          <w:lang w:eastAsia="en-US"/>
        </w:rPr>
      </w:pPr>
      <w:r w:rsidRPr="00DE7361">
        <w:rPr>
          <w:rFonts w:eastAsia="Calibri"/>
          <w:lang w:eastAsia="en-US"/>
        </w:rPr>
        <w:t>8.7.2. Освещение территории поселения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DE7361" w:rsidRPr="00DE7361" w:rsidRDefault="00DE7361" w:rsidP="00DE7361">
      <w:pPr>
        <w:jc w:val="both"/>
        <w:rPr>
          <w:rFonts w:eastAsia="Calibri"/>
          <w:lang w:eastAsia="en-US"/>
        </w:rPr>
      </w:pPr>
      <w:r w:rsidRPr="00DE7361">
        <w:rPr>
          <w:rFonts w:eastAsia="Calibri"/>
          <w:lang w:eastAsia="en-US"/>
        </w:rPr>
        <w:t>8.7.3.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поселения.</w:t>
      </w:r>
    </w:p>
    <w:p w:rsidR="00DE7361" w:rsidRPr="00DE7361" w:rsidRDefault="00DE7361" w:rsidP="00DE7361">
      <w:pPr>
        <w:jc w:val="both"/>
        <w:rPr>
          <w:rFonts w:eastAsia="Calibri"/>
          <w:b/>
          <w:lang w:eastAsia="en-US"/>
        </w:rPr>
      </w:pPr>
    </w:p>
    <w:p w:rsidR="00DE7361" w:rsidRPr="00DE7361" w:rsidRDefault="00DE7361" w:rsidP="00DE7361">
      <w:pPr>
        <w:jc w:val="center"/>
        <w:rPr>
          <w:rFonts w:eastAsia="Calibri"/>
          <w:b/>
          <w:lang w:eastAsia="en-US"/>
        </w:rPr>
      </w:pPr>
      <w:r w:rsidRPr="00DE7361">
        <w:rPr>
          <w:rFonts w:eastAsia="Calibri"/>
          <w:b/>
          <w:lang w:eastAsia="en-US"/>
        </w:rPr>
        <w:t>8.8. ПРОВЕДЕНИЕ РАБОТ ПРИ СТРОИТЕЛЬСТВЕ, РЕМОНТЕ, РЕКОНСТРУКЦИИ КОММУНИКАЦИЙ</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8.8.1.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 только при наличии письменного разрешения (ордера на проведение земляных работ), выданного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t>Аварийные работы владельцы сетей начинают по телефонограмме или по уведомлению администрации поселения с последующим оформлением разрешения в 3-дневный срок.</w:t>
      </w:r>
    </w:p>
    <w:p w:rsidR="00DE7361" w:rsidRPr="00DE7361" w:rsidRDefault="00DE7361" w:rsidP="00DE7361">
      <w:pPr>
        <w:jc w:val="both"/>
        <w:rPr>
          <w:rFonts w:eastAsia="Calibri"/>
          <w:lang w:eastAsia="en-US"/>
        </w:rPr>
      </w:pPr>
      <w:r w:rsidRPr="00DE7361">
        <w:rPr>
          <w:rFonts w:eastAsia="Calibri"/>
          <w:lang w:eastAsia="en-US"/>
        </w:rPr>
        <w:t>8.8.2. Разрешение на производство работ по строительству, реконструкции, ремонту коммуникаций выдаёт администрация поселения при предъявлении:</w:t>
      </w:r>
    </w:p>
    <w:p w:rsidR="00DE7361" w:rsidRPr="00DE7361" w:rsidRDefault="00DE7361" w:rsidP="00DE7361">
      <w:pPr>
        <w:jc w:val="both"/>
        <w:rPr>
          <w:rFonts w:eastAsia="Calibri"/>
          <w:lang w:eastAsia="en-US"/>
        </w:rPr>
      </w:pPr>
      <w:r w:rsidRPr="00DE7361">
        <w:rPr>
          <w:rFonts w:eastAsia="Calibri"/>
          <w:lang w:eastAsia="en-US"/>
        </w:rPr>
        <w:tab/>
        <w:t>- проекта проведения работ, согласованного с заинтересованными службами, отвечающими за сохранность инженерных коммуникаций;</w:t>
      </w:r>
    </w:p>
    <w:p w:rsidR="00DE7361" w:rsidRPr="00DE7361" w:rsidRDefault="00DE7361" w:rsidP="00DE7361">
      <w:pPr>
        <w:jc w:val="both"/>
        <w:rPr>
          <w:rFonts w:eastAsia="Calibri"/>
          <w:lang w:eastAsia="en-US"/>
        </w:rPr>
      </w:pPr>
      <w:r w:rsidRPr="00DE7361">
        <w:rPr>
          <w:rFonts w:eastAsia="Calibri"/>
          <w:lang w:eastAsia="en-US"/>
        </w:rPr>
        <w:tab/>
        <w:t>- схемы движения транспорта и пешеходов, согласованной с государственной инспекцией по безопасности дорожного движения;</w:t>
      </w:r>
    </w:p>
    <w:p w:rsidR="00DE7361" w:rsidRPr="00DE7361" w:rsidRDefault="00DE7361" w:rsidP="00DE7361">
      <w:pPr>
        <w:jc w:val="both"/>
        <w:rPr>
          <w:rFonts w:eastAsia="Calibri"/>
          <w:lang w:eastAsia="en-US"/>
        </w:rPr>
      </w:pPr>
      <w:r w:rsidRPr="00DE7361">
        <w:rPr>
          <w:rFonts w:eastAsia="Calibri"/>
          <w:lang w:eastAsia="en-US"/>
        </w:rPr>
        <w:tab/>
        <w:t>- условий производства работ, согласованных с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tab/>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DE7361" w:rsidRPr="00DE7361" w:rsidRDefault="00DE7361" w:rsidP="00DE7361">
      <w:pPr>
        <w:jc w:val="both"/>
        <w:rPr>
          <w:rFonts w:eastAsia="Calibri"/>
          <w:lang w:eastAsia="en-US"/>
        </w:rPr>
      </w:pPr>
      <w:r w:rsidRPr="00DE7361">
        <w:rPr>
          <w:rFonts w:eastAsia="Calibri"/>
          <w:lang w:eastAsia="en-US"/>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выдаётся только по согласованию со специализированной организацией, обслуживающей дорожное покрытие, тротуары, газоны.</w:t>
      </w:r>
    </w:p>
    <w:p w:rsidR="00DE7361" w:rsidRPr="00DE7361" w:rsidRDefault="00DE7361" w:rsidP="00DE7361">
      <w:pPr>
        <w:jc w:val="both"/>
        <w:rPr>
          <w:rFonts w:eastAsia="Calibri"/>
          <w:lang w:eastAsia="en-US"/>
        </w:rPr>
      </w:pPr>
      <w:r w:rsidRPr="00DE7361">
        <w:rPr>
          <w:rFonts w:eastAsia="Calibri"/>
          <w:lang w:eastAsia="en-US"/>
        </w:rPr>
        <w:lastRenderedPageBreak/>
        <w:t>8.8.3. Прокладка напорных коммуникаций под проезжей частью магистральных улиц не допускается.</w:t>
      </w:r>
    </w:p>
    <w:p w:rsidR="00DE7361" w:rsidRPr="00DE7361" w:rsidRDefault="00DE7361" w:rsidP="00DE7361">
      <w:pPr>
        <w:jc w:val="both"/>
        <w:rPr>
          <w:rFonts w:eastAsia="Calibri"/>
          <w:lang w:eastAsia="en-US"/>
        </w:rPr>
      </w:pPr>
      <w:r w:rsidRPr="00DE7361">
        <w:rPr>
          <w:rFonts w:eastAsia="Calibri"/>
          <w:lang w:eastAsia="en-US"/>
        </w:rPr>
        <w:t>8.8.4. При реконструкции действующих подземных коммуникаций следует предусматривать их вынос из-под проезжей части магистральных улиц.</w:t>
      </w:r>
    </w:p>
    <w:p w:rsidR="00DE7361" w:rsidRPr="00DE7361" w:rsidRDefault="00DE7361" w:rsidP="00DE7361">
      <w:pPr>
        <w:jc w:val="both"/>
        <w:rPr>
          <w:rFonts w:eastAsia="Calibri"/>
          <w:lang w:eastAsia="en-US"/>
        </w:rPr>
      </w:pPr>
      <w:r w:rsidRPr="00DE7361">
        <w:rPr>
          <w:rFonts w:eastAsia="Calibri"/>
          <w:lang w:eastAsia="en-US"/>
        </w:rPr>
        <w:t>8.8.5.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DE7361" w:rsidRPr="00DE7361" w:rsidRDefault="00DE7361" w:rsidP="00DE7361">
      <w:pPr>
        <w:jc w:val="both"/>
        <w:rPr>
          <w:rFonts w:eastAsia="Calibri"/>
          <w:lang w:eastAsia="en-US"/>
        </w:rPr>
      </w:pPr>
      <w:r w:rsidRPr="00DE7361">
        <w:rPr>
          <w:rFonts w:eastAsia="Calibri"/>
          <w:lang w:eastAsia="en-US"/>
        </w:rPr>
        <w:t>8.8.6. Прокладку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DE7361" w:rsidRPr="00DE7361" w:rsidRDefault="00DE7361" w:rsidP="00DE7361">
      <w:pPr>
        <w:jc w:val="both"/>
        <w:rPr>
          <w:rFonts w:eastAsia="Calibri"/>
          <w:lang w:eastAsia="en-US"/>
        </w:rPr>
      </w:pPr>
      <w:r w:rsidRPr="00DE7361">
        <w:rPr>
          <w:rFonts w:eastAsia="Calibri"/>
          <w:lang w:eastAsia="en-US"/>
        </w:rPr>
        <w:t>Не допускать применение кирпича в конструкциях, подземных коммуникациях, расположенных под проезжей частью.</w:t>
      </w:r>
    </w:p>
    <w:p w:rsidR="00DE7361" w:rsidRPr="00DE7361" w:rsidRDefault="00DE7361" w:rsidP="00DE7361">
      <w:pPr>
        <w:jc w:val="both"/>
        <w:rPr>
          <w:rFonts w:eastAsia="Calibri"/>
          <w:lang w:eastAsia="en-US"/>
        </w:rPr>
      </w:pPr>
      <w:r w:rsidRPr="00DE7361">
        <w:rPr>
          <w:rFonts w:eastAsia="Calibri"/>
          <w:lang w:eastAsia="en-US"/>
        </w:rPr>
        <w:t>8.8.7. 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сообщать в администрацию поселения о намеченных работах по прокладке коммуникаций с указанием предполагаемых сроков производства работ.</w:t>
      </w:r>
    </w:p>
    <w:p w:rsidR="00DE7361" w:rsidRPr="00DE7361" w:rsidRDefault="00DE7361" w:rsidP="00DE7361">
      <w:pPr>
        <w:jc w:val="both"/>
        <w:rPr>
          <w:rFonts w:eastAsia="Calibri"/>
          <w:lang w:eastAsia="en-US"/>
        </w:rPr>
      </w:pPr>
      <w:r w:rsidRPr="00DE7361">
        <w:rPr>
          <w:rFonts w:eastAsia="Calibri"/>
          <w:lang w:eastAsia="en-US"/>
        </w:rPr>
        <w:t>8.8.8.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t>8.8.9. До начала производства работ по разрытию необходимо:</w:t>
      </w:r>
    </w:p>
    <w:p w:rsidR="00DE7361" w:rsidRPr="00DE7361" w:rsidRDefault="00DE7361" w:rsidP="00DE7361">
      <w:pPr>
        <w:jc w:val="both"/>
        <w:rPr>
          <w:rFonts w:eastAsia="Calibri"/>
          <w:lang w:eastAsia="en-US"/>
        </w:rPr>
      </w:pPr>
      <w:r w:rsidRPr="00DE7361">
        <w:rPr>
          <w:rFonts w:eastAsia="Calibri"/>
          <w:lang w:eastAsia="en-US"/>
        </w:rPr>
        <w:t>8.8.9.1. Установить дорожные знаки в соответствии с согласованной схемой;</w:t>
      </w:r>
    </w:p>
    <w:p w:rsidR="00DE7361" w:rsidRPr="00DE7361" w:rsidRDefault="00DE7361" w:rsidP="00DE7361">
      <w:pPr>
        <w:jc w:val="both"/>
        <w:rPr>
          <w:rFonts w:eastAsia="Calibri"/>
          <w:lang w:eastAsia="en-US"/>
        </w:rPr>
      </w:pPr>
      <w:r w:rsidRPr="00DE7361">
        <w:rPr>
          <w:rFonts w:eastAsia="Calibri"/>
          <w:lang w:eastAsia="en-US"/>
        </w:rPr>
        <w:t>8.8.9.2.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DE7361" w:rsidRPr="00DE7361" w:rsidRDefault="00DE7361" w:rsidP="00DE7361">
      <w:pPr>
        <w:jc w:val="both"/>
        <w:rPr>
          <w:rFonts w:eastAsia="Calibri"/>
          <w:lang w:eastAsia="en-US"/>
        </w:rPr>
      </w:pPr>
      <w:r w:rsidRPr="00DE7361">
        <w:rPr>
          <w:rFonts w:eastAsia="Calibri"/>
          <w:lang w:eastAsia="en-US"/>
        </w:rPr>
        <w:t>Ограждение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обозначить красными сигнальными фонарями.</w:t>
      </w:r>
    </w:p>
    <w:p w:rsidR="00DE7361" w:rsidRPr="00DE7361" w:rsidRDefault="00DE7361" w:rsidP="00DE7361">
      <w:pPr>
        <w:jc w:val="both"/>
        <w:rPr>
          <w:rFonts w:eastAsia="Calibri"/>
          <w:lang w:eastAsia="en-US"/>
        </w:rPr>
      </w:pPr>
      <w:r w:rsidRPr="00DE7361">
        <w:rPr>
          <w:rFonts w:eastAsia="Calibri"/>
          <w:lang w:eastAsia="en-US"/>
        </w:rPr>
        <w:t>Ограждение выполнять сплошным и надежным, предотвращающим попадание посторонних на стройплощадку.</w:t>
      </w:r>
    </w:p>
    <w:p w:rsidR="00DE7361" w:rsidRPr="00DE7361" w:rsidRDefault="00DE7361" w:rsidP="00DE7361">
      <w:pPr>
        <w:jc w:val="both"/>
        <w:rPr>
          <w:rFonts w:eastAsia="Calibri"/>
          <w:lang w:eastAsia="en-US"/>
        </w:rPr>
      </w:pPr>
      <w:r w:rsidRPr="00DE7361">
        <w:rPr>
          <w:rFonts w:eastAsia="Calibri"/>
          <w:lang w:eastAsia="en-US"/>
        </w:rPr>
        <w:t>На направлениях массовых пешеходных потоков через траншеи следует устраивать мостки на расстоянии не менее чем 200 метров друг от друга.</w:t>
      </w:r>
    </w:p>
    <w:p w:rsidR="00DE7361" w:rsidRPr="00DE7361" w:rsidRDefault="00DE7361" w:rsidP="00DE7361">
      <w:pPr>
        <w:jc w:val="both"/>
        <w:rPr>
          <w:rFonts w:eastAsia="Calibri"/>
          <w:lang w:eastAsia="en-US"/>
        </w:rPr>
      </w:pPr>
      <w:r w:rsidRPr="00DE7361">
        <w:rPr>
          <w:rFonts w:eastAsia="Calibri"/>
          <w:lang w:eastAsia="en-US"/>
        </w:rPr>
        <w:t>8.8.9.3.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DE7361" w:rsidRPr="00DE7361" w:rsidRDefault="00DE7361" w:rsidP="00DE7361">
      <w:pPr>
        <w:jc w:val="both"/>
        <w:rPr>
          <w:rFonts w:eastAsia="Calibri"/>
          <w:lang w:eastAsia="en-US"/>
        </w:rPr>
      </w:pPr>
      <w:r w:rsidRPr="00DE7361">
        <w:rPr>
          <w:rFonts w:eastAsia="Calibri"/>
          <w:lang w:eastAsia="en-US"/>
        </w:rPr>
        <w:t>8.8.9.4.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DE7361" w:rsidRPr="00DE7361" w:rsidRDefault="00DE7361" w:rsidP="00DE7361">
      <w:pPr>
        <w:jc w:val="both"/>
        <w:rPr>
          <w:rFonts w:eastAsia="Calibri"/>
          <w:lang w:eastAsia="en-US"/>
        </w:rPr>
      </w:pPr>
      <w:r w:rsidRPr="00DE7361">
        <w:rPr>
          <w:rFonts w:eastAsia="Calibri"/>
          <w:lang w:eastAsia="en-US"/>
        </w:rPr>
        <w:t>8.8.10. Разрешение на производство работ хранится на месте работ и предъявляется по первому требованию лиц, осуществляющих контроль за выполнением Правил эксплуатации.</w:t>
      </w:r>
    </w:p>
    <w:p w:rsidR="00DE7361" w:rsidRPr="00DE7361" w:rsidRDefault="00DE7361" w:rsidP="00DE7361">
      <w:pPr>
        <w:jc w:val="both"/>
        <w:rPr>
          <w:rFonts w:eastAsia="Calibri"/>
          <w:lang w:eastAsia="en-US"/>
        </w:rPr>
      </w:pPr>
      <w:r w:rsidRPr="00DE7361">
        <w:rPr>
          <w:rFonts w:eastAsia="Calibri"/>
          <w:lang w:eastAsia="en-US"/>
        </w:rPr>
        <w:t>8.8.11. В разрешении должны быть установлены сроки и условия производства работ.</w:t>
      </w:r>
    </w:p>
    <w:p w:rsidR="00DE7361" w:rsidRPr="00DE7361" w:rsidRDefault="00DE7361" w:rsidP="00DE7361">
      <w:pPr>
        <w:jc w:val="both"/>
        <w:rPr>
          <w:rFonts w:eastAsia="Calibri"/>
          <w:lang w:eastAsia="en-US"/>
        </w:rPr>
      </w:pPr>
      <w:r w:rsidRPr="00DE7361">
        <w:rPr>
          <w:rFonts w:eastAsia="Calibri"/>
          <w:lang w:eastAsia="en-US"/>
        </w:rPr>
        <w:t>8.8.12. 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DE7361" w:rsidRPr="00DE7361" w:rsidRDefault="00DE7361" w:rsidP="00DE7361">
      <w:pPr>
        <w:jc w:val="both"/>
        <w:rPr>
          <w:rFonts w:eastAsia="Calibri"/>
          <w:lang w:eastAsia="en-US"/>
        </w:rPr>
      </w:pPr>
      <w:r w:rsidRPr="00DE7361">
        <w:rPr>
          <w:rFonts w:eastAsia="Calibri"/>
          <w:lang w:eastAsia="en-US"/>
        </w:rPr>
        <w:lastRenderedPageBreak/>
        <w:t>Особые условия подлежат неукоснительному соблюдению строительной организацией, производящей земляные работы.</w:t>
      </w:r>
    </w:p>
    <w:p w:rsidR="00DE7361" w:rsidRPr="00DE7361" w:rsidRDefault="00DE7361" w:rsidP="00DE7361">
      <w:pPr>
        <w:jc w:val="both"/>
        <w:rPr>
          <w:rFonts w:eastAsia="Calibri"/>
          <w:lang w:eastAsia="en-US"/>
        </w:rPr>
      </w:pPr>
      <w:r w:rsidRPr="00DE7361">
        <w:rPr>
          <w:rFonts w:eastAsia="Calibri"/>
          <w:lang w:eastAsia="en-US"/>
        </w:rPr>
        <w:t>8.8.13.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rsidR="00DE7361" w:rsidRPr="00DE7361" w:rsidRDefault="00DE7361" w:rsidP="00DE7361">
      <w:pPr>
        <w:jc w:val="both"/>
        <w:rPr>
          <w:rFonts w:eastAsia="Calibri"/>
          <w:lang w:eastAsia="en-US"/>
        </w:rPr>
      </w:pPr>
      <w:r w:rsidRPr="00DE7361">
        <w:rPr>
          <w:rFonts w:eastAsia="Calibri"/>
          <w:lang w:eastAsia="en-US"/>
        </w:rPr>
        <w:t>8.8.14.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w:t>
      </w:r>
    </w:p>
    <w:p w:rsidR="00DE7361" w:rsidRPr="00DE7361" w:rsidRDefault="00DE7361" w:rsidP="00DE7361">
      <w:pPr>
        <w:jc w:val="both"/>
        <w:rPr>
          <w:rFonts w:eastAsia="Calibri"/>
          <w:lang w:eastAsia="en-US"/>
        </w:rPr>
      </w:pPr>
      <w:r w:rsidRPr="00DE7361">
        <w:rPr>
          <w:rFonts w:eastAsia="Calibri"/>
          <w:lang w:eastAsia="en-US"/>
        </w:rPr>
        <w:t>Бордюр разбирается, складируется на месте производства работ для дальнейшей установки.</w:t>
      </w:r>
    </w:p>
    <w:p w:rsidR="00DE7361" w:rsidRPr="00DE7361" w:rsidRDefault="00DE7361" w:rsidP="00DE7361">
      <w:pPr>
        <w:jc w:val="both"/>
        <w:rPr>
          <w:rFonts w:eastAsia="Calibri"/>
          <w:lang w:eastAsia="en-US"/>
        </w:rPr>
      </w:pPr>
      <w:r w:rsidRPr="00DE7361">
        <w:rPr>
          <w:rFonts w:eastAsia="Calibri"/>
          <w:lang w:eastAsia="en-US"/>
        </w:rPr>
        <w:t>При производстве работ на улицах, застроенных территориях грунт вывозится немедленно.</w:t>
      </w:r>
    </w:p>
    <w:p w:rsidR="00DE7361" w:rsidRPr="00DE7361" w:rsidRDefault="00DE7361" w:rsidP="00DE7361">
      <w:pPr>
        <w:jc w:val="both"/>
        <w:rPr>
          <w:rFonts w:eastAsia="Calibri"/>
          <w:lang w:eastAsia="en-US"/>
        </w:rPr>
      </w:pPr>
      <w:r w:rsidRPr="00DE7361">
        <w:rPr>
          <w:rFonts w:eastAsia="Calibri"/>
          <w:lang w:eastAsia="en-US"/>
        </w:rPr>
        <w:t>При необходимости строительная организация обеспечивает планировку грунта на отвале.</w:t>
      </w:r>
    </w:p>
    <w:p w:rsidR="00DE7361" w:rsidRPr="00DE7361" w:rsidRDefault="00DE7361" w:rsidP="00DE7361">
      <w:pPr>
        <w:jc w:val="both"/>
        <w:rPr>
          <w:rFonts w:eastAsia="Calibri"/>
          <w:lang w:eastAsia="en-US"/>
        </w:rPr>
      </w:pPr>
      <w:r w:rsidRPr="00DE7361">
        <w:rPr>
          <w:rFonts w:eastAsia="Calibri"/>
          <w:lang w:eastAsia="en-US"/>
        </w:rPr>
        <w:t>8.8.15. Траншеи под проезжей частью и тротуарами засыпаются песком и песчаным фунтом с послойным уплотнением и поливкой водой.</w:t>
      </w:r>
    </w:p>
    <w:p w:rsidR="00DE7361" w:rsidRPr="00DE7361" w:rsidRDefault="00DE7361" w:rsidP="00DE7361">
      <w:pPr>
        <w:jc w:val="both"/>
        <w:rPr>
          <w:rFonts w:eastAsia="Calibri"/>
          <w:lang w:eastAsia="en-US"/>
        </w:rPr>
      </w:pPr>
      <w:r w:rsidRPr="00DE7361">
        <w:rPr>
          <w:rFonts w:eastAsia="Calibri"/>
          <w:lang w:eastAsia="en-US"/>
        </w:rPr>
        <w:t>Траншеи на газонах засыпать местным грунтом с уплотнением, восстановлением плодородного слоя и посевом травы.</w:t>
      </w:r>
    </w:p>
    <w:p w:rsidR="00DE7361" w:rsidRPr="00DE7361" w:rsidRDefault="00DE7361" w:rsidP="00DE7361">
      <w:pPr>
        <w:jc w:val="both"/>
        <w:rPr>
          <w:rFonts w:eastAsia="Calibri"/>
          <w:lang w:eastAsia="en-US"/>
        </w:rPr>
      </w:pPr>
      <w:r w:rsidRPr="00DE7361">
        <w:rPr>
          <w:rFonts w:eastAsia="Calibri"/>
          <w:lang w:eastAsia="en-US"/>
        </w:rPr>
        <w:t>8.8.16. Засыпка траншеи до выполнения геодезической съемки не допускается. Организация, получившая разрешение на проведение земляных работ, геодезическую съемку производит до окончания работ.</w:t>
      </w:r>
    </w:p>
    <w:p w:rsidR="00DE7361" w:rsidRPr="00DE7361" w:rsidRDefault="00DE7361" w:rsidP="00DE7361">
      <w:pPr>
        <w:jc w:val="both"/>
        <w:rPr>
          <w:rFonts w:eastAsia="Calibri"/>
          <w:lang w:eastAsia="en-US"/>
        </w:rPr>
      </w:pPr>
      <w:r w:rsidRPr="00DE7361">
        <w:rPr>
          <w:rFonts w:eastAsia="Calibri"/>
          <w:lang w:eastAsia="en-US"/>
        </w:rPr>
        <w:t>8.8.17.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DE7361" w:rsidRPr="00DE7361" w:rsidRDefault="00DE7361" w:rsidP="00DE7361">
      <w:pPr>
        <w:jc w:val="both"/>
        <w:rPr>
          <w:rFonts w:eastAsia="Calibri"/>
          <w:lang w:eastAsia="en-US"/>
        </w:rPr>
      </w:pPr>
      <w:r w:rsidRPr="00DE7361">
        <w:rPr>
          <w:rFonts w:eastAsia="Calibri"/>
          <w:lang w:eastAsia="en-US"/>
        </w:rPr>
        <w:t>8.8.18.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поселения имеют право составить протокол для привлечения виновных лиц к административной ответственности.</w:t>
      </w:r>
    </w:p>
    <w:p w:rsidR="00DE7361" w:rsidRPr="00DE7361" w:rsidRDefault="00DE7361" w:rsidP="00DE7361">
      <w:pPr>
        <w:jc w:val="both"/>
        <w:rPr>
          <w:rFonts w:eastAsia="Calibri"/>
          <w:lang w:eastAsia="en-US"/>
        </w:rPr>
      </w:pPr>
      <w:r w:rsidRPr="00DE7361">
        <w:rPr>
          <w:rFonts w:eastAsia="Calibri"/>
          <w:lang w:eastAsia="en-US"/>
        </w:rPr>
        <w:t>8.8.19.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 организации, получившие разрешение на производство работ, в течение суток.</w:t>
      </w:r>
    </w:p>
    <w:p w:rsidR="00DE7361" w:rsidRPr="00DE7361" w:rsidRDefault="00DE7361" w:rsidP="00DE7361">
      <w:pPr>
        <w:jc w:val="both"/>
        <w:rPr>
          <w:rFonts w:eastAsia="Calibri"/>
          <w:lang w:eastAsia="en-US"/>
        </w:rPr>
      </w:pPr>
      <w:r w:rsidRPr="00DE7361">
        <w:rPr>
          <w:rFonts w:eastAsia="Calibri"/>
          <w:lang w:eastAsia="en-US"/>
        </w:rPr>
        <w:t>Наледи, образовавшиеся из-за аварий на подземных коммуникациях, ликвидируют организации - владельцы коммуникаций либо на основании договора специализированные организации за счет владельцев коммуникаций.</w:t>
      </w:r>
    </w:p>
    <w:p w:rsidR="00DE7361" w:rsidRPr="00DE7361" w:rsidRDefault="00DE7361" w:rsidP="00DE7361">
      <w:pPr>
        <w:jc w:val="both"/>
        <w:rPr>
          <w:rFonts w:eastAsia="Calibri"/>
          <w:lang w:eastAsia="en-US"/>
        </w:rPr>
      </w:pPr>
      <w:r w:rsidRPr="00DE7361">
        <w:rPr>
          <w:rFonts w:eastAsia="Calibri"/>
          <w:lang w:eastAsia="en-US"/>
        </w:rPr>
        <w:t>8.8.20. Проведение работ при строительстве, ремонте, реконструкции коммуникаций по просроченным разрешениям признаются самовольным проведением земляных работ.</w:t>
      </w:r>
    </w:p>
    <w:p w:rsidR="00DE7361" w:rsidRPr="00DE7361" w:rsidRDefault="00DE7361" w:rsidP="00DE7361">
      <w:pPr>
        <w:jc w:val="both"/>
        <w:rPr>
          <w:rFonts w:eastAsia="Calibri"/>
          <w:lang w:eastAsia="en-US"/>
        </w:rPr>
      </w:pPr>
      <w:r w:rsidRPr="00DE7361">
        <w:rPr>
          <w:rFonts w:eastAsia="Calibri"/>
          <w:lang w:eastAsia="en-US"/>
        </w:rPr>
        <w:t xml:space="preserve">8.8.21. </w:t>
      </w:r>
      <w:r w:rsidRPr="00DE7361">
        <w:rPr>
          <w:rFonts w:eastAsia="Calibri"/>
          <w:shd w:val="clear" w:color="auto" w:fill="FFFFFF"/>
          <w:lang w:eastAsia="en-US"/>
        </w:rPr>
        <w:t>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поселения, где производились земляные работы, в соответствии с документами, регламентирующими производство земляных работ.</w:t>
      </w:r>
    </w:p>
    <w:p w:rsidR="00DE7361" w:rsidRPr="00DE7361" w:rsidRDefault="00DE7361" w:rsidP="00DE7361">
      <w:pPr>
        <w:jc w:val="both"/>
        <w:rPr>
          <w:rFonts w:eastAsia="Calibri"/>
          <w:lang w:eastAsia="en-US"/>
        </w:rPr>
      </w:pP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 xml:space="preserve">8.9. ОСОБЫЕ ТРЕБОВАНИЯ К ДОСТУПНОСТИ СЕЛЬСКОЙ СРЕДЫ </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8.9.1. При проектировании объектов благоустройства жилой среды, улиц и дорог, объектов культурно-бытового обслуживания должны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E7361" w:rsidRPr="00DE7361" w:rsidRDefault="00DE7361" w:rsidP="00DE7361">
      <w:pPr>
        <w:jc w:val="both"/>
        <w:rPr>
          <w:rFonts w:eastAsia="Calibri"/>
          <w:lang w:eastAsia="en-US"/>
        </w:rPr>
      </w:pPr>
      <w:r w:rsidRPr="00DE7361">
        <w:rPr>
          <w:rFonts w:eastAsia="Calibri"/>
          <w:lang w:eastAsia="en-US"/>
        </w:rPr>
        <w:lastRenderedPageBreak/>
        <w:t>8.9.2.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8.10. ПРАЗДНИЧНОЕ ОФОРМЛЕНИЕ ТЕРРИТОРИИ.</w:t>
      </w:r>
    </w:p>
    <w:p w:rsidR="00DE7361" w:rsidRPr="00DE7361" w:rsidRDefault="00DE7361" w:rsidP="00DE7361">
      <w:pPr>
        <w:jc w:val="center"/>
        <w:rPr>
          <w:rFonts w:eastAsia="Calibri"/>
          <w:b/>
          <w:lang w:eastAsia="en-US"/>
        </w:rPr>
      </w:pPr>
    </w:p>
    <w:p w:rsidR="00DE7361" w:rsidRPr="00DE7361" w:rsidRDefault="00DE7361" w:rsidP="00DE7361">
      <w:pPr>
        <w:jc w:val="both"/>
        <w:rPr>
          <w:rFonts w:eastAsia="Calibri"/>
          <w:lang w:eastAsia="en-US"/>
        </w:rPr>
      </w:pPr>
      <w:r w:rsidRPr="00DE7361">
        <w:rPr>
          <w:rFonts w:eastAsia="Calibri"/>
          <w:lang w:eastAsia="en-US"/>
        </w:rPr>
        <w:t>8.10.1. Праздничное оформление территории поселения выполняется по решению администрации поселения на период проведения государственных и поселенческих праздников, мероприятий, связанных со знаменательными событиями.</w:t>
      </w:r>
    </w:p>
    <w:p w:rsidR="00DE7361" w:rsidRPr="00DE7361" w:rsidRDefault="00DE7361" w:rsidP="00DE7361">
      <w:pPr>
        <w:jc w:val="both"/>
        <w:rPr>
          <w:rFonts w:eastAsia="Calibri"/>
          <w:lang w:eastAsia="en-US"/>
        </w:rPr>
      </w:pPr>
      <w:r w:rsidRPr="00DE7361">
        <w:rPr>
          <w:rFonts w:eastAsia="Calibri"/>
          <w:lang w:eastAsia="en-US"/>
        </w:rPr>
        <w:t>Оформление зданий, сооружений рекомендуется осуществлять их владельцами в рамках концепции праздничного оформления территории поселения.</w:t>
      </w:r>
    </w:p>
    <w:p w:rsidR="00DE7361" w:rsidRPr="00DE7361" w:rsidRDefault="00DE7361" w:rsidP="00DE7361">
      <w:pPr>
        <w:jc w:val="both"/>
        <w:rPr>
          <w:rFonts w:eastAsia="Calibri"/>
          <w:lang w:eastAsia="en-US"/>
        </w:rPr>
      </w:pPr>
      <w:r w:rsidRPr="00DE7361">
        <w:rPr>
          <w:rFonts w:eastAsia="Calibri"/>
          <w:lang w:eastAsia="en-US"/>
        </w:rPr>
        <w:t>8.10.2. Работы, связанные с проведением поселенческих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поселения в пределах средств, предусмотренных на эти цели в бюджете поселения.</w:t>
      </w:r>
    </w:p>
    <w:p w:rsidR="00DE7361" w:rsidRPr="00DE7361" w:rsidRDefault="00DE7361" w:rsidP="00DE7361">
      <w:pPr>
        <w:shd w:val="clear" w:color="auto" w:fill="FFFFFF"/>
        <w:jc w:val="both"/>
      </w:pPr>
      <w:r w:rsidRPr="00DE7361">
        <w:t>8.10.3. В праздничное оформление рекомендуется включать: а) текстильные или нетканые изделия, в том числе с нанесенными на их поверхности графическими изображениями;</w:t>
      </w:r>
    </w:p>
    <w:p w:rsidR="00DE7361" w:rsidRPr="00DE7361" w:rsidRDefault="00DE7361" w:rsidP="00DE7361">
      <w:pPr>
        <w:shd w:val="clear" w:color="auto" w:fill="FFFFFF"/>
        <w:jc w:val="both"/>
      </w:pPr>
      <w:r w:rsidRPr="00DE7361">
        <w:t>б) объемно-декоративные сооружения, имеющие несущую конструкцию и внешнее оформление, соответствующее тематике мероприятия;</w:t>
      </w:r>
    </w:p>
    <w:p w:rsidR="00DE7361" w:rsidRPr="00DE7361" w:rsidRDefault="00DE7361" w:rsidP="00DE7361">
      <w:pPr>
        <w:shd w:val="clear" w:color="auto" w:fill="FFFFFF"/>
        <w:jc w:val="both"/>
      </w:pPr>
      <w:r w:rsidRPr="00DE7361">
        <w:t>в) мультимедийное и проекционное оборудование, предназначенное для трансляции текстовой, звуковой, графической и видеоинформации;</w:t>
      </w:r>
    </w:p>
    <w:p w:rsidR="00DE7361" w:rsidRPr="00DE7361" w:rsidRDefault="00DE7361" w:rsidP="00DE7361">
      <w:pPr>
        <w:shd w:val="clear" w:color="auto" w:fill="FFFFFF"/>
        <w:jc w:val="both"/>
      </w:pPr>
      <w:r w:rsidRPr="00DE7361">
        <w:t>г) праздничное освещение (иллюминация) улиц, площадей, фасадов зданий и сооружений, в том числе:</w:t>
      </w:r>
    </w:p>
    <w:p w:rsidR="00DE7361" w:rsidRPr="00DE7361" w:rsidRDefault="00DE7361" w:rsidP="00DE7361">
      <w:pPr>
        <w:shd w:val="clear" w:color="auto" w:fill="FFFFFF"/>
        <w:jc w:val="both"/>
      </w:pPr>
      <w:r w:rsidRPr="00DE7361">
        <w:t>праздничная подсветка фасадов зданий;</w:t>
      </w:r>
    </w:p>
    <w:p w:rsidR="00DE7361" w:rsidRPr="00DE7361" w:rsidRDefault="00DE7361" w:rsidP="00DE7361">
      <w:pPr>
        <w:shd w:val="clear" w:color="auto" w:fill="FFFFFF"/>
        <w:jc w:val="both"/>
      </w:pPr>
      <w:r w:rsidRPr="00DE7361">
        <w:t>иллюминационные гирлянды и кронштейны;</w:t>
      </w:r>
    </w:p>
    <w:p w:rsidR="00DE7361" w:rsidRPr="00DE7361" w:rsidRDefault="00DE7361" w:rsidP="00DE7361">
      <w:pPr>
        <w:shd w:val="clear" w:color="auto" w:fill="FFFFFF"/>
        <w:jc w:val="both"/>
      </w:pPr>
      <w:r w:rsidRPr="00DE7361">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DE7361" w:rsidRPr="00DE7361" w:rsidRDefault="00DE7361" w:rsidP="00DE7361">
      <w:pPr>
        <w:shd w:val="clear" w:color="auto" w:fill="FFFFFF"/>
        <w:jc w:val="both"/>
      </w:pPr>
      <w:r w:rsidRPr="00DE7361">
        <w:t>подсветка зеленых насаждений;</w:t>
      </w:r>
    </w:p>
    <w:p w:rsidR="00DE7361" w:rsidRPr="00DE7361" w:rsidRDefault="00DE7361" w:rsidP="00DE7361">
      <w:pPr>
        <w:shd w:val="clear" w:color="auto" w:fill="FFFFFF"/>
        <w:jc w:val="both"/>
      </w:pPr>
      <w:r w:rsidRPr="00DE7361">
        <w:t>праздничное и тематическое оформление пассажирского транспорта;</w:t>
      </w:r>
    </w:p>
    <w:p w:rsidR="00DE7361" w:rsidRPr="00DE7361" w:rsidRDefault="00DE7361" w:rsidP="00DE7361">
      <w:pPr>
        <w:shd w:val="clear" w:color="auto" w:fill="FFFFFF"/>
        <w:jc w:val="both"/>
      </w:pPr>
      <w:r w:rsidRPr="00DE7361">
        <w:t>государственные и муниципальные флаги, государственная и муниципальная символика;</w:t>
      </w:r>
    </w:p>
    <w:p w:rsidR="00DE7361" w:rsidRPr="00DE7361" w:rsidRDefault="00DE7361" w:rsidP="00DE7361">
      <w:pPr>
        <w:shd w:val="clear" w:color="auto" w:fill="FFFFFF"/>
        <w:jc w:val="both"/>
      </w:pPr>
      <w:r w:rsidRPr="00DE7361">
        <w:t>декоративные флаги, флажки, стяги;</w:t>
      </w:r>
    </w:p>
    <w:p w:rsidR="00DE7361" w:rsidRPr="00DE7361" w:rsidRDefault="00DE7361" w:rsidP="00DE7361">
      <w:pPr>
        <w:shd w:val="clear" w:color="auto" w:fill="FFFFFF"/>
        <w:jc w:val="both"/>
      </w:pPr>
      <w:r w:rsidRPr="00DE7361">
        <w:t>информационные и тематические материалы на рекламных конструкциях.</w:t>
      </w:r>
    </w:p>
    <w:p w:rsidR="00DE7361" w:rsidRPr="00DE7361" w:rsidRDefault="00DE7361" w:rsidP="00DE7361">
      <w:pPr>
        <w:jc w:val="both"/>
        <w:rPr>
          <w:rFonts w:eastAsia="Calibri"/>
          <w:lang w:eastAsia="en-US"/>
        </w:rPr>
      </w:pPr>
      <w:r w:rsidRPr="00DE7361">
        <w:rPr>
          <w:rFonts w:eastAsia="Calibri"/>
          <w:lang w:eastAsia="en-US"/>
        </w:rPr>
        <w:t>8.10.4.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поселения.</w:t>
      </w:r>
    </w:p>
    <w:p w:rsidR="00DE7361" w:rsidRPr="00DE7361" w:rsidRDefault="00DE7361" w:rsidP="00DE7361">
      <w:pPr>
        <w:jc w:val="both"/>
        <w:rPr>
          <w:rFonts w:eastAsia="Calibri"/>
          <w:lang w:eastAsia="en-US"/>
        </w:rPr>
      </w:pPr>
      <w:r w:rsidRPr="00DE7361">
        <w:rPr>
          <w:rFonts w:eastAsia="Calibri"/>
          <w:lang w:eastAsia="en-US"/>
        </w:rPr>
        <w:t>8.10.5.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DE7361" w:rsidRPr="00DE7361" w:rsidRDefault="00DE7361" w:rsidP="00DE7361">
      <w:pPr>
        <w:jc w:val="both"/>
        <w:rPr>
          <w:rFonts w:eastAsia="Calibri"/>
          <w:lang w:eastAsia="en-US"/>
        </w:rPr>
      </w:pPr>
      <w:r w:rsidRPr="00DE7361">
        <w:rPr>
          <w:rFonts w:eastAsia="Calibri"/>
          <w:lang w:eastAsia="en-US"/>
        </w:rPr>
        <w:t>8.10.6. 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DE7361" w:rsidRPr="00DE7361" w:rsidRDefault="00DE7361" w:rsidP="00DE7361">
      <w:pPr>
        <w:jc w:val="both"/>
        <w:rPr>
          <w:rFonts w:eastAsia="Calibri"/>
          <w:lang w:eastAsia="en-US"/>
        </w:rPr>
      </w:pPr>
      <w:r w:rsidRPr="00DE7361">
        <w:rPr>
          <w:rFonts w:eastAsia="Calibri"/>
          <w:lang w:eastAsia="en-US"/>
        </w:rPr>
        <w:t>8.10.7. Количество рекламы не должно быть избыточно, а сами информационные поверхности между собой̆ должны быть упорядочены по цветографике и композиции.</w:t>
      </w:r>
    </w:p>
    <w:p w:rsidR="00DE7361" w:rsidRPr="00DE7361" w:rsidRDefault="00DE7361" w:rsidP="00DE7361">
      <w:pPr>
        <w:jc w:val="both"/>
        <w:rPr>
          <w:rFonts w:eastAsia="Calibri"/>
          <w:lang w:eastAsia="en-US"/>
        </w:rPr>
      </w:pPr>
      <w:r w:rsidRPr="00DE7361">
        <w:rPr>
          <w:rFonts w:eastAsia="Calibri"/>
          <w:lang w:eastAsia="en-US"/>
        </w:rPr>
        <w:t>8.10.8. 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DE7361" w:rsidRPr="00DE7361" w:rsidRDefault="00DE7361" w:rsidP="00DE7361">
      <w:pPr>
        <w:jc w:val="both"/>
        <w:rPr>
          <w:rFonts w:eastAsia="Calibri"/>
          <w:lang w:eastAsia="en-US"/>
        </w:rPr>
      </w:pPr>
      <w:r w:rsidRPr="00DE7361">
        <w:rPr>
          <w:rFonts w:eastAsia="Calibri"/>
          <w:lang w:eastAsia="en-US"/>
        </w:rPr>
        <w:t>8.10.9. При отсутствии места на фасаде и наличии его рядом со зданием возможна установка неподалеку от объекта афишной тумбы.</w:t>
      </w:r>
    </w:p>
    <w:p w:rsidR="00DE7361" w:rsidRPr="00DE7361" w:rsidRDefault="00DE7361" w:rsidP="00DE7361">
      <w:pPr>
        <w:jc w:val="both"/>
        <w:rPr>
          <w:rFonts w:eastAsia="Calibri"/>
          <w:lang w:eastAsia="en-US"/>
        </w:rPr>
      </w:pPr>
      <w:r w:rsidRPr="00DE7361">
        <w:rPr>
          <w:rFonts w:eastAsia="Calibri"/>
          <w:lang w:eastAsia="en-US"/>
        </w:rPr>
        <w:t xml:space="preserve">8.10.10. При отсутствии подходящих мест для размещения информации учреждений культуры допустимо по согласованию с архитектурной администрацией города размещать </w:t>
      </w:r>
      <w:r w:rsidRPr="00DE7361">
        <w:rPr>
          <w:rFonts w:eastAsia="Calibri"/>
          <w:lang w:eastAsia="en-US"/>
        </w:rPr>
        <w:lastRenderedPageBreak/>
        <w:t>афиши в оконных проемах. В этом случае необходимо размещать афиши только за стеклом и строго выдерживать единый̆ стиль оформления.</w:t>
      </w:r>
    </w:p>
    <w:p w:rsidR="00DE7361" w:rsidRPr="00DE7361" w:rsidRDefault="00DE7361" w:rsidP="00DE7361">
      <w:pPr>
        <w:jc w:val="both"/>
        <w:rPr>
          <w:rFonts w:eastAsia="Calibri"/>
          <w:lang w:eastAsia="en-US"/>
        </w:rPr>
      </w:pPr>
      <w:r w:rsidRPr="00DE7361">
        <w:rPr>
          <w:rFonts w:eastAsia="Calibri"/>
          <w:lang w:eastAsia="en-US"/>
        </w:rPr>
        <w:t>8.10.11. Размещение малоформатной листовой рекламы в простенках здания может допускаться для культурных и спортивных учреждений при соблюдении единого оформления.</w:t>
      </w:r>
    </w:p>
    <w:p w:rsidR="00DE7361" w:rsidRPr="00DE7361" w:rsidRDefault="00DE7361" w:rsidP="00DE7361">
      <w:pPr>
        <w:jc w:val="both"/>
        <w:rPr>
          <w:rFonts w:eastAsia="Calibri"/>
          <w:lang w:eastAsia="en-US"/>
        </w:rPr>
      </w:pPr>
      <w:r w:rsidRPr="00DE7361">
        <w:rPr>
          <w:rFonts w:eastAsia="Calibri"/>
          <w:lang w:eastAsia="en-US"/>
        </w:rPr>
        <w:t>8.10.12. Возможно размещать рекламу, создав специальные места или навесные конструкции на близлежащих столбах   освещения.</w:t>
      </w:r>
    </w:p>
    <w:p w:rsidR="00DE7361" w:rsidRPr="00DE7361" w:rsidRDefault="00DE7361" w:rsidP="00DE7361">
      <w:pPr>
        <w:jc w:val="both"/>
        <w:rPr>
          <w:rFonts w:eastAsia="Calibri"/>
          <w:lang w:eastAsia="en-US"/>
        </w:rPr>
      </w:pPr>
      <w:r w:rsidRPr="00DE7361">
        <w:rPr>
          <w:rFonts w:eastAsia="Calibri"/>
          <w:lang w:eastAsia="en-US"/>
        </w:rPr>
        <w:t>8.10.13. Городская навигация</w:t>
      </w:r>
    </w:p>
    <w:p w:rsidR="00DE7361" w:rsidRPr="00DE7361" w:rsidRDefault="00DE7361" w:rsidP="00DE7361">
      <w:pPr>
        <w:jc w:val="both"/>
        <w:rPr>
          <w:rFonts w:eastAsia="Calibri"/>
          <w:lang w:eastAsia="en-US"/>
        </w:rPr>
      </w:pPr>
      <w:r w:rsidRPr="00DE7361">
        <w:rPr>
          <w:rFonts w:eastAsia="Calibri"/>
          <w:lang w:eastAsia="en-US"/>
        </w:rPr>
        <w:t>8.10.14. 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DE7361" w:rsidRPr="00DE7361" w:rsidRDefault="00DE7361" w:rsidP="00DE7361">
      <w:pPr>
        <w:jc w:val="both"/>
        <w:rPr>
          <w:rFonts w:eastAsia="Calibri"/>
          <w:lang w:eastAsia="en-US"/>
        </w:rPr>
      </w:pPr>
      <w:r w:rsidRPr="00DE7361">
        <w:rPr>
          <w:rFonts w:eastAsia="Calibri"/>
          <w:lang w:eastAsia="en-US"/>
        </w:rPr>
        <w:t>8.10.15. Уличное искусство (стрит-арт, граффити, мурали)</w:t>
      </w:r>
    </w:p>
    <w:p w:rsidR="00DE7361" w:rsidRPr="00DE7361" w:rsidRDefault="00DE7361" w:rsidP="00DE7361">
      <w:pPr>
        <w:jc w:val="both"/>
        <w:rPr>
          <w:rFonts w:eastAsia="Calibri"/>
          <w:lang w:eastAsia="en-US"/>
        </w:rPr>
      </w:pPr>
      <w:r w:rsidRPr="00DE7361">
        <w:rPr>
          <w:rFonts w:eastAsia="Calibri"/>
          <w:lang w:eastAsia="en-US"/>
        </w:rPr>
        <w:t>8.10.16. Рекомендуется определить и регламентировать городские зоны и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rsidR="00DE7361" w:rsidRPr="00DE7361" w:rsidRDefault="00DE7361" w:rsidP="00DE7361">
      <w:pPr>
        <w:jc w:val="both"/>
        <w:rPr>
          <w:rFonts w:eastAsia="Calibri"/>
          <w:lang w:eastAsia="en-US"/>
        </w:rPr>
      </w:pPr>
    </w:p>
    <w:p w:rsidR="00DE7361" w:rsidRPr="00DE7361" w:rsidRDefault="00DE7361" w:rsidP="00DE7361">
      <w:pPr>
        <w:spacing w:after="200" w:line="276" w:lineRule="auto"/>
        <w:jc w:val="center"/>
        <w:rPr>
          <w:rFonts w:eastAsia="Calibri"/>
          <w:b/>
          <w:lang w:eastAsia="en-US"/>
        </w:rPr>
      </w:pPr>
      <w:r w:rsidRPr="00DE7361">
        <w:rPr>
          <w:rFonts w:eastAsia="Calibri"/>
          <w:b/>
          <w:lang w:eastAsia="en-US"/>
        </w:rPr>
        <w:t>8.11. ФОРМЫ И МЕХАНИЗМЫ ОБЩЕСТВЕННОГО УЧАСТИЯ В ПРИНЯТИИ РЕШЕНИЙ И РЕАЛИЗАЦИИ ПРОЕКТОВ КОМПЛЕКСНОГО БЛАГОУСТРОЙСТВА И РАЗВИТИЯ ГОРОДСКОЙ СРЕДЫ</w:t>
      </w:r>
    </w:p>
    <w:p w:rsidR="00DE7361" w:rsidRPr="00DE7361" w:rsidRDefault="00DE7361" w:rsidP="00DE7361">
      <w:pPr>
        <w:jc w:val="both"/>
        <w:rPr>
          <w:rFonts w:eastAsia="Calibri"/>
          <w:lang w:eastAsia="en-US"/>
        </w:rPr>
      </w:pPr>
      <w:r w:rsidRPr="00DE7361">
        <w:rPr>
          <w:rFonts w:eastAsia="Calibri"/>
          <w:lang w:eastAsia="en-US"/>
        </w:rPr>
        <w:t>8.11.1.  Общие положения. Задачи, польза и формы общественного участия.</w:t>
      </w:r>
    </w:p>
    <w:p w:rsidR="00DE7361" w:rsidRPr="00DE7361" w:rsidRDefault="00DE7361" w:rsidP="00DE7361">
      <w:pPr>
        <w:jc w:val="both"/>
        <w:rPr>
          <w:rFonts w:eastAsia="Calibri"/>
          <w:lang w:eastAsia="en-US"/>
        </w:rPr>
      </w:pPr>
      <w:r w:rsidRPr="00DE7361">
        <w:rPr>
          <w:rFonts w:eastAsia="Calibri"/>
          <w:lang w:eastAsia="en-US"/>
        </w:rPr>
        <w:t>8.11.2. 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DE7361" w:rsidRPr="00DE7361" w:rsidRDefault="00DE7361" w:rsidP="00DE7361">
      <w:pPr>
        <w:jc w:val="both"/>
        <w:rPr>
          <w:rFonts w:eastAsia="Calibri"/>
          <w:lang w:eastAsia="en-US"/>
        </w:rPr>
      </w:pPr>
      <w:r w:rsidRPr="00DE7361">
        <w:rPr>
          <w:rFonts w:eastAsia="Calibri"/>
          <w:lang w:eastAsia="en-US"/>
        </w:rPr>
        <w:t>8.11.3. 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DE7361" w:rsidRPr="00DE7361" w:rsidRDefault="00DE7361" w:rsidP="00DE7361">
      <w:pPr>
        <w:jc w:val="both"/>
        <w:rPr>
          <w:rFonts w:eastAsia="Calibri"/>
          <w:lang w:eastAsia="en-US"/>
        </w:rPr>
      </w:pPr>
      <w:r w:rsidRPr="00DE7361">
        <w:rPr>
          <w:rFonts w:eastAsia="Calibri"/>
          <w:lang w:eastAsia="en-US"/>
        </w:rPr>
        <w:t>8.11.4.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rsidR="00DE7361" w:rsidRPr="00DE7361" w:rsidRDefault="00DE7361" w:rsidP="00DE7361">
      <w:pPr>
        <w:jc w:val="both"/>
        <w:rPr>
          <w:rFonts w:eastAsia="Calibri"/>
          <w:lang w:eastAsia="en-US"/>
        </w:rPr>
      </w:pPr>
      <w:r w:rsidRPr="00DE7361">
        <w:rPr>
          <w:rFonts w:eastAsia="Calibri"/>
          <w:lang w:eastAsia="en-US"/>
        </w:rPr>
        <w:t>8.11.5. 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DE7361" w:rsidRPr="00DE7361" w:rsidRDefault="00DE7361" w:rsidP="00DE7361">
      <w:pPr>
        <w:jc w:val="both"/>
        <w:rPr>
          <w:rFonts w:eastAsia="Calibri"/>
          <w:lang w:eastAsia="en-US"/>
        </w:rPr>
      </w:pPr>
      <w:r w:rsidRPr="00DE7361">
        <w:rPr>
          <w:rFonts w:eastAsia="Calibri"/>
          <w:lang w:eastAsia="en-US"/>
        </w:rPr>
        <w:lastRenderedPageBreak/>
        <w:t>8.11.6. Основные решения</w:t>
      </w:r>
    </w:p>
    <w:p w:rsidR="00DE7361" w:rsidRPr="00DE7361" w:rsidRDefault="00DE7361" w:rsidP="00DE7361">
      <w:pPr>
        <w:jc w:val="both"/>
        <w:rPr>
          <w:rFonts w:eastAsia="Calibri"/>
          <w:lang w:eastAsia="en-US"/>
        </w:rPr>
      </w:pPr>
      <w:r w:rsidRPr="00DE7361">
        <w:rPr>
          <w:rFonts w:eastAsia="Calibri"/>
          <w:lang w:eastAsia="en-US"/>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DE7361" w:rsidRPr="00DE7361" w:rsidRDefault="00DE7361" w:rsidP="00DE7361">
      <w:pPr>
        <w:jc w:val="both"/>
        <w:rPr>
          <w:rFonts w:eastAsia="Calibri"/>
          <w:lang w:eastAsia="en-US"/>
        </w:rPr>
      </w:pPr>
      <w:r w:rsidRPr="00DE7361">
        <w:rPr>
          <w:rFonts w:eastAsia="Calibri"/>
          <w:lang w:eastAsia="en-US"/>
        </w:rPr>
        <w:t xml:space="preserve">б) разработка внутренних регламентов, регулирующих процесс общественного соучастия; </w:t>
      </w:r>
    </w:p>
    <w:p w:rsidR="00DE7361" w:rsidRPr="00DE7361" w:rsidRDefault="00DE7361" w:rsidP="00DE7361">
      <w:pPr>
        <w:jc w:val="both"/>
        <w:rPr>
          <w:rFonts w:eastAsia="Calibri"/>
          <w:lang w:eastAsia="en-US"/>
        </w:rPr>
      </w:pPr>
      <w:r w:rsidRPr="00DE7361">
        <w:rPr>
          <w:rFonts w:eastAsia="Calibri"/>
          <w:lang w:eastAsia="en-US"/>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DE7361" w:rsidRPr="00DE7361" w:rsidRDefault="00DE7361" w:rsidP="00DE7361">
      <w:pPr>
        <w:jc w:val="both"/>
        <w:rPr>
          <w:rFonts w:eastAsia="Calibri"/>
          <w:lang w:eastAsia="en-US"/>
        </w:rPr>
      </w:pPr>
      <w:r w:rsidRPr="00DE7361">
        <w:rPr>
          <w:rFonts w:eastAsia="Calibri"/>
          <w:lang w:eastAsia="en-US"/>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DE7361" w:rsidRPr="00DE7361" w:rsidRDefault="00DE7361" w:rsidP="00DE7361">
      <w:pPr>
        <w:jc w:val="both"/>
        <w:rPr>
          <w:rFonts w:eastAsia="Calibri"/>
          <w:lang w:eastAsia="en-US"/>
        </w:rPr>
      </w:pPr>
      <w:r w:rsidRPr="00DE7361">
        <w:rPr>
          <w:rFonts w:eastAsia="Calibri"/>
          <w:lang w:eastAsia="en-US"/>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DE7361" w:rsidRPr="00DE7361" w:rsidRDefault="00DE7361" w:rsidP="00DE7361">
      <w:pPr>
        <w:jc w:val="both"/>
        <w:rPr>
          <w:rFonts w:eastAsia="Calibri"/>
          <w:lang w:eastAsia="en-US"/>
        </w:rPr>
      </w:pPr>
      <w:r w:rsidRPr="00DE7361">
        <w:rPr>
          <w:rFonts w:eastAsia="Calibri"/>
          <w:lang w:eastAsia="en-US"/>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DE7361" w:rsidRPr="00DE7361" w:rsidRDefault="00DE7361" w:rsidP="00DE7361">
      <w:pPr>
        <w:jc w:val="both"/>
        <w:rPr>
          <w:rFonts w:eastAsia="Calibri"/>
          <w:lang w:eastAsia="en-US"/>
        </w:rPr>
      </w:pPr>
      <w:r w:rsidRPr="00DE7361">
        <w:rPr>
          <w:rFonts w:eastAsia="Calibri"/>
          <w:lang w:eastAsia="en-US"/>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DE7361" w:rsidRPr="00DE7361" w:rsidRDefault="00DE7361" w:rsidP="00DE7361">
      <w:pPr>
        <w:jc w:val="both"/>
        <w:rPr>
          <w:rFonts w:eastAsia="Calibri"/>
          <w:lang w:eastAsia="en-US"/>
        </w:rPr>
      </w:pPr>
      <w:r w:rsidRPr="00DE7361">
        <w:rPr>
          <w:rFonts w:eastAsia="Calibri"/>
          <w:lang w:eastAsia="en-US"/>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8.12. ПРИНЦИПЫ ОРГАНИЗАЦИИ ОБЩЕСТВЕННОГО СОУЧАСТИЯ</w:t>
      </w:r>
    </w:p>
    <w:p w:rsidR="00DE7361" w:rsidRPr="00DE7361" w:rsidRDefault="00DE7361" w:rsidP="00DE7361">
      <w:pPr>
        <w:jc w:val="both"/>
        <w:rPr>
          <w:rFonts w:eastAsia="Calibri"/>
          <w:lang w:eastAsia="en-US"/>
        </w:rPr>
      </w:pPr>
      <w:r w:rsidRPr="00DE7361">
        <w:rPr>
          <w:rFonts w:eastAsia="Calibri"/>
          <w:lang w:eastAsia="en-US"/>
        </w:rPr>
        <w:t>8.12.1.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DE7361" w:rsidRPr="00DE7361" w:rsidRDefault="00DE7361" w:rsidP="00DE7361">
      <w:pPr>
        <w:jc w:val="both"/>
        <w:rPr>
          <w:rFonts w:eastAsia="Calibri"/>
          <w:lang w:eastAsia="en-US"/>
        </w:rPr>
      </w:pPr>
      <w:r w:rsidRPr="00DE7361">
        <w:rPr>
          <w:rFonts w:eastAsia="Calibri"/>
          <w:lang w:eastAsia="en-US"/>
        </w:rPr>
        <w:t>8.12.2.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DE7361" w:rsidRPr="00DE7361" w:rsidRDefault="00DE7361" w:rsidP="00DE7361">
      <w:pPr>
        <w:jc w:val="both"/>
        <w:rPr>
          <w:rFonts w:eastAsia="Calibri"/>
          <w:lang w:eastAsia="en-US"/>
        </w:rPr>
      </w:pPr>
      <w:r w:rsidRPr="00DE7361">
        <w:rPr>
          <w:rFonts w:eastAsia="Calibri"/>
          <w:lang w:eastAsia="en-US"/>
        </w:rPr>
        <w:t>8.12.3.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DE7361" w:rsidRPr="00DE7361" w:rsidRDefault="00DE7361" w:rsidP="00DE7361">
      <w:pPr>
        <w:jc w:val="both"/>
        <w:rPr>
          <w:rFonts w:eastAsia="Calibri"/>
          <w:lang w:eastAsia="en-US"/>
        </w:rPr>
      </w:pPr>
      <w:r w:rsidRPr="00DE7361">
        <w:rPr>
          <w:rFonts w:eastAsia="Calibri"/>
          <w:lang w:eastAsia="en-US"/>
        </w:rPr>
        <w:t>8.12.4. 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DE7361" w:rsidRPr="00DE7361" w:rsidRDefault="00DE7361" w:rsidP="00DE7361">
      <w:pPr>
        <w:jc w:val="both"/>
        <w:rPr>
          <w:rFonts w:eastAsia="Calibri"/>
          <w:lang w:eastAsia="en-US"/>
        </w:rPr>
      </w:pPr>
      <w:r w:rsidRPr="00DE7361">
        <w:rPr>
          <w:rFonts w:eastAsia="Calibri"/>
          <w:lang w:eastAsia="en-US"/>
        </w:rPr>
        <w:t>8.12.5. 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DE7361" w:rsidRPr="00DE7361" w:rsidRDefault="00DE7361" w:rsidP="00DE7361">
      <w:pPr>
        <w:jc w:val="both"/>
        <w:rPr>
          <w:rFonts w:eastAsia="Calibri"/>
          <w:lang w:eastAsia="en-US"/>
        </w:rPr>
      </w:pPr>
      <w:r w:rsidRPr="00DE7361">
        <w:rPr>
          <w:rFonts w:eastAsia="Calibri"/>
          <w:lang w:eastAsia="en-US"/>
        </w:rPr>
        <w:t>8.12.6. формы общественного соучастия.</w:t>
      </w:r>
    </w:p>
    <w:p w:rsidR="00DE7361" w:rsidRPr="00DE7361" w:rsidRDefault="00DE7361" w:rsidP="00DE7361">
      <w:pPr>
        <w:jc w:val="both"/>
        <w:rPr>
          <w:rFonts w:eastAsia="Calibri"/>
          <w:lang w:eastAsia="en-US"/>
        </w:rPr>
      </w:pPr>
      <w:r w:rsidRPr="00DE7361">
        <w:rPr>
          <w:rFonts w:eastAsia="Calibri"/>
          <w:lang w:eastAsia="en-US"/>
        </w:rPr>
        <w:t>8.12.6.1.</w:t>
      </w:r>
      <w:r w:rsidRPr="00DE7361">
        <w:rPr>
          <w:rFonts w:eastAsia="Calibri"/>
          <w:lang w:eastAsia="en-US"/>
        </w:rPr>
        <w:tab/>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DE7361" w:rsidRPr="00DE7361" w:rsidRDefault="00DE7361" w:rsidP="00DE7361">
      <w:pPr>
        <w:jc w:val="both"/>
        <w:rPr>
          <w:rFonts w:eastAsia="Calibri"/>
          <w:lang w:eastAsia="en-US"/>
        </w:rPr>
      </w:pPr>
      <w:r w:rsidRPr="00DE7361">
        <w:rPr>
          <w:rFonts w:eastAsia="Calibri"/>
          <w:lang w:eastAsia="en-US"/>
        </w:rPr>
        <w:lastRenderedPageBreak/>
        <w:t>-</w:t>
      </w:r>
      <w:r w:rsidRPr="00DE7361">
        <w:rPr>
          <w:rFonts w:eastAsia="Calibri"/>
          <w:lang w:eastAsia="en-US"/>
        </w:rPr>
        <w:tab/>
        <w:t>Совместное определение целей и задач по развитию территории, инвентаризация проблем и потенциалов среды;</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Определение основных видов активностей, функциональных зон и их взаимного расположения на выбранной территории;</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Консультации в выборе типов покрытий, с учетом функционального зонирования территории;</w:t>
      </w:r>
    </w:p>
    <w:p w:rsidR="00DE7361" w:rsidRPr="00DE7361" w:rsidRDefault="00DE7361" w:rsidP="00DE7361">
      <w:pPr>
        <w:jc w:val="both"/>
        <w:rPr>
          <w:rFonts w:eastAsia="Calibri"/>
          <w:lang w:eastAsia="en-US"/>
        </w:rPr>
      </w:pPr>
      <w:r w:rsidRPr="00DE7361">
        <w:rPr>
          <w:rFonts w:eastAsia="Calibri"/>
          <w:lang w:eastAsia="en-US"/>
        </w:rPr>
        <w:t>- Консультации по предполагаемым типам озеленения;</w:t>
      </w:r>
    </w:p>
    <w:p w:rsidR="00DE7361" w:rsidRPr="00DE7361" w:rsidRDefault="00DE7361" w:rsidP="00DE7361">
      <w:pPr>
        <w:jc w:val="both"/>
        <w:rPr>
          <w:rFonts w:eastAsia="Calibri"/>
          <w:lang w:eastAsia="en-US"/>
        </w:rPr>
      </w:pPr>
      <w:r w:rsidRPr="00DE7361">
        <w:rPr>
          <w:rFonts w:eastAsia="Calibri"/>
          <w:lang w:eastAsia="en-US"/>
        </w:rPr>
        <w:t>- Консультации по предполагаемым типам освещения и осветительного оборудования;</w:t>
      </w:r>
    </w:p>
    <w:p w:rsidR="00DE7361" w:rsidRPr="00DE7361" w:rsidRDefault="00DE7361" w:rsidP="00DE7361">
      <w:pPr>
        <w:jc w:val="both"/>
        <w:rPr>
          <w:rFonts w:eastAsia="Calibri"/>
          <w:lang w:eastAsia="en-US"/>
        </w:rPr>
      </w:pPr>
      <w:r w:rsidRPr="00DE7361">
        <w:rPr>
          <w:rFonts w:eastAsia="Calibri"/>
          <w:lang w:eastAsia="en-US"/>
        </w:rPr>
        <w:t>- Участие в разработке проекта, обсуждение решений с архитекторами, проектировщиками и другими профильными специалистами;</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E7361" w:rsidRPr="00DE7361" w:rsidRDefault="00DE7361" w:rsidP="00DE7361">
      <w:pPr>
        <w:jc w:val="both"/>
        <w:rPr>
          <w:rFonts w:eastAsia="Calibri"/>
          <w:lang w:eastAsia="en-US"/>
        </w:rPr>
      </w:pPr>
      <w:r w:rsidRPr="00DE7361">
        <w:rPr>
          <w:rFonts w:eastAsia="Calibri"/>
          <w:lang w:eastAsia="en-US"/>
        </w:rPr>
        <w:t>8.12.6.2.</w:t>
      </w:r>
      <w:r w:rsidRPr="00DE7361">
        <w:rPr>
          <w:rFonts w:eastAsia="Calibri"/>
          <w:lang w:eastAsia="en-US"/>
        </w:rPr>
        <w:tab/>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DE7361" w:rsidRPr="00DE7361" w:rsidRDefault="00DE7361" w:rsidP="00DE7361">
      <w:pPr>
        <w:jc w:val="both"/>
        <w:rPr>
          <w:rFonts w:eastAsia="Calibri"/>
          <w:lang w:eastAsia="en-US"/>
        </w:rPr>
      </w:pPr>
      <w:r w:rsidRPr="00DE7361">
        <w:rPr>
          <w:rFonts w:eastAsia="Calibri"/>
          <w:lang w:eastAsia="en-US"/>
        </w:rPr>
        <w:t>8.12.6.3.</w:t>
      </w:r>
      <w:r w:rsidRPr="00DE7361">
        <w:rPr>
          <w:rFonts w:eastAsia="Calibri"/>
          <w:lang w:eastAsia="en-US"/>
        </w:rPr>
        <w:tab/>
        <w:t>Информирование может осуществляться, но не ограничиваться:</w:t>
      </w:r>
    </w:p>
    <w:p w:rsidR="00DE7361" w:rsidRPr="00DE7361" w:rsidRDefault="00DE7361" w:rsidP="00DE7361">
      <w:pPr>
        <w:jc w:val="both"/>
        <w:rPr>
          <w:rFonts w:eastAsia="Calibri"/>
          <w:lang w:eastAsia="en-US"/>
        </w:rPr>
      </w:pPr>
      <w:r w:rsidRPr="00DE7361">
        <w:rPr>
          <w:rFonts w:eastAsia="Calibri"/>
          <w:lang w:eastAsia="en-US"/>
        </w:rPr>
        <w:t xml:space="preserve"> -</w:t>
      </w:r>
      <w:r w:rsidRPr="00DE7361">
        <w:rPr>
          <w:rFonts w:eastAsia="Calibri"/>
          <w:lang w:eastAsia="en-US"/>
        </w:rPr>
        <w:tab/>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Работа с местными СМИ, охватывающими широкий̆ круг людей̆ разных возрастных групп и потенциальные аудитории проекта.</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Вывешивание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спортивные центры), на площадке проведения общественных обсуждений (в зоне входной̆ группы, на специальных информационных стендах).</w:t>
      </w:r>
    </w:p>
    <w:p w:rsidR="00DE7361" w:rsidRPr="00DE7361" w:rsidRDefault="00DE7361" w:rsidP="00DE7361">
      <w:pPr>
        <w:jc w:val="both"/>
        <w:rPr>
          <w:rFonts w:eastAsia="Calibri"/>
          <w:lang w:eastAsia="en-US"/>
        </w:rPr>
      </w:pPr>
      <w:r w:rsidRPr="00DE7361">
        <w:rPr>
          <w:rFonts w:eastAsia="Calibri"/>
          <w:lang w:eastAsia="en-US"/>
        </w:rPr>
        <w:t>- Информирование местных жителей̆ через школы и детские сады. В том числе - школьные проекты: организация конкурса рисунков. Сборы пожеланий, сочинений, макетов, проектов, распространение анкет и приглашения для родителей̆ учащихся.</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Индивидуальные приглашения участников встречи лично, по электронной̆ почте или по телефону.</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Использование социальных сетей и интернет-ресурсов для обеспечения донесения информации до различных городских и профессиональных сообществ.</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 xml:space="preserve">Установка интерактивных стендов с устройствами для заполнения и сбора небольших анкет, установка стендов с генпланом территории для проведения </w:t>
      </w:r>
      <w:r w:rsidRPr="00DE7361">
        <w:rPr>
          <w:rFonts w:eastAsia="Calibri"/>
          <w:lang w:eastAsia="en-US"/>
        </w:rPr>
        <w:lastRenderedPageBreak/>
        <w:t>картирования и сбора пожеланий в центрах общественной жизни и местах пребывания большого количества людей.</w:t>
      </w:r>
    </w:p>
    <w:p w:rsidR="00DE7361" w:rsidRPr="00DE7361" w:rsidRDefault="00DE7361" w:rsidP="00DE7361">
      <w:pPr>
        <w:jc w:val="both"/>
        <w:rPr>
          <w:rFonts w:eastAsia="Calibri"/>
          <w:lang w:eastAsia="en-US"/>
        </w:rPr>
      </w:pPr>
      <w:r w:rsidRPr="00DE7361">
        <w:rPr>
          <w:rFonts w:eastAsia="Calibri"/>
          <w:lang w:eastAsia="en-US"/>
        </w:rPr>
        <w:t>-</w:t>
      </w:r>
      <w:r w:rsidRPr="00DE7361">
        <w:rPr>
          <w:rFonts w:eastAsia="Calibri"/>
          <w:lang w:eastAsia="en-US"/>
        </w:rPr>
        <w:tab/>
        <w:t>Установка специальных информационных стендов в местах с большой проходимостью, на территории самого объекта проектирования. Стенды могут работать как для сбора анкет, информации и обратной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DE7361" w:rsidRPr="00DE7361" w:rsidRDefault="00DE7361" w:rsidP="00DE7361">
      <w:pPr>
        <w:jc w:val="both"/>
        <w:rPr>
          <w:rFonts w:eastAsia="Calibri"/>
          <w:lang w:eastAsia="en-US"/>
        </w:rPr>
      </w:pPr>
      <w:r w:rsidRPr="00DE7361">
        <w:rPr>
          <w:rFonts w:eastAsia="Calibri"/>
          <w:lang w:eastAsia="en-US"/>
        </w:rPr>
        <w:t>8.12.6.4.</w:t>
      </w:r>
      <w:r w:rsidRPr="00DE7361">
        <w:rPr>
          <w:rFonts w:eastAsia="Calibri"/>
          <w:lang w:eastAsia="en-US"/>
        </w:rPr>
        <w:tab/>
        <w:t>механизмы общественного участия.</w:t>
      </w:r>
    </w:p>
    <w:p w:rsidR="00DE7361" w:rsidRPr="00DE7361" w:rsidRDefault="00DE7361" w:rsidP="00DE7361">
      <w:pPr>
        <w:jc w:val="both"/>
        <w:rPr>
          <w:rFonts w:eastAsia="Calibri"/>
          <w:lang w:eastAsia="en-US"/>
        </w:rPr>
      </w:pPr>
      <w:r w:rsidRPr="00DE7361">
        <w:rPr>
          <w:rFonts w:eastAsia="Calibri"/>
          <w:lang w:eastAsia="en-US"/>
        </w:rPr>
        <w:t>8.12.6.4.1.</w:t>
      </w:r>
      <w:r w:rsidRPr="00DE7361">
        <w:rPr>
          <w:rFonts w:eastAsia="Calibri"/>
          <w:lang w:eastAsia="en-US"/>
        </w:rPr>
        <w:tab/>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DE7361" w:rsidRPr="00DE7361" w:rsidRDefault="00DE7361" w:rsidP="00DE7361">
      <w:pPr>
        <w:jc w:val="both"/>
        <w:rPr>
          <w:rFonts w:eastAsia="Calibri"/>
          <w:lang w:eastAsia="en-US"/>
        </w:rPr>
      </w:pPr>
      <w:r w:rsidRPr="00DE7361">
        <w:rPr>
          <w:rFonts w:eastAsia="Calibri"/>
          <w:lang w:eastAsia="en-US"/>
        </w:rPr>
        <w:t>8.12.6.4.2.</w:t>
      </w:r>
      <w:r w:rsidRPr="00DE7361">
        <w:rPr>
          <w:rFonts w:eastAsia="Calibri"/>
          <w:lang w:eastAsia="en-US"/>
        </w:rPr>
        <w:tab/>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дизайн-игр с участием взрослых и детей,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DE7361" w:rsidRPr="00DE7361" w:rsidRDefault="00DE7361" w:rsidP="00DE7361">
      <w:pPr>
        <w:jc w:val="both"/>
        <w:rPr>
          <w:rFonts w:eastAsia="Calibri"/>
          <w:lang w:eastAsia="en-US"/>
        </w:rPr>
      </w:pPr>
      <w:r w:rsidRPr="00DE7361">
        <w:rPr>
          <w:rFonts w:eastAsia="Calibri"/>
          <w:lang w:eastAsia="en-US"/>
        </w:rPr>
        <w:t>8.12.6.4.3. 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DE7361" w:rsidRPr="00DE7361" w:rsidRDefault="00DE7361" w:rsidP="00DE7361">
      <w:pPr>
        <w:jc w:val="both"/>
        <w:rPr>
          <w:rFonts w:eastAsia="Calibri"/>
          <w:lang w:eastAsia="en-US"/>
        </w:rPr>
      </w:pPr>
      <w:r w:rsidRPr="00DE7361">
        <w:rPr>
          <w:rFonts w:eastAsia="Calibri"/>
          <w:lang w:eastAsia="en-US"/>
        </w:rPr>
        <w:t>8.12.6.4.4.</w:t>
      </w:r>
      <w:r w:rsidRPr="00DE7361">
        <w:rPr>
          <w:rFonts w:eastAsia="Calibri"/>
          <w:lang w:eastAsia="en-US"/>
        </w:rPr>
        <w:tab/>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DE7361" w:rsidRPr="00DE7361" w:rsidRDefault="00DE7361" w:rsidP="00DE7361">
      <w:pPr>
        <w:jc w:val="both"/>
        <w:rPr>
          <w:rFonts w:eastAsia="Calibri"/>
          <w:lang w:eastAsia="en-US"/>
        </w:rPr>
      </w:pPr>
      <w:r w:rsidRPr="00DE7361">
        <w:rPr>
          <w:rFonts w:eastAsia="Calibri"/>
          <w:lang w:eastAsia="en-US"/>
        </w:rPr>
        <w:t>8.12.6.4.5. 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DE7361" w:rsidRPr="00DE7361" w:rsidRDefault="00DE7361" w:rsidP="00DE7361">
      <w:pPr>
        <w:jc w:val="both"/>
        <w:rPr>
          <w:rFonts w:eastAsia="Calibri"/>
          <w:lang w:eastAsia="en-US"/>
        </w:rPr>
      </w:pPr>
      <w:r w:rsidRPr="00DE7361">
        <w:rPr>
          <w:rFonts w:eastAsia="Calibri"/>
          <w:lang w:eastAsia="en-US"/>
        </w:rPr>
        <w:t>8.12.6.4.6.</w:t>
      </w:r>
      <w:r w:rsidRPr="00DE7361">
        <w:rPr>
          <w:rFonts w:eastAsia="Calibri"/>
          <w:lang w:eastAsia="en-US"/>
        </w:rPr>
        <w:tab/>
        <w:t>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DE7361" w:rsidRPr="00DE7361" w:rsidRDefault="00DE7361" w:rsidP="00DE7361">
      <w:pPr>
        <w:jc w:val="both"/>
        <w:rPr>
          <w:rFonts w:eastAsia="Calibri"/>
          <w:lang w:eastAsia="en-US"/>
        </w:rPr>
      </w:pPr>
      <w:r w:rsidRPr="00DE7361">
        <w:rPr>
          <w:rFonts w:eastAsia="Calibri"/>
          <w:lang w:eastAsia="en-US"/>
        </w:rPr>
        <w:t>8.12.6.4.7.</w:t>
      </w:r>
      <w:r w:rsidRPr="00DE7361">
        <w:rPr>
          <w:rFonts w:eastAsia="Calibri"/>
          <w:lang w:eastAsia="en-US"/>
        </w:rPr>
        <w:tab/>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DE7361" w:rsidRPr="00DE7361" w:rsidRDefault="00DE7361" w:rsidP="00DE7361">
      <w:pPr>
        <w:jc w:val="both"/>
        <w:rPr>
          <w:rFonts w:eastAsia="Calibri"/>
          <w:lang w:eastAsia="en-US"/>
        </w:rPr>
      </w:pPr>
      <w:r w:rsidRPr="00DE7361">
        <w:rPr>
          <w:rFonts w:eastAsia="Calibri"/>
          <w:lang w:eastAsia="en-US"/>
        </w:rPr>
        <w:t>8.12.6.4.8.</w:t>
      </w:r>
      <w:r w:rsidRPr="00DE7361">
        <w:rPr>
          <w:rFonts w:eastAsia="Calibri"/>
          <w:lang w:eastAsia="en-US"/>
        </w:rPr>
        <w:tab/>
        <w:t>Общественный контроль является одним из механизмов общественного участия.</w:t>
      </w:r>
    </w:p>
    <w:p w:rsidR="00DE7361" w:rsidRPr="00DE7361" w:rsidRDefault="00DE7361" w:rsidP="00DE7361">
      <w:pPr>
        <w:jc w:val="both"/>
        <w:rPr>
          <w:rFonts w:eastAsia="Calibri"/>
          <w:lang w:eastAsia="en-US"/>
        </w:rPr>
      </w:pPr>
      <w:r w:rsidRPr="00DE7361">
        <w:rPr>
          <w:rFonts w:eastAsia="Calibri"/>
          <w:lang w:eastAsia="en-US"/>
        </w:rPr>
        <w:t>8.12.6.4.9. 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DE7361" w:rsidRPr="00DE7361" w:rsidRDefault="00DE7361" w:rsidP="00DE7361">
      <w:pPr>
        <w:jc w:val="both"/>
        <w:rPr>
          <w:rFonts w:eastAsia="Calibri"/>
          <w:lang w:eastAsia="en-US"/>
        </w:rPr>
      </w:pPr>
      <w:r w:rsidRPr="00DE7361">
        <w:rPr>
          <w:rFonts w:eastAsia="Calibri"/>
          <w:lang w:eastAsia="en-US"/>
        </w:rPr>
        <w:t>8.12.6.5.</w:t>
      </w:r>
      <w:r w:rsidRPr="00DE7361">
        <w:rPr>
          <w:rFonts w:eastAsia="Calibri"/>
          <w:lang w:eastAsia="en-US"/>
        </w:rPr>
        <w:tab/>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DE7361" w:rsidRPr="00DE7361" w:rsidRDefault="00DE7361" w:rsidP="00DE7361">
      <w:pPr>
        <w:jc w:val="both"/>
        <w:rPr>
          <w:rFonts w:eastAsia="Calibri"/>
          <w:lang w:eastAsia="en-US"/>
        </w:rPr>
      </w:pPr>
      <w:r w:rsidRPr="00DE7361">
        <w:rPr>
          <w:rFonts w:eastAsia="Calibri"/>
          <w:lang w:eastAsia="en-US"/>
        </w:rPr>
        <w:t>8.12.6.6.</w:t>
      </w:r>
      <w:r w:rsidRPr="00DE7361">
        <w:rPr>
          <w:rFonts w:eastAsia="Calibri"/>
          <w:lang w:eastAsia="en-US"/>
        </w:rPr>
        <w:tab/>
        <w:t xml:space="preserve">Общественный контроль в области благоустройства осуществляется с учетом положений законов и иных нормативных правовых актов об обеспечении </w:t>
      </w:r>
      <w:r w:rsidRPr="00DE7361">
        <w:rPr>
          <w:rFonts w:eastAsia="Calibri"/>
          <w:lang w:eastAsia="en-US"/>
        </w:rPr>
        <w:lastRenderedPageBreak/>
        <w:t>открытости информации и общественном контроле в области благоустройства, жилищных и коммунальных услуг.</w:t>
      </w:r>
    </w:p>
    <w:p w:rsidR="00DE7361" w:rsidRPr="00DE7361" w:rsidRDefault="00DE7361" w:rsidP="00DE7361">
      <w:pPr>
        <w:rPr>
          <w:rFonts w:eastAsia="Calibri"/>
          <w:lang w:eastAsia="en-US"/>
        </w:rPr>
      </w:pPr>
    </w:p>
    <w:p w:rsidR="00DE7361" w:rsidRPr="00DE7361" w:rsidRDefault="00DE7361" w:rsidP="00DE7361">
      <w:pPr>
        <w:jc w:val="both"/>
        <w:rPr>
          <w:rFonts w:eastAsia="Calibri"/>
          <w:lang w:eastAsia="en-US"/>
        </w:rPr>
      </w:pPr>
    </w:p>
    <w:p w:rsidR="00DE7361" w:rsidRPr="00DE7361" w:rsidRDefault="00DE7361" w:rsidP="00DE7361">
      <w:pPr>
        <w:jc w:val="center"/>
        <w:rPr>
          <w:rFonts w:eastAsia="Calibri"/>
          <w:b/>
          <w:lang w:eastAsia="en-US"/>
        </w:rPr>
      </w:pPr>
      <w:r w:rsidRPr="00DE7361">
        <w:rPr>
          <w:rFonts w:eastAsia="Calibri"/>
          <w:b/>
          <w:lang w:eastAsia="en-US"/>
        </w:rPr>
        <w:t>Раздел 9. ПОРЯДОК ОПРЕДЕЛЕНИЯ ГРАНИЦ ПРИЛЕГАЮЩИХ ТЕРРИТОРИЙ</w:t>
      </w:r>
    </w:p>
    <w:p w:rsidR="00DE7361" w:rsidRPr="00DE7361" w:rsidRDefault="00DE7361" w:rsidP="00DE7361">
      <w:pPr>
        <w:jc w:val="center"/>
        <w:rPr>
          <w:rFonts w:eastAsia="Calibri"/>
          <w:lang w:eastAsia="en-US"/>
        </w:rPr>
      </w:pPr>
    </w:p>
    <w:p w:rsidR="00DE7361" w:rsidRPr="00DE7361" w:rsidRDefault="001E119D" w:rsidP="001E119D">
      <w:pPr>
        <w:shd w:val="clear" w:color="auto" w:fill="FFFFFF"/>
        <w:spacing w:line="276" w:lineRule="auto"/>
        <w:ind w:hanging="142"/>
        <w:jc w:val="both"/>
        <w:rPr>
          <w:rFonts w:ascii="Arial" w:hAnsi="Arial" w:cs="Arial"/>
        </w:rPr>
      </w:pPr>
      <w:r>
        <w:t xml:space="preserve">   9.1. </w:t>
      </w:r>
      <w:r w:rsidR="00DE7361" w:rsidRPr="00DE7361">
        <w:t>Уборка прилегающих территорий осуществляется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владеющими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 же через соглашения с собственниками земельных участков.</w:t>
      </w:r>
    </w:p>
    <w:p w:rsidR="00DE7361" w:rsidRPr="00DE7361" w:rsidRDefault="001E119D" w:rsidP="001E119D">
      <w:pPr>
        <w:shd w:val="clear" w:color="auto" w:fill="FFFFFF"/>
        <w:tabs>
          <w:tab w:val="left" w:pos="0"/>
        </w:tabs>
        <w:spacing w:line="276" w:lineRule="auto"/>
        <w:jc w:val="both"/>
        <w:rPr>
          <w:rFonts w:ascii="Arial" w:hAnsi="Arial" w:cs="Arial"/>
        </w:rPr>
      </w:pPr>
      <w:r>
        <w:t xml:space="preserve">9.2. </w:t>
      </w:r>
      <w:r w:rsidR="00DE7361" w:rsidRPr="00DE7361">
        <w:t xml:space="preserve"> Границы прилегающей территории определяются настоящими правилами.</w:t>
      </w:r>
    </w:p>
    <w:p w:rsidR="00DE7361" w:rsidRPr="00DE7361" w:rsidRDefault="00DE7361" w:rsidP="00DE7361">
      <w:pPr>
        <w:shd w:val="clear" w:color="auto" w:fill="FFFFFF"/>
        <w:jc w:val="both"/>
        <w:rPr>
          <w:rFonts w:ascii="Arial" w:hAnsi="Arial" w:cs="Arial"/>
          <w:color w:val="000000"/>
        </w:rPr>
      </w:pPr>
      <w:r w:rsidRPr="00DE7361">
        <w:t xml:space="preserve">9.3.  Границы прилегающей территории определяются в </w:t>
      </w:r>
      <w:r w:rsidRPr="00DE7361">
        <w:rPr>
          <w:color w:val="000000"/>
        </w:rPr>
        <w:t>метрах</w:t>
      </w:r>
      <w:r w:rsidRPr="00DE7361">
        <w:rPr>
          <w:color w:val="000000"/>
          <w:shd w:val="clear" w:color="auto" w:fill="FFFFFF"/>
        </w:rPr>
        <w:t xml:space="preserve"> от внутренней части границ прилегающей территории до внешней части границ прилегающей территории</w:t>
      </w:r>
      <w:r w:rsidRPr="00DE7361">
        <w:rPr>
          <w:color w:val="000000"/>
        </w:rPr>
        <w:t>, при этом по каждой стороне периметра граница устанавливается индивидуально, в следующем порядке:</w:t>
      </w:r>
    </w:p>
    <w:p w:rsidR="00DE7361" w:rsidRPr="00DE7361" w:rsidRDefault="00DE7361" w:rsidP="00DE7361">
      <w:pPr>
        <w:shd w:val="clear" w:color="auto" w:fill="FFFFFF"/>
        <w:jc w:val="both"/>
        <w:rPr>
          <w:rFonts w:ascii="Arial" w:hAnsi="Arial" w:cs="Arial"/>
        </w:rPr>
      </w:pPr>
      <w:r w:rsidRPr="00DE7361">
        <w:t>1) для жилых домов (объектов индивидуального жилищного строительства, жилых домов блокированной застройки):</w:t>
      </w:r>
    </w:p>
    <w:p w:rsidR="00DE7361" w:rsidRPr="00DE7361" w:rsidRDefault="00DE7361" w:rsidP="00DE7361">
      <w:pPr>
        <w:shd w:val="clear" w:color="auto" w:fill="FFFFFF"/>
        <w:jc w:val="both"/>
        <w:rPr>
          <w:rFonts w:ascii="Arial" w:hAnsi="Arial" w:cs="Arial"/>
        </w:rPr>
      </w:pPr>
      <w:r w:rsidRPr="00DE7361">
        <w:t>а) в случае, если жилой дом расположен на земельном участке, который образован, – по границам земельного участка, на котором расположен данный жилой дом;</w:t>
      </w:r>
    </w:p>
    <w:p w:rsidR="00DE7361" w:rsidRPr="00DE7361" w:rsidRDefault="00DE7361" w:rsidP="00DE7361">
      <w:pPr>
        <w:shd w:val="clear" w:color="auto" w:fill="FFFFFF"/>
        <w:jc w:val="both"/>
        <w:rPr>
          <w:rFonts w:ascii="Arial" w:hAnsi="Arial" w:cs="Arial"/>
        </w:rPr>
      </w:pPr>
      <w:r w:rsidRPr="00DE7361">
        <w:t>2) для многоквартирных домов в случае, если многоквартирный дом расположен на земельном участке, который образован по границам земельного участка, на котором расположен многоквартирный дом;</w:t>
      </w:r>
    </w:p>
    <w:p w:rsidR="00DE7361" w:rsidRPr="00DE7361" w:rsidRDefault="00DE7361" w:rsidP="00DE7361">
      <w:pPr>
        <w:shd w:val="clear" w:color="auto" w:fill="FFFFFF"/>
        <w:jc w:val="both"/>
        <w:rPr>
          <w:rFonts w:ascii="Arial" w:hAnsi="Arial" w:cs="Arial"/>
        </w:rPr>
      </w:pPr>
      <w:r w:rsidRPr="00DE7361">
        <w:t>3) для встроенно-пристроенных к многоквартирным домам нежилых зданий, строений, сооружений:</w:t>
      </w:r>
    </w:p>
    <w:p w:rsidR="00DE7361" w:rsidRPr="00DE7361" w:rsidRDefault="00DE7361" w:rsidP="00DE7361">
      <w:pPr>
        <w:shd w:val="clear" w:color="auto" w:fill="FFFFFF"/>
        <w:jc w:val="both"/>
        <w:rPr>
          <w:rFonts w:ascii="Arial" w:hAnsi="Arial" w:cs="Arial"/>
        </w:rPr>
      </w:pPr>
      <w:r w:rsidRPr="00DE7361">
        <w:t xml:space="preserve">а) в случае, если встроенно-пристроенные к многоквартирным домам нежилые здания, строения, сооружения расположены на земельном участке, который </w:t>
      </w:r>
      <w:r w:rsidRPr="00DE7361">
        <w:rPr>
          <w:color w:val="000000"/>
        </w:rPr>
        <w:t xml:space="preserve">образован, –   </w:t>
      </w:r>
      <w:r w:rsidRPr="00DE7361">
        <w:rPr>
          <w:color w:val="000000"/>
          <w:shd w:val="clear" w:color="auto" w:fill="FFFFFF"/>
        </w:rPr>
        <w:t>10 метров</w:t>
      </w:r>
      <w:r w:rsidRPr="00DE7361">
        <w:rPr>
          <w:color w:val="000000"/>
        </w:rPr>
        <w:t>;</w:t>
      </w:r>
    </w:p>
    <w:p w:rsidR="00DE7361" w:rsidRPr="00DE7361" w:rsidRDefault="00DE7361" w:rsidP="00DE7361">
      <w:pPr>
        <w:shd w:val="clear" w:color="auto" w:fill="FFFFFF"/>
        <w:jc w:val="both"/>
        <w:rPr>
          <w:rFonts w:ascii="Arial" w:hAnsi="Arial" w:cs="Arial"/>
        </w:rPr>
      </w:pPr>
      <w:r w:rsidRPr="00DE7361">
        <w:t>4) для отдельно стоящих нежилых зданий, строений, сооружений (в том числе для нестационарных торговых объектов, нестационарных объектов, используемых для оказания услуг общественного питания, бытовых и иных услуг):</w:t>
      </w:r>
    </w:p>
    <w:p w:rsidR="00DE7361" w:rsidRPr="00DE7361" w:rsidRDefault="00DE7361" w:rsidP="00DE7361">
      <w:pPr>
        <w:shd w:val="clear" w:color="auto" w:fill="FFFFFF"/>
        <w:jc w:val="both"/>
      </w:pPr>
      <w:r w:rsidRPr="00DE7361">
        <w:t>а) в случае, если нежилое здание, строение, сооружение расположено на земельном участке, который образован, – 10 метров;</w:t>
      </w:r>
    </w:p>
    <w:p w:rsidR="00DE7361" w:rsidRPr="00DE7361" w:rsidRDefault="00DE7361" w:rsidP="00DE7361">
      <w:pPr>
        <w:shd w:val="clear" w:color="auto" w:fill="FFFFFF"/>
        <w:jc w:val="both"/>
        <w:rPr>
          <w:rFonts w:ascii="Arial" w:hAnsi="Arial" w:cs="Arial"/>
        </w:rPr>
      </w:pPr>
      <w:r w:rsidRPr="00DE7361">
        <w:t>б) в случае размещения нежилых зданий, строений, сооружений рядом с автомобильной дорогой  при отсутствии тротуара  границы прилегающей территории определяется до границы полосы отвода автомобильной дороги – и составляет 10 метров, а в случае наличия вдоль дорог тротуаров – до края   тротуаров -    10 метров;</w:t>
      </w:r>
    </w:p>
    <w:p w:rsidR="00DE7361" w:rsidRPr="00DE7361" w:rsidRDefault="001E119D" w:rsidP="001E119D">
      <w:pPr>
        <w:shd w:val="clear" w:color="auto" w:fill="FFFFFF"/>
        <w:spacing w:line="276" w:lineRule="auto"/>
        <w:jc w:val="both"/>
        <w:rPr>
          <w:rFonts w:ascii="Arial" w:hAnsi="Arial" w:cs="Arial"/>
        </w:rPr>
      </w:pPr>
      <w:r>
        <w:t>9.4.</w:t>
      </w:r>
      <w:r w:rsidR="00DE7361" w:rsidRPr="00DE7361">
        <w:t xml:space="preserve"> Исходя из особенностей расположения зданий, строений, сооружений, земельных участков, относительно которых устанавливается прилегающая территория, в том числе геологических, наличия зон с особыми условиями использования территорий, границы прилегающей территории могут быть изменены в сторону увеличения путем заключения соглашения между собственником и (или) иным законным владельцем здания, строения, сооружения, земельного участка и уполномоченным органом местного самоуправления муниципального образования (далее – соглашение) в следующем  порядке:</w:t>
      </w:r>
    </w:p>
    <w:p w:rsidR="00DE7361" w:rsidRPr="00DE7361" w:rsidRDefault="00DE7361" w:rsidP="00DE7361">
      <w:pPr>
        <w:jc w:val="both"/>
        <w:rPr>
          <w:rFonts w:eastAsia="Calibri"/>
          <w:lang w:eastAsia="en-US"/>
        </w:rPr>
      </w:pPr>
      <w:r w:rsidRPr="00DE7361">
        <w:rPr>
          <w:rFonts w:eastAsia="Calibri"/>
          <w:lang w:eastAsia="en-US"/>
        </w:rPr>
        <w:t xml:space="preserve">  Соглашение заключается по инициативе и на основании письменного заявления правообладателя объекта в администрацию (далее -  уполномоченный орган).</w:t>
      </w:r>
    </w:p>
    <w:p w:rsidR="00DE7361" w:rsidRPr="00DE7361" w:rsidRDefault="00DE7361" w:rsidP="00DE7361">
      <w:pPr>
        <w:jc w:val="both"/>
        <w:rPr>
          <w:rFonts w:eastAsia="Calibri"/>
          <w:lang w:eastAsia="en-US"/>
        </w:rPr>
      </w:pPr>
      <w:r w:rsidRPr="00DE7361">
        <w:rPr>
          <w:rFonts w:eastAsia="Calibri"/>
          <w:lang w:eastAsia="en-US"/>
        </w:rPr>
        <w:t xml:space="preserve"> В заявлении указываются: 1) для юридических лиц - полное наименование юридического лица, места нахождения (регистрации); 2) для индивидуальных предпринимателей и </w:t>
      </w:r>
      <w:r w:rsidRPr="00DE7361">
        <w:rPr>
          <w:rFonts w:eastAsia="Calibri"/>
          <w:lang w:eastAsia="en-US"/>
        </w:rPr>
        <w:lastRenderedPageBreak/>
        <w:t xml:space="preserve">физических лиц, не являющихся индивидуальными предпринимателями - фамилия, имя, отчество (при наличии), места жительства (регистрации); 3) для лиц, представляющих интересы правообладателей объектов - реквизиты доверенности, протокола общего собрания собственников помещений в многоквартирном доме; 4) адрес и назначение объектов; 5) обоснование необходимости изменения границ прилегающих территорий объектов. С заявлением представляются следующие документы: </w:t>
      </w:r>
    </w:p>
    <w:p w:rsidR="00DE7361" w:rsidRPr="00DE7361" w:rsidRDefault="00DE7361" w:rsidP="00DE7361">
      <w:pPr>
        <w:jc w:val="both"/>
        <w:rPr>
          <w:rFonts w:eastAsia="Calibri"/>
          <w:lang w:eastAsia="en-US"/>
        </w:rPr>
      </w:pPr>
      <w:r w:rsidRPr="00DE7361">
        <w:rPr>
          <w:rFonts w:eastAsia="Calibri"/>
          <w:lang w:eastAsia="en-US"/>
        </w:rPr>
        <w:t xml:space="preserve">1) документы, подтверждающие право собственности на объекты; </w:t>
      </w:r>
    </w:p>
    <w:p w:rsidR="00DE7361" w:rsidRPr="00DE7361" w:rsidRDefault="00DE7361" w:rsidP="00DE7361">
      <w:pPr>
        <w:jc w:val="both"/>
        <w:rPr>
          <w:rFonts w:eastAsia="Calibri"/>
          <w:lang w:eastAsia="en-US"/>
        </w:rPr>
      </w:pPr>
      <w:r w:rsidRPr="00DE7361">
        <w:rPr>
          <w:rFonts w:eastAsia="Calibri"/>
          <w:lang w:eastAsia="en-US"/>
        </w:rPr>
        <w:t xml:space="preserve">2) документы, подтверждающие полномочия представителя заявителя (в случае, если интересы заявителя представляет его представитель). </w:t>
      </w:r>
    </w:p>
    <w:p w:rsidR="00DE7361" w:rsidRPr="00DE7361" w:rsidRDefault="00DE7361" w:rsidP="00DE7361">
      <w:pPr>
        <w:jc w:val="both"/>
        <w:rPr>
          <w:rFonts w:eastAsia="Calibri"/>
          <w:lang w:eastAsia="en-US"/>
        </w:rPr>
      </w:pPr>
      <w:r w:rsidRPr="00DE7361">
        <w:rPr>
          <w:rFonts w:eastAsia="Calibri"/>
          <w:lang w:eastAsia="en-US"/>
        </w:rPr>
        <w:t xml:space="preserve">  Критериями для принятия уполномоченным органом решения об изменении границ прилегающих территорий являются: </w:t>
      </w:r>
    </w:p>
    <w:p w:rsidR="00DE7361" w:rsidRPr="00DE7361" w:rsidRDefault="00DE7361" w:rsidP="00DE7361">
      <w:pPr>
        <w:jc w:val="both"/>
        <w:rPr>
          <w:rFonts w:eastAsia="Calibri"/>
          <w:lang w:eastAsia="en-US"/>
        </w:rPr>
      </w:pPr>
      <w:r w:rsidRPr="00DE7361">
        <w:rPr>
          <w:rFonts w:eastAsia="Calibri"/>
          <w:lang w:eastAsia="en-US"/>
        </w:rPr>
        <w:t xml:space="preserve">1) наличие в границах прилегающей территории оврагов со скоплением влаги, геологических особенностей, зон с особыми условиями использования территорий; </w:t>
      </w:r>
    </w:p>
    <w:p w:rsidR="00DE7361" w:rsidRPr="00DE7361" w:rsidRDefault="00DE7361" w:rsidP="00DE7361">
      <w:pPr>
        <w:jc w:val="both"/>
        <w:rPr>
          <w:rFonts w:eastAsia="Calibri"/>
          <w:lang w:eastAsia="en-US"/>
        </w:rPr>
      </w:pPr>
      <w:r w:rsidRPr="00DE7361">
        <w:rPr>
          <w:rFonts w:eastAsia="Calibri"/>
          <w:lang w:eastAsia="en-US"/>
        </w:rPr>
        <w:t xml:space="preserve">2) социально-экономические и физические возможности правообладателей зданий строений, сооружений, земельных участков; </w:t>
      </w:r>
    </w:p>
    <w:p w:rsidR="00DE7361" w:rsidRPr="00DE7361" w:rsidRDefault="00DE7361" w:rsidP="00DE7361">
      <w:pPr>
        <w:jc w:val="both"/>
        <w:rPr>
          <w:rFonts w:eastAsia="Calibri"/>
          <w:lang w:eastAsia="en-US"/>
        </w:rPr>
      </w:pPr>
      <w:r w:rsidRPr="00DE7361">
        <w:rPr>
          <w:rFonts w:eastAsia="Calibri"/>
          <w:lang w:eastAsia="en-US"/>
        </w:rPr>
        <w:t xml:space="preserve">3) наличие в границах прилегающей территории линейных объектов. </w:t>
      </w:r>
    </w:p>
    <w:p w:rsidR="00DE7361" w:rsidRPr="00DE7361" w:rsidRDefault="00DE7361" w:rsidP="00DE7361">
      <w:pPr>
        <w:jc w:val="both"/>
        <w:rPr>
          <w:rFonts w:eastAsia="Calibri"/>
          <w:lang w:eastAsia="en-US"/>
        </w:rPr>
      </w:pPr>
      <w:r w:rsidRPr="00DE7361">
        <w:rPr>
          <w:rFonts w:eastAsia="Calibri"/>
          <w:lang w:eastAsia="en-US"/>
        </w:rPr>
        <w:t xml:space="preserve">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 </w:t>
      </w:r>
    </w:p>
    <w:p w:rsidR="00DE7361" w:rsidRPr="00DE7361" w:rsidRDefault="00DE7361" w:rsidP="00DE7361">
      <w:pPr>
        <w:jc w:val="both"/>
        <w:rPr>
          <w:rFonts w:eastAsia="Calibri"/>
          <w:lang w:eastAsia="en-US"/>
        </w:rPr>
      </w:pPr>
      <w:r w:rsidRPr="00DE7361">
        <w:rPr>
          <w:rFonts w:eastAsia="Calibri"/>
          <w:lang w:eastAsia="en-US"/>
        </w:rPr>
        <w:t xml:space="preserve">  Уполномоченный орган принимает решение о подготовке проекта Соглашения или подготовке проекта уведомления об отказе в заключении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(далее - комиссия). </w:t>
      </w:r>
    </w:p>
    <w:p w:rsidR="00DE7361" w:rsidRPr="00DE7361" w:rsidRDefault="00DE7361" w:rsidP="00DE7361">
      <w:pPr>
        <w:jc w:val="both"/>
        <w:rPr>
          <w:rFonts w:eastAsia="Calibri"/>
          <w:lang w:eastAsia="en-US"/>
        </w:rPr>
      </w:pPr>
      <w:r w:rsidRPr="00DE7361">
        <w:rPr>
          <w:rFonts w:eastAsia="Calibri"/>
          <w:lang w:eastAsia="en-US"/>
        </w:rPr>
        <w:t xml:space="preserve">  Комиссия является совещательным органом, созданным уполномоченным органом  для предварительного рассмотрения вопросов и подготовки предложений, связанных с изменением границ прилегающих территорий объектов. </w:t>
      </w:r>
    </w:p>
    <w:p w:rsidR="00DE7361" w:rsidRPr="00DE7361" w:rsidRDefault="00DE7361" w:rsidP="00DE7361">
      <w:pPr>
        <w:jc w:val="both"/>
        <w:rPr>
          <w:rFonts w:eastAsia="Calibri"/>
          <w:lang w:eastAsia="en-US"/>
        </w:rPr>
      </w:pPr>
      <w:r w:rsidRPr="00DE7361">
        <w:rPr>
          <w:rFonts w:eastAsia="Calibri"/>
          <w:lang w:eastAsia="en-US"/>
        </w:rPr>
        <w:t xml:space="preserve">  Состав комиссии и порядок ее деятельности утверждаются постановлением уполномоченного органа.</w:t>
      </w:r>
    </w:p>
    <w:p w:rsidR="00DE7361" w:rsidRPr="00DE7361" w:rsidRDefault="00DE7361" w:rsidP="00DE7361">
      <w:pPr>
        <w:jc w:val="both"/>
        <w:rPr>
          <w:rFonts w:eastAsia="Calibri"/>
          <w:lang w:eastAsia="en-US"/>
        </w:rPr>
      </w:pPr>
      <w:r w:rsidRPr="00DE7361">
        <w:rPr>
          <w:rFonts w:eastAsia="Calibri"/>
          <w:lang w:eastAsia="en-US"/>
        </w:rPr>
        <w:t xml:space="preserve">Проект Соглашения, подписанный должностным лицом уполномоченного органа, или уведомление об отказе в заключении Соглашения подлежат направлению (вручению) заявителю не позднее 2 рабочих дней со дня их подписания. </w:t>
      </w:r>
    </w:p>
    <w:p w:rsidR="00DE7361" w:rsidRPr="00DE7361" w:rsidRDefault="00DE7361" w:rsidP="00DE7361">
      <w:pPr>
        <w:jc w:val="both"/>
        <w:rPr>
          <w:rFonts w:eastAsia="Calibri"/>
          <w:lang w:eastAsia="en-US"/>
        </w:rPr>
      </w:pPr>
      <w:r w:rsidRPr="00DE7361">
        <w:rPr>
          <w:rFonts w:eastAsia="Calibri"/>
          <w:lang w:eastAsia="en-US"/>
        </w:rPr>
        <w:t xml:space="preserve">  Проект Соглашения, подписанный должностным лицом уполномоченного органа, подлежит подписанию заявителем и возвращению в уполномоченный орган не позднее 30 дней с момента его направления (вручения) заявителю.  </w:t>
      </w:r>
    </w:p>
    <w:p w:rsidR="00DE7361" w:rsidRPr="00DE7361" w:rsidRDefault="00DE7361" w:rsidP="00DE7361">
      <w:pPr>
        <w:tabs>
          <w:tab w:val="left" w:pos="1134"/>
        </w:tabs>
        <w:autoSpaceDE w:val="0"/>
        <w:autoSpaceDN w:val="0"/>
        <w:adjustRightInd w:val="0"/>
        <w:jc w:val="both"/>
        <w:rPr>
          <w:rFonts w:eastAsia="Calibri"/>
          <w:color w:val="000000"/>
          <w:lang w:eastAsia="en-US"/>
        </w:rPr>
      </w:pPr>
      <w:r w:rsidRPr="00DE7361">
        <w:rPr>
          <w:rFonts w:eastAsia="Calibri"/>
          <w:lang w:eastAsia="en-US"/>
        </w:rPr>
        <w:t xml:space="preserve">9.5. </w:t>
      </w:r>
      <w:r w:rsidRPr="00DE7361">
        <w:rPr>
          <w:rFonts w:eastAsia="Calibri"/>
          <w:b/>
          <w:color w:val="000000"/>
          <w:lang w:eastAsia="en-US"/>
        </w:rPr>
        <w:t xml:space="preserve">  </w:t>
      </w:r>
      <w:r w:rsidRPr="00DE7361">
        <w:rPr>
          <w:rFonts w:eastAsia="Calibri"/>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принимает участие, в том числе финансовое, в содержании прилегающих территорий.</w:t>
      </w:r>
    </w:p>
    <w:p w:rsidR="00DE7361" w:rsidRPr="00DE7361" w:rsidRDefault="00DE7361" w:rsidP="00DE7361">
      <w:pPr>
        <w:shd w:val="clear" w:color="auto" w:fill="FFFFFF"/>
        <w:jc w:val="both"/>
      </w:pPr>
      <w:r w:rsidRPr="00DE7361">
        <w:t>9.6.  В перечень видов работ по содержанию прилегающих территорий  включается:</w:t>
      </w:r>
    </w:p>
    <w:p w:rsidR="00DE7361" w:rsidRPr="00DE7361" w:rsidRDefault="00DE7361" w:rsidP="00DE7361">
      <w:pPr>
        <w:shd w:val="clear" w:color="auto" w:fill="FFFFFF"/>
        <w:jc w:val="both"/>
      </w:pPr>
      <w:r w:rsidRPr="00DE7361">
        <w:t>а) содержание покрытия прилегающей территории в летний и зимний периоды, в том числе:</w:t>
      </w:r>
    </w:p>
    <w:p w:rsidR="00DE7361" w:rsidRPr="00DE7361" w:rsidRDefault="00DE7361" w:rsidP="00DE7361">
      <w:pPr>
        <w:shd w:val="clear" w:color="auto" w:fill="FFFFFF"/>
        <w:jc w:val="both"/>
      </w:pPr>
      <w:r w:rsidRPr="00DE7361">
        <w:t>очистку и подметание прилегающей территории;</w:t>
      </w:r>
    </w:p>
    <w:p w:rsidR="00DE7361" w:rsidRPr="00DE7361" w:rsidRDefault="00DE7361" w:rsidP="00DE7361">
      <w:pPr>
        <w:shd w:val="clear" w:color="auto" w:fill="FFFFFF"/>
        <w:jc w:val="both"/>
      </w:pPr>
      <w:r w:rsidRPr="00DE7361">
        <w:t>мойку прилегающей территории;</w:t>
      </w:r>
    </w:p>
    <w:p w:rsidR="00DE7361" w:rsidRPr="00DE7361" w:rsidRDefault="00DE7361" w:rsidP="00DE7361">
      <w:pPr>
        <w:shd w:val="clear" w:color="auto" w:fill="FFFFFF"/>
        <w:jc w:val="both"/>
      </w:pPr>
      <w:r w:rsidRPr="00DE7361">
        <w:t>посыпку и обработку прилегающей территории противогололедными средствами;</w:t>
      </w:r>
    </w:p>
    <w:p w:rsidR="00DE7361" w:rsidRPr="00DE7361" w:rsidRDefault="00DE7361" w:rsidP="00DE7361">
      <w:pPr>
        <w:shd w:val="clear" w:color="auto" w:fill="FFFFFF"/>
        <w:jc w:val="both"/>
      </w:pPr>
      <w:r w:rsidRPr="00DE7361">
        <w:t>укладку свежевыпавшего снега в валы или кучи;</w:t>
      </w:r>
    </w:p>
    <w:p w:rsidR="00DE7361" w:rsidRPr="00DE7361" w:rsidRDefault="00DE7361" w:rsidP="00DE7361">
      <w:pPr>
        <w:shd w:val="clear" w:color="auto" w:fill="FFFFFF"/>
        <w:jc w:val="both"/>
      </w:pPr>
      <w:r w:rsidRPr="00DE7361">
        <w:t>текущий ремонт;</w:t>
      </w:r>
    </w:p>
    <w:p w:rsidR="00DE7361" w:rsidRPr="00DE7361" w:rsidRDefault="00DE7361" w:rsidP="00DE7361">
      <w:pPr>
        <w:shd w:val="clear" w:color="auto" w:fill="FFFFFF"/>
        <w:jc w:val="both"/>
      </w:pPr>
      <w:r w:rsidRPr="00DE7361">
        <w:t>б) содержание газонов, в том числе:</w:t>
      </w:r>
    </w:p>
    <w:p w:rsidR="00DE7361" w:rsidRPr="00DE7361" w:rsidRDefault="00DE7361" w:rsidP="00DE7361">
      <w:pPr>
        <w:shd w:val="clear" w:color="auto" w:fill="FFFFFF"/>
        <w:jc w:val="both"/>
      </w:pPr>
      <w:r w:rsidRPr="00DE7361">
        <w:t>прочесывание поверхности железными граблями;</w:t>
      </w:r>
    </w:p>
    <w:p w:rsidR="00DE7361" w:rsidRPr="00DE7361" w:rsidRDefault="00DE7361" w:rsidP="00DE7361">
      <w:pPr>
        <w:shd w:val="clear" w:color="auto" w:fill="FFFFFF"/>
        <w:jc w:val="both"/>
      </w:pPr>
      <w:r w:rsidRPr="00DE7361">
        <w:t>покос травостоя;</w:t>
      </w:r>
    </w:p>
    <w:p w:rsidR="00DE7361" w:rsidRPr="00DE7361" w:rsidRDefault="00DE7361" w:rsidP="00DE7361">
      <w:pPr>
        <w:shd w:val="clear" w:color="auto" w:fill="FFFFFF"/>
        <w:jc w:val="both"/>
      </w:pPr>
      <w:r w:rsidRPr="00DE7361">
        <w:t>сгребание и уборку скошенной травы и листвы;</w:t>
      </w:r>
    </w:p>
    <w:p w:rsidR="00DE7361" w:rsidRPr="00DE7361" w:rsidRDefault="00DE7361" w:rsidP="00DE7361">
      <w:pPr>
        <w:shd w:val="clear" w:color="auto" w:fill="FFFFFF"/>
        <w:jc w:val="both"/>
      </w:pPr>
      <w:r w:rsidRPr="00DE7361">
        <w:t>очистку от мусора;</w:t>
      </w:r>
    </w:p>
    <w:p w:rsidR="00DE7361" w:rsidRPr="00DE7361" w:rsidRDefault="00DE7361" w:rsidP="00DE7361">
      <w:pPr>
        <w:shd w:val="clear" w:color="auto" w:fill="FFFFFF"/>
        <w:jc w:val="both"/>
      </w:pPr>
      <w:r w:rsidRPr="00DE7361">
        <w:lastRenderedPageBreak/>
        <w:t>полив;</w:t>
      </w:r>
    </w:p>
    <w:p w:rsidR="00DE7361" w:rsidRPr="00DE7361" w:rsidRDefault="00DE7361" w:rsidP="00DE7361">
      <w:pPr>
        <w:shd w:val="clear" w:color="auto" w:fill="FFFFFF"/>
        <w:jc w:val="both"/>
      </w:pPr>
      <w:r w:rsidRPr="00DE7361">
        <w:t>в) содержание деревьев и кустарников, в том числе:</w:t>
      </w:r>
    </w:p>
    <w:p w:rsidR="00DE7361" w:rsidRPr="00DE7361" w:rsidRDefault="00DE7361" w:rsidP="00DE7361">
      <w:pPr>
        <w:shd w:val="clear" w:color="auto" w:fill="FFFFFF"/>
        <w:jc w:val="both"/>
      </w:pPr>
      <w:r w:rsidRPr="00DE7361">
        <w:t>обрезку сухих сучьев и мелкой суши;</w:t>
      </w:r>
    </w:p>
    <w:p w:rsidR="00DE7361" w:rsidRPr="00DE7361" w:rsidRDefault="00DE7361" w:rsidP="00DE7361">
      <w:pPr>
        <w:shd w:val="clear" w:color="auto" w:fill="FFFFFF"/>
        <w:jc w:val="both"/>
      </w:pPr>
      <w:r w:rsidRPr="00DE7361">
        <w:t>сбор срезанных ветвей;</w:t>
      </w:r>
    </w:p>
    <w:p w:rsidR="00DE7361" w:rsidRPr="00DE7361" w:rsidRDefault="00DE7361" w:rsidP="00DE7361">
      <w:pPr>
        <w:shd w:val="clear" w:color="auto" w:fill="FFFFFF"/>
        <w:jc w:val="both"/>
      </w:pPr>
      <w:r w:rsidRPr="00DE7361">
        <w:t>прополку и рыхление приствольных лунок;</w:t>
      </w:r>
    </w:p>
    <w:p w:rsidR="00DE7361" w:rsidRPr="00DE7361" w:rsidRDefault="00DE7361" w:rsidP="00DE7361">
      <w:pPr>
        <w:shd w:val="clear" w:color="auto" w:fill="FFFFFF"/>
        <w:jc w:val="both"/>
      </w:pPr>
      <w:r w:rsidRPr="00DE7361">
        <w:t>полив в приствольные лунки.</w:t>
      </w:r>
    </w:p>
    <w:p w:rsidR="00DE7361" w:rsidRPr="00DE7361" w:rsidRDefault="00DE7361" w:rsidP="00DE7361">
      <w:pPr>
        <w:shd w:val="clear" w:color="auto" w:fill="FFFFFF"/>
        <w:spacing w:line="252" w:lineRule="atLeast"/>
        <w:jc w:val="center"/>
        <w:rPr>
          <w:rFonts w:eastAsia="Calibri"/>
          <w:spacing w:val="-4"/>
          <w:lang w:eastAsia="en-US"/>
        </w:rPr>
      </w:pPr>
    </w:p>
    <w:p w:rsidR="00DE7361" w:rsidRPr="00DE7361" w:rsidRDefault="00DE7361" w:rsidP="00DE7361">
      <w:pPr>
        <w:shd w:val="clear" w:color="auto" w:fill="FFFFFF"/>
        <w:spacing w:after="225" w:line="252" w:lineRule="atLeast"/>
        <w:jc w:val="center"/>
        <w:rPr>
          <w:rFonts w:eastAsia="Calibri"/>
          <w:b/>
          <w:lang w:eastAsia="en-US"/>
        </w:rPr>
      </w:pPr>
      <w:r w:rsidRPr="00DE7361">
        <w:rPr>
          <w:rFonts w:eastAsia="Calibri"/>
          <w:b/>
          <w:lang w:eastAsia="en-US"/>
        </w:rPr>
        <w:t>Раздел 10.</w:t>
      </w:r>
      <w:r w:rsidRPr="00DE7361">
        <w:rPr>
          <w:rFonts w:eastAsia="Calibri"/>
          <w:spacing w:val="-4"/>
          <w:lang w:eastAsia="en-US"/>
        </w:rPr>
        <w:t xml:space="preserve">  </w:t>
      </w:r>
      <w:r w:rsidRPr="00DE7361">
        <w:rPr>
          <w:rFonts w:eastAsia="Calibri"/>
          <w:b/>
          <w:spacing w:val="-4"/>
          <w:lang w:eastAsia="en-US"/>
        </w:rPr>
        <w:t>ОТВЕТСТВЕННОСТЬ ЗА НАРУШЕНИЕ ПРАВИЛ </w:t>
      </w:r>
      <w:r w:rsidRPr="00DE7361">
        <w:rPr>
          <w:rFonts w:eastAsia="Calibri"/>
          <w:b/>
          <w:spacing w:val="-5"/>
          <w:lang w:eastAsia="en-US"/>
        </w:rPr>
        <w:t>БЛАГОУСТРОЙСТВА</w:t>
      </w:r>
    </w:p>
    <w:p w:rsidR="00DE7361" w:rsidRPr="00DE7361" w:rsidRDefault="00DE7361" w:rsidP="00DE7361">
      <w:pPr>
        <w:shd w:val="clear" w:color="auto" w:fill="FFFFFF"/>
        <w:spacing w:after="225" w:line="252" w:lineRule="atLeast"/>
        <w:jc w:val="both"/>
        <w:rPr>
          <w:rFonts w:eastAsia="Calibri"/>
          <w:lang w:eastAsia="en-US"/>
        </w:rPr>
      </w:pPr>
      <w:r w:rsidRPr="00DE7361">
        <w:rPr>
          <w:rFonts w:eastAsia="Calibri"/>
          <w:spacing w:val="-27"/>
          <w:lang w:eastAsia="en-US"/>
        </w:rPr>
        <w:t>10.1.</w:t>
      </w:r>
      <w:r w:rsidRPr="00DE7361">
        <w:rPr>
          <w:rFonts w:eastAsia="Calibri"/>
          <w:spacing w:val="-2"/>
          <w:lang w:eastAsia="en-US"/>
        </w:rPr>
        <w:t xml:space="preserve">    Граждане и юридические лица (их должностные лица), виновные в нарушении настоящих Правил </w:t>
      </w:r>
      <w:r w:rsidRPr="00DE7361">
        <w:rPr>
          <w:rFonts w:eastAsia="Calibri"/>
          <w:spacing w:val="-5"/>
          <w:lang w:eastAsia="en-US"/>
        </w:rPr>
        <w:t>привлекаются к </w:t>
      </w:r>
      <w:r w:rsidRPr="00DE7361">
        <w:rPr>
          <w:rFonts w:eastAsia="Calibri"/>
          <w:spacing w:val="6"/>
          <w:lang w:eastAsia="en-US"/>
        </w:rPr>
        <w:t xml:space="preserve">ответственности в порядке, установленном действующим </w:t>
      </w:r>
      <w:r w:rsidRPr="00DE7361">
        <w:rPr>
          <w:rFonts w:eastAsia="Calibri"/>
          <w:spacing w:val="-8"/>
          <w:lang w:eastAsia="en-US"/>
        </w:rPr>
        <w:t>законодательством.</w:t>
      </w:r>
    </w:p>
    <w:p w:rsidR="00DE7361" w:rsidRPr="00DE7361" w:rsidRDefault="00DE7361" w:rsidP="00DE7361">
      <w:pPr>
        <w:shd w:val="clear" w:color="auto" w:fill="FFFFFF"/>
        <w:spacing w:after="191" w:line="214" w:lineRule="atLeast"/>
        <w:jc w:val="center"/>
        <w:rPr>
          <w:rFonts w:eastAsia="Calibri"/>
          <w:lang w:eastAsia="en-US"/>
        </w:rPr>
      </w:pPr>
    </w:p>
    <w:p w:rsidR="00DE7361" w:rsidRPr="00DE7361" w:rsidRDefault="00DE7361" w:rsidP="00DE7361">
      <w:pPr>
        <w:jc w:val="center"/>
        <w:rPr>
          <w:rFonts w:eastAsia="Calibri"/>
          <w:lang w:eastAsia="en-US"/>
        </w:rPr>
      </w:pPr>
      <w:r w:rsidRPr="00DE7361">
        <w:rPr>
          <w:rFonts w:eastAsia="Calibri"/>
          <w:lang w:eastAsia="en-US"/>
        </w:rPr>
        <w:t>СОВЕТ ДЕПУТАТОВ</w:t>
      </w:r>
    </w:p>
    <w:p w:rsidR="00DE7361" w:rsidRPr="00DE7361" w:rsidRDefault="00DE7361" w:rsidP="00DE7361">
      <w:pPr>
        <w:jc w:val="center"/>
        <w:rPr>
          <w:rFonts w:eastAsia="Calibri"/>
          <w:lang w:eastAsia="en-US"/>
        </w:rPr>
      </w:pPr>
      <w:r w:rsidRPr="00DE7361">
        <w:rPr>
          <w:rFonts w:eastAsia="Calibri"/>
          <w:lang w:eastAsia="en-US"/>
        </w:rPr>
        <w:t>МАЙСКОГО СЕЛЬСОВЕТА</w:t>
      </w:r>
    </w:p>
    <w:p w:rsidR="00DE7361" w:rsidRPr="00DE7361" w:rsidRDefault="00DE7361" w:rsidP="00DE7361">
      <w:pPr>
        <w:jc w:val="center"/>
        <w:rPr>
          <w:rFonts w:eastAsia="Calibri"/>
          <w:lang w:eastAsia="en-US"/>
        </w:rPr>
      </w:pPr>
      <w:r w:rsidRPr="00DE7361">
        <w:rPr>
          <w:rFonts w:eastAsia="Calibri"/>
          <w:lang w:eastAsia="en-US"/>
        </w:rPr>
        <w:t xml:space="preserve">КРАСНОЗЕРСКОГО РАЙОНА </w:t>
      </w:r>
    </w:p>
    <w:p w:rsidR="00DE7361" w:rsidRPr="00DE7361" w:rsidRDefault="00DE7361" w:rsidP="00DE7361">
      <w:pPr>
        <w:jc w:val="center"/>
        <w:rPr>
          <w:rFonts w:eastAsia="Calibri"/>
          <w:lang w:eastAsia="en-US"/>
        </w:rPr>
      </w:pPr>
      <w:r w:rsidRPr="00DE7361">
        <w:rPr>
          <w:rFonts w:eastAsiaTheme="minorEastAsia"/>
        </w:rPr>
        <w:t>НОВОСИБИРСКОЙ ОБЛАСТИ</w:t>
      </w:r>
    </w:p>
    <w:p w:rsidR="00DE7361" w:rsidRPr="00DE7361" w:rsidRDefault="00DE7361" w:rsidP="00DE7361">
      <w:pPr>
        <w:jc w:val="center"/>
        <w:rPr>
          <w:rFonts w:eastAsia="Calibri"/>
          <w:lang w:eastAsia="en-US"/>
        </w:rPr>
      </w:pPr>
      <w:r w:rsidRPr="00DE7361">
        <w:rPr>
          <w:rFonts w:eastAsia="Calibri"/>
          <w:lang w:eastAsia="en-US"/>
        </w:rPr>
        <w:t>(шестого созыва)</w:t>
      </w:r>
    </w:p>
    <w:p w:rsidR="00DE7361" w:rsidRPr="00DE7361" w:rsidRDefault="00DE7361" w:rsidP="00DE7361">
      <w:pPr>
        <w:jc w:val="center"/>
        <w:rPr>
          <w:rFonts w:eastAsia="Calibri"/>
          <w:lang w:eastAsia="en-US"/>
        </w:rPr>
      </w:pPr>
    </w:p>
    <w:p w:rsidR="00DE7361" w:rsidRPr="00DE7361" w:rsidRDefault="00DE7361" w:rsidP="00DE7361">
      <w:pPr>
        <w:jc w:val="center"/>
      </w:pPr>
      <w:r w:rsidRPr="00DE7361">
        <w:t>РЕШЕНИЕ</w:t>
      </w:r>
    </w:p>
    <w:p w:rsidR="00DE7361" w:rsidRPr="00DE7361" w:rsidRDefault="00DE7361" w:rsidP="00DE7361">
      <w:pPr>
        <w:jc w:val="center"/>
      </w:pPr>
      <w:r w:rsidRPr="00DE7361">
        <w:t>внеочередной тридцать первой сессии</w:t>
      </w:r>
    </w:p>
    <w:p w:rsidR="00DE7361" w:rsidRPr="00DE7361" w:rsidRDefault="00DE7361" w:rsidP="00DE7361">
      <w:pPr>
        <w:jc w:val="center"/>
        <w:rPr>
          <w:rFonts w:eastAsiaTheme="minorEastAsia"/>
        </w:rPr>
      </w:pPr>
    </w:p>
    <w:p w:rsidR="00DE7361" w:rsidRPr="00DE7361" w:rsidRDefault="00DE7361" w:rsidP="00DE7361">
      <w:pPr>
        <w:rPr>
          <w:rFonts w:eastAsia="Calibri"/>
          <w:lang w:eastAsia="en-US"/>
        </w:rPr>
      </w:pPr>
      <w:r w:rsidRPr="00DE7361">
        <w:rPr>
          <w:rFonts w:eastAsia="Calibri"/>
          <w:lang w:eastAsia="en-US"/>
        </w:rPr>
        <w:t>От 27.06.2022                                                с. Майское                                             № 112</w:t>
      </w:r>
    </w:p>
    <w:p w:rsidR="00DE7361" w:rsidRPr="00DE7361" w:rsidRDefault="00DE7361" w:rsidP="00DE7361">
      <w:pPr>
        <w:rPr>
          <w:rFonts w:eastAsia="Calibri"/>
          <w:lang w:eastAsia="en-US"/>
        </w:rPr>
      </w:pPr>
      <w:r w:rsidRPr="00DE7361">
        <w:rPr>
          <w:rFonts w:eastAsia="Calibri"/>
          <w:lang w:eastAsia="en-US"/>
        </w:rPr>
        <w:t xml:space="preserve">                          </w:t>
      </w:r>
    </w:p>
    <w:p w:rsidR="00DE7361" w:rsidRPr="00DE7361" w:rsidRDefault="00DE7361" w:rsidP="00DE7361">
      <w:pPr>
        <w:rPr>
          <w:rFonts w:eastAsia="Calibri"/>
          <w:lang w:eastAsia="en-US"/>
        </w:rPr>
      </w:pPr>
    </w:p>
    <w:p w:rsidR="00DE7361" w:rsidRPr="00DE7361" w:rsidRDefault="00DE7361" w:rsidP="00DE7361">
      <w:pPr>
        <w:tabs>
          <w:tab w:val="left" w:pos="7655"/>
        </w:tabs>
        <w:ind w:right="-1"/>
        <w:jc w:val="center"/>
        <w:rPr>
          <w:rFonts w:eastAsiaTheme="minorEastAsia"/>
          <w:b/>
        </w:rPr>
      </w:pPr>
      <w:r w:rsidRPr="00DE7361">
        <w:rPr>
          <w:rFonts w:eastAsiaTheme="minorEastAsia"/>
          <w:b/>
        </w:rPr>
        <w:t xml:space="preserve">О внесении изменений в Положение об оплате труда </w:t>
      </w:r>
      <w:r w:rsidRPr="00DE7361">
        <w:rPr>
          <w:rFonts w:eastAsiaTheme="minorEastAsia"/>
          <w:b/>
          <w:bCs/>
          <w:color w:val="000000"/>
        </w:rPr>
        <w:t>выборных должностных лиц местного самоуправления, осуществляющих свои полномочия на постоянной основе, муниципальных служащих Майского сельсовета Краснозерского района Новосибирской области</w:t>
      </w:r>
      <w:r w:rsidRPr="00DE7361">
        <w:rPr>
          <w:rFonts w:eastAsiaTheme="minorEastAsia"/>
          <w:b/>
        </w:rPr>
        <w:t xml:space="preserve">, утвержденное решением (внеочередной) двадцать шестой сессии Совета депутатов Майского сельсовета Краснозерского района </w:t>
      </w:r>
    </w:p>
    <w:p w:rsidR="00DE7361" w:rsidRPr="00DE7361" w:rsidRDefault="00DE7361" w:rsidP="00DE7361">
      <w:pPr>
        <w:tabs>
          <w:tab w:val="left" w:pos="7655"/>
        </w:tabs>
        <w:ind w:right="-1"/>
        <w:jc w:val="center"/>
        <w:rPr>
          <w:rFonts w:eastAsiaTheme="minorEastAsia"/>
        </w:rPr>
      </w:pPr>
      <w:r w:rsidRPr="00DE7361">
        <w:rPr>
          <w:rFonts w:eastAsiaTheme="minorEastAsia"/>
          <w:b/>
        </w:rPr>
        <w:t>от 22.02.2017 года    № 64</w:t>
      </w:r>
    </w:p>
    <w:p w:rsidR="00DE7361" w:rsidRPr="00DE7361" w:rsidRDefault="00DE7361" w:rsidP="00DE7361">
      <w:pPr>
        <w:ind w:firstLine="378"/>
        <w:jc w:val="both"/>
        <w:rPr>
          <w:rFonts w:ascii="Arial" w:hAnsi="Arial" w:cs="Arial"/>
          <w:color w:val="000000"/>
        </w:rPr>
      </w:pPr>
      <w:r w:rsidRPr="00DE7361">
        <w:rPr>
          <w:rFonts w:eastAsiaTheme="minorEastAsia"/>
        </w:rPr>
        <w:tab/>
      </w:r>
      <w:r w:rsidRPr="00DE7361">
        <w:rPr>
          <w:rFonts w:ascii="Arial" w:hAnsi="Arial" w:cs="Arial"/>
          <w:color w:val="000000"/>
        </w:rPr>
        <w:t> </w:t>
      </w:r>
    </w:p>
    <w:p w:rsidR="00DE7361" w:rsidRPr="00DE7361" w:rsidRDefault="00DE7361" w:rsidP="00DE7361">
      <w:pPr>
        <w:ind w:firstLine="378"/>
        <w:jc w:val="both"/>
        <w:rPr>
          <w:color w:val="000000"/>
        </w:rPr>
      </w:pPr>
      <w:r w:rsidRPr="00DE7361">
        <w:rPr>
          <w:color w:val="000000" w:themeColor="text1"/>
        </w:rPr>
        <w:t>В соответствии с Федеральным законом </w:t>
      </w:r>
      <w:hyperlink r:id="rId10" w:tgtFrame="_blank" w:history="1">
        <w:r w:rsidRPr="00DE7361">
          <w:rPr>
            <w:color w:val="000000" w:themeColor="text1"/>
          </w:rPr>
          <w:t>от 06.10.2003 № 131-ФЗ</w:t>
        </w:r>
      </w:hyperlink>
      <w:r w:rsidRPr="00DE7361">
        <w:rPr>
          <w:color w:val="000000" w:themeColor="text1"/>
        </w:rPr>
        <w:t> «</w:t>
      </w:r>
      <w:hyperlink r:id="rId11" w:tgtFrame="_blank" w:history="1">
        <w:r w:rsidRPr="00DE7361">
          <w:rPr>
            <w:color w:val="000000" w:themeColor="text1"/>
          </w:rPr>
          <w:t>Об общих принципах организации местного самоуправления</w:t>
        </w:r>
      </w:hyperlink>
      <w:r w:rsidRPr="00DE7361">
        <w:rPr>
          <w:color w:val="000000" w:themeColor="text1"/>
        </w:rPr>
        <w:t> в Российской Федерации», Законом Новосибирской области </w:t>
      </w:r>
      <w:hyperlink r:id="rId12" w:tgtFrame="_blank" w:history="1">
        <w:r w:rsidRPr="00DE7361">
          <w:rPr>
            <w:color w:val="000000" w:themeColor="text1"/>
          </w:rPr>
          <w:t>от 30.10.2007 №157-ОЗ</w:t>
        </w:r>
      </w:hyperlink>
      <w:r w:rsidRPr="00DE7361">
        <w:rPr>
          <w:color w:val="000000"/>
        </w:rPr>
        <w:t xml:space="preserve"> «О муниципальной службе в Новосибирской области», в целях приведения в соответствии с законодательством Новосибирской области, </w:t>
      </w:r>
      <w:r w:rsidRPr="00DE7361">
        <w:rPr>
          <w:rFonts w:eastAsiaTheme="minorEastAsia"/>
        </w:rPr>
        <w:t>Совет депутатов Майского сельсовета Краснозерского района Новосибирской области</w:t>
      </w:r>
    </w:p>
    <w:p w:rsidR="00DE7361" w:rsidRPr="00DE7361" w:rsidRDefault="00DE7361" w:rsidP="00DE7361">
      <w:pPr>
        <w:jc w:val="both"/>
        <w:rPr>
          <w:rFonts w:eastAsiaTheme="minorEastAsia"/>
          <w:b/>
        </w:rPr>
      </w:pPr>
      <w:r w:rsidRPr="00DE7361">
        <w:rPr>
          <w:rFonts w:eastAsiaTheme="minorEastAsia"/>
          <w:b/>
        </w:rPr>
        <w:tab/>
        <w:t xml:space="preserve">РЕШИЛ: </w:t>
      </w:r>
    </w:p>
    <w:p w:rsidR="00DE7361" w:rsidRPr="00DE7361" w:rsidRDefault="00DE7361" w:rsidP="00DE7361">
      <w:pPr>
        <w:jc w:val="both"/>
      </w:pPr>
      <w:r w:rsidRPr="00DE7361">
        <w:rPr>
          <w:rFonts w:eastAsiaTheme="minorEastAsia"/>
        </w:rPr>
        <w:tab/>
        <w:t xml:space="preserve">1. Внести следующие  изменения в Положение об оплате труда </w:t>
      </w:r>
      <w:r w:rsidRPr="00DE7361">
        <w:rPr>
          <w:rFonts w:eastAsiaTheme="minorEastAsia"/>
          <w:bCs/>
          <w:color w:val="000000"/>
        </w:rPr>
        <w:t>выборных должностных лиц местного самоуправления, осуществляющих свои полномочия на постоянной основе, муниципальных служащих Майского сельсовета Краснозерского района Новосибирской области</w:t>
      </w:r>
      <w:r w:rsidRPr="00DE7361">
        <w:rPr>
          <w:rFonts w:eastAsiaTheme="minorEastAsia"/>
        </w:rPr>
        <w:t>, утвержденное решением (внеочередной) двадцать шестой сессии Совета депутатов Майского сельсовета Краснозерского района от 22.02.2017 года    № 64 (далее – Положение):</w:t>
      </w:r>
    </w:p>
    <w:p w:rsidR="00DE7361" w:rsidRPr="00DE7361" w:rsidRDefault="00DE7361" w:rsidP="00DE7361">
      <w:pPr>
        <w:jc w:val="both"/>
        <w:rPr>
          <w:rFonts w:eastAsiaTheme="minorEastAsia"/>
          <w:color w:val="000000"/>
        </w:rPr>
      </w:pPr>
      <w:r w:rsidRPr="00DE7361">
        <w:rPr>
          <w:rFonts w:eastAsiaTheme="minorEastAsia"/>
        </w:rPr>
        <w:tab/>
      </w:r>
      <w:r w:rsidRPr="00DE7361">
        <w:rPr>
          <w:rFonts w:eastAsiaTheme="minorEastAsia"/>
          <w:color w:val="000000"/>
        </w:rPr>
        <w:t xml:space="preserve">1.1. пункт 3.12 положения изложить в следующей редакции: </w:t>
      </w:r>
    </w:p>
    <w:p w:rsidR="00DE7361" w:rsidRPr="00DE7361" w:rsidRDefault="00DE7361" w:rsidP="00DE7361">
      <w:pPr>
        <w:jc w:val="both"/>
        <w:rPr>
          <w:rFonts w:eastAsiaTheme="minorEastAsia"/>
        </w:rPr>
      </w:pPr>
      <w:r w:rsidRPr="00DE7361">
        <w:rPr>
          <w:rFonts w:eastAsiaTheme="minorEastAsia"/>
          <w:color w:val="000000"/>
        </w:rPr>
        <w:t>«3.12. Выплата единовременного поощрения в связи с выходом на государственную пенсию производится в размере до 10 должностных окладов при условии наличия у муниципального служащего стажа муниципальной службы не менее 15 лет в зависимости от его вклада в деятельность органа местного самоуправления. Решение о выплате и размере указанного вознаграждения принимается Главой Майского сельсовета.».</w:t>
      </w:r>
      <w:r w:rsidRPr="00DE7361">
        <w:rPr>
          <w:rFonts w:eastAsiaTheme="minorEastAsia"/>
        </w:rPr>
        <w:tab/>
      </w:r>
    </w:p>
    <w:p w:rsidR="00DE7361" w:rsidRPr="00DE7361" w:rsidRDefault="00DE7361" w:rsidP="00DE7361">
      <w:pPr>
        <w:jc w:val="both"/>
        <w:rPr>
          <w:rFonts w:eastAsiaTheme="minorEastAsia"/>
        </w:rPr>
      </w:pPr>
      <w:r w:rsidRPr="00DE7361">
        <w:rPr>
          <w:rFonts w:eastAsiaTheme="minorEastAsia"/>
        </w:rPr>
        <w:lastRenderedPageBreak/>
        <w:tab/>
        <w:t xml:space="preserve">2. </w:t>
      </w:r>
      <w:r w:rsidRPr="00DE7361">
        <w:rPr>
          <w:rFonts w:eastAsiaTheme="minorEastAsia"/>
          <w:color w:val="000000"/>
        </w:rPr>
        <w:t>Настоящее решение подлежит применению после опубликования.</w:t>
      </w:r>
    </w:p>
    <w:p w:rsidR="00DE7361" w:rsidRPr="00DE7361" w:rsidRDefault="00DE7361" w:rsidP="00DE7361">
      <w:pPr>
        <w:jc w:val="both"/>
        <w:rPr>
          <w:rFonts w:eastAsiaTheme="minorEastAsia"/>
        </w:rPr>
      </w:pPr>
      <w:r w:rsidRPr="00DE7361">
        <w:rPr>
          <w:rFonts w:eastAsiaTheme="minorEastAsia"/>
        </w:rPr>
        <w:tab/>
        <w:t>3. Опубликовать настоящее решение в периодическом печатном издании «Бюллетень органов местного самоуправления Майского сельсовета» и разместить на официальном сайте администрации Майского сельсовета Краснозерского района Новосибирской области.</w:t>
      </w:r>
    </w:p>
    <w:p w:rsidR="00DE7361" w:rsidRPr="00DE7361" w:rsidRDefault="00DE7361" w:rsidP="00DE7361">
      <w:pPr>
        <w:autoSpaceDE w:val="0"/>
        <w:autoSpaceDN w:val="0"/>
        <w:adjustRightInd w:val="0"/>
        <w:ind w:firstLine="709"/>
        <w:jc w:val="both"/>
        <w:rPr>
          <w:rFonts w:eastAsiaTheme="minorEastAsia"/>
        </w:rPr>
      </w:pPr>
    </w:p>
    <w:p w:rsidR="00DE7361" w:rsidRPr="00DE7361" w:rsidRDefault="00DE7361" w:rsidP="00DE7361">
      <w:pPr>
        <w:autoSpaceDE w:val="0"/>
        <w:autoSpaceDN w:val="0"/>
        <w:adjustRightInd w:val="0"/>
        <w:ind w:firstLine="709"/>
        <w:jc w:val="both"/>
        <w:rPr>
          <w:rFonts w:eastAsiaTheme="minorEastAsia"/>
        </w:rPr>
      </w:pPr>
    </w:p>
    <w:p w:rsidR="00DE7361" w:rsidRPr="00DE7361" w:rsidRDefault="00DE7361" w:rsidP="00DE7361">
      <w:pPr>
        <w:autoSpaceDE w:val="0"/>
        <w:autoSpaceDN w:val="0"/>
        <w:adjustRightInd w:val="0"/>
        <w:ind w:firstLine="709"/>
        <w:jc w:val="both"/>
        <w:rPr>
          <w:rFonts w:eastAsiaTheme="minorEastAsia"/>
        </w:rPr>
      </w:pPr>
    </w:p>
    <w:p w:rsidR="00DE7361" w:rsidRPr="00DE7361" w:rsidRDefault="00DE7361" w:rsidP="00DE7361">
      <w:pPr>
        <w:jc w:val="both"/>
        <w:rPr>
          <w:rFonts w:eastAsia="Calibri"/>
          <w:lang w:eastAsia="en-US"/>
        </w:rPr>
      </w:pPr>
      <w:r w:rsidRPr="00DE7361">
        <w:rPr>
          <w:rFonts w:eastAsia="Calibri"/>
          <w:lang w:eastAsia="en-US"/>
        </w:rPr>
        <w:t>Глава Майского сельсовета                              Председатель Совета депутатов</w:t>
      </w:r>
    </w:p>
    <w:p w:rsidR="00DE7361" w:rsidRPr="00DE7361" w:rsidRDefault="00DE7361" w:rsidP="00DE7361">
      <w:pPr>
        <w:jc w:val="both"/>
        <w:rPr>
          <w:rFonts w:eastAsia="Calibri"/>
          <w:lang w:eastAsia="en-US"/>
        </w:rPr>
      </w:pPr>
      <w:r w:rsidRPr="00DE7361">
        <w:rPr>
          <w:rFonts w:eastAsia="Calibri"/>
          <w:lang w:eastAsia="en-US"/>
        </w:rPr>
        <w:t>Краснозерского района                                     Майского сельсовета</w:t>
      </w:r>
    </w:p>
    <w:p w:rsidR="00DE7361" w:rsidRPr="00DE7361" w:rsidRDefault="00DE7361" w:rsidP="00DE7361">
      <w:pPr>
        <w:jc w:val="both"/>
        <w:rPr>
          <w:rFonts w:eastAsia="Calibri"/>
          <w:lang w:eastAsia="en-US"/>
        </w:rPr>
      </w:pPr>
      <w:r w:rsidRPr="00DE7361">
        <w:rPr>
          <w:rFonts w:eastAsia="Calibri"/>
          <w:lang w:eastAsia="en-US"/>
        </w:rPr>
        <w:t xml:space="preserve">Новосибирской области                                    Краснозерского района </w:t>
      </w:r>
    </w:p>
    <w:p w:rsidR="00DE7361" w:rsidRPr="00DE7361" w:rsidRDefault="00DE7361" w:rsidP="00DE7361">
      <w:pPr>
        <w:jc w:val="both"/>
        <w:rPr>
          <w:rFonts w:eastAsia="Calibri"/>
          <w:lang w:eastAsia="en-US"/>
        </w:rPr>
      </w:pPr>
      <w:r w:rsidRPr="00DE7361">
        <w:rPr>
          <w:rFonts w:eastAsia="Calibri"/>
          <w:lang w:eastAsia="en-US"/>
        </w:rPr>
        <w:t xml:space="preserve">                                                                             Новосибирской области</w:t>
      </w:r>
    </w:p>
    <w:p w:rsidR="00DE7361" w:rsidRPr="00DE7361" w:rsidRDefault="00DE7361" w:rsidP="00DE7361">
      <w:pPr>
        <w:jc w:val="both"/>
        <w:rPr>
          <w:rFonts w:eastAsia="Calibri"/>
          <w:lang w:eastAsia="en-US"/>
        </w:rPr>
      </w:pPr>
      <w:r w:rsidRPr="00DE7361">
        <w:rPr>
          <w:rFonts w:eastAsia="Calibri"/>
          <w:lang w:eastAsia="en-US"/>
        </w:rPr>
        <w:t xml:space="preserve">                               О.В. Евтушенко                                                      И.Я. Цаберт</w:t>
      </w:r>
    </w:p>
    <w:p w:rsidR="00DE7361" w:rsidRPr="00DE7361" w:rsidRDefault="00DE7361" w:rsidP="00DE7361">
      <w:pPr>
        <w:rPr>
          <w:rFonts w:eastAsia="Calibri"/>
          <w:color w:val="FF0000"/>
          <w:lang w:eastAsia="en-US"/>
        </w:rPr>
      </w:pPr>
    </w:p>
    <w:p w:rsidR="001A159F" w:rsidRPr="003115C4" w:rsidRDefault="001A159F" w:rsidP="001A159F">
      <w:pPr>
        <w:rPr>
          <w:sz w:val="28"/>
          <w:szCs w:val="28"/>
        </w:rPr>
      </w:pPr>
    </w:p>
    <w:p w:rsidR="008A7BAD" w:rsidRPr="00576256" w:rsidRDefault="008A7BAD" w:rsidP="008A7BAD">
      <w:pPr>
        <w:jc w:val="right"/>
      </w:pPr>
      <w:r w:rsidRPr="00576256">
        <w:rPr>
          <w:b/>
        </w:rPr>
        <w:t>Учредители: а</w:t>
      </w:r>
      <w:r w:rsidRPr="00576256">
        <w:t xml:space="preserve">дминистрация Майского сельсовета,                                                                                             </w:t>
      </w:r>
    </w:p>
    <w:p w:rsidR="008A7BAD" w:rsidRPr="00576256" w:rsidRDefault="008A7BAD" w:rsidP="008A7BAD">
      <w:pPr>
        <w:ind w:left="360"/>
        <w:jc w:val="right"/>
      </w:pPr>
      <w:r w:rsidRPr="00576256">
        <w:t xml:space="preserve">  Совета депутатов Майского сельсовета</w:t>
      </w:r>
    </w:p>
    <w:p w:rsidR="008A7BAD" w:rsidRPr="00576256" w:rsidRDefault="008A7BAD" w:rsidP="008A7BAD">
      <w:pPr>
        <w:pStyle w:val="a5"/>
        <w:spacing w:after="0"/>
        <w:jc w:val="right"/>
        <w:rPr>
          <w:rFonts w:ascii="Times New Roman" w:hAnsi="Times New Roman" w:cs="Times New Roman"/>
          <w:sz w:val="24"/>
          <w:szCs w:val="24"/>
        </w:rPr>
      </w:pPr>
      <w:r w:rsidRPr="0057625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76256">
        <w:rPr>
          <w:rFonts w:ascii="Times New Roman" w:hAnsi="Times New Roman" w:cs="Times New Roman"/>
          <w:b/>
          <w:sz w:val="24"/>
          <w:szCs w:val="24"/>
        </w:rPr>
        <w:t xml:space="preserve">Адрес редакционного Совета: </w:t>
      </w:r>
      <w:r w:rsidRPr="00576256">
        <w:rPr>
          <w:rFonts w:ascii="Times New Roman" w:hAnsi="Times New Roman" w:cs="Times New Roman"/>
          <w:sz w:val="24"/>
          <w:szCs w:val="24"/>
        </w:rPr>
        <w:t xml:space="preserve">632913, НСО, Краснозёрский район,                                                                                      </w:t>
      </w:r>
    </w:p>
    <w:p w:rsidR="008A7BAD" w:rsidRPr="00886320" w:rsidRDefault="008A7BAD" w:rsidP="008A7BAD">
      <w:pPr>
        <w:pStyle w:val="a5"/>
        <w:spacing w:after="0"/>
        <w:jc w:val="right"/>
        <w:rPr>
          <w:rFonts w:ascii="Times New Roman" w:hAnsi="Times New Roman" w:cs="Times New Roman"/>
          <w:sz w:val="24"/>
          <w:szCs w:val="24"/>
        </w:rPr>
      </w:pPr>
      <w:r w:rsidRPr="00576256">
        <w:rPr>
          <w:rFonts w:ascii="Times New Roman" w:hAnsi="Times New Roman" w:cs="Times New Roman"/>
          <w:sz w:val="24"/>
          <w:szCs w:val="24"/>
        </w:rPr>
        <w:t xml:space="preserve"> с. Майское, ул. Комсомольская 19, тел.68-204</w:t>
      </w:r>
    </w:p>
    <w:p w:rsidR="008A7BAD" w:rsidRPr="00FA7A16" w:rsidRDefault="008A7BAD" w:rsidP="008A7BAD">
      <w:pPr>
        <w:tabs>
          <w:tab w:val="left" w:pos="6825"/>
        </w:tabs>
        <w:jc w:val="right"/>
        <w:sectPr w:rsidR="008A7BAD" w:rsidRPr="00FA7A16" w:rsidSect="008A7BAD">
          <w:headerReference w:type="default" r:id="rId13"/>
          <w:footerReference w:type="even" r:id="rId14"/>
          <w:footerReference w:type="default" r:id="rId15"/>
          <w:pgSz w:w="11906" w:h="16838"/>
          <w:pgMar w:top="1134" w:right="851" w:bottom="1134" w:left="1701" w:header="708" w:footer="708" w:gutter="0"/>
          <w:cols w:space="708"/>
          <w:docGrid w:linePitch="360"/>
        </w:sectPr>
      </w:pPr>
      <w:r>
        <w:t>Тираж  10</w:t>
      </w:r>
    </w:p>
    <w:p w:rsidR="008A7BAD" w:rsidRPr="008A7BAD" w:rsidRDefault="008A7BAD" w:rsidP="008A7BAD">
      <w:pPr>
        <w:ind w:firstLine="567"/>
        <w:jc w:val="center"/>
        <w:rPr>
          <w:color w:val="000000"/>
        </w:rPr>
        <w:sectPr w:rsidR="008A7BAD" w:rsidRPr="008A7BAD" w:rsidSect="008A7BAD">
          <w:headerReference w:type="first" r:id="rId16"/>
          <w:pgSz w:w="11906" w:h="16838"/>
          <w:pgMar w:top="1134" w:right="851" w:bottom="1134" w:left="1701" w:header="708" w:footer="708" w:gutter="0"/>
          <w:pgNumType w:start="1"/>
          <w:cols w:space="708"/>
          <w:titlePg/>
          <w:docGrid w:linePitch="360"/>
        </w:sectPr>
      </w:pPr>
    </w:p>
    <w:p w:rsidR="00886320" w:rsidRPr="00FA7A16" w:rsidRDefault="00886320" w:rsidP="008A7BAD">
      <w:pPr>
        <w:sectPr w:rsidR="00886320" w:rsidRPr="00FA7A16" w:rsidSect="008A7BAD">
          <w:pgSz w:w="11906" w:h="16838"/>
          <w:pgMar w:top="1134" w:right="851" w:bottom="1134" w:left="1701" w:header="708" w:footer="708" w:gutter="0"/>
          <w:cols w:space="708"/>
          <w:docGrid w:linePitch="360"/>
        </w:sectPr>
      </w:pPr>
    </w:p>
    <w:p w:rsidR="00FA7A16" w:rsidRPr="00FA7A16" w:rsidRDefault="00FA7A16" w:rsidP="00FA7A16">
      <w:pPr>
        <w:framePr w:wrap="none" w:vAnchor="page" w:hAnchor="page" w:x="6638" w:y="10314"/>
        <w:widowControl w:val="0"/>
        <w:rPr>
          <w:rFonts w:ascii="Arial Unicode MS" w:eastAsia="Arial Unicode MS" w:hAnsi="Arial Unicode MS" w:cs="Arial Unicode MS"/>
          <w:color w:val="000000"/>
          <w:sz w:val="2"/>
          <w:szCs w:val="2"/>
          <w:lang w:bidi="ru-RU"/>
        </w:rPr>
      </w:pPr>
    </w:p>
    <w:p w:rsidR="00C419AC" w:rsidRPr="00FA7A16" w:rsidRDefault="00C419AC"/>
    <w:sectPr w:rsidR="00C419AC" w:rsidRPr="00FA7A16" w:rsidSect="008A7BAD">
      <w:pgSz w:w="11906" w:h="16838"/>
      <w:pgMar w:top="1134" w:right="851"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084" w:rsidRDefault="00A36084" w:rsidP="00F60794">
      <w:r>
        <w:separator/>
      </w:r>
    </w:p>
  </w:endnote>
  <w:endnote w:type="continuationSeparator" w:id="1">
    <w:p w:rsidR="00A36084" w:rsidRDefault="00A36084" w:rsidP="00F6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000" w:usb2="00000000" w:usb3="00000000" w:csb0="0000009F" w:csb1="00000000"/>
  </w:font>
  <w:font w:name="Quattrocento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BAD" w:rsidRDefault="000C62AF" w:rsidP="00C55F60">
    <w:pPr>
      <w:pStyle w:val="af8"/>
      <w:framePr w:wrap="around" w:vAnchor="text" w:hAnchor="margin" w:xAlign="right" w:y="1"/>
      <w:rPr>
        <w:rStyle w:val="afa"/>
      </w:rPr>
    </w:pPr>
    <w:r>
      <w:rPr>
        <w:rStyle w:val="afa"/>
      </w:rPr>
      <w:fldChar w:fldCharType="begin"/>
    </w:r>
    <w:r w:rsidR="008A7BAD">
      <w:rPr>
        <w:rStyle w:val="afa"/>
      </w:rPr>
      <w:instrText xml:space="preserve">PAGE  </w:instrText>
    </w:r>
    <w:r>
      <w:rPr>
        <w:rStyle w:val="afa"/>
      </w:rPr>
      <w:fldChar w:fldCharType="end"/>
    </w:r>
  </w:p>
  <w:p w:rsidR="008A7BAD" w:rsidRDefault="008A7BAD" w:rsidP="00C55F60">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BAD" w:rsidRDefault="008A7BAD" w:rsidP="00C55F60">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084" w:rsidRDefault="00A36084" w:rsidP="00F60794">
      <w:r>
        <w:separator/>
      </w:r>
    </w:p>
  </w:footnote>
  <w:footnote w:type="continuationSeparator" w:id="1">
    <w:p w:rsidR="00A36084" w:rsidRDefault="00A36084" w:rsidP="00F60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BAD" w:rsidRDefault="008A7BAD">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BAD" w:rsidRDefault="008A7BA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1">
    <w:nsid w:val="05454D8D"/>
    <w:multiLevelType w:val="hybridMultilevel"/>
    <w:tmpl w:val="37BEFA8E"/>
    <w:lvl w:ilvl="0" w:tplc="A35688AC">
      <w:start w:val="1"/>
      <w:numFmt w:val="decimal"/>
      <w:lvlText w:val="%1."/>
      <w:lvlJc w:val="left"/>
      <w:pPr>
        <w:tabs>
          <w:tab w:val="num" w:pos="540"/>
        </w:tabs>
        <w:ind w:left="540" w:hanging="360"/>
      </w:pPr>
      <w:rPr>
        <w:rFonts w:cs="Times New Roman"/>
      </w:rPr>
    </w:lvl>
    <w:lvl w:ilvl="1" w:tplc="CD3AD994">
      <w:numFmt w:val="none"/>
      <w:lvlText w:val=""/>
      <w:lvlJc w:val="left"/>
      <w:pPr>
        <w:tabs>
          <w:tab w:val="num" w:pos="180"/>
        </w:tabs>
        <w:ind w:left="0" w:firstLine="0"/>
      </w:pPr>
      <w:rPr>
        <w:rFonts w:cs="Times New Roman"/>
      </w:rPr>
    </w:lvl>
    <w:lvl w:ilvl="2" w:tplc="9AB6B6AE">
      <w:numFmt w:val="none"/>
      <w:lvlText w:val=""/>
      <w:lvlJc w:val="left"/>
      <w:pPr>
        <w:tabs>
          <w:tab w:val="num" w:pos="180"/>
        </w:tabs>
        <w:ind w:left="0" w:firstLine="0"/>
      </w:pPr>
      <w:rPr>
        <w:rFonts w:cs="Times New Roman"/>
      </w:rPr>
    </w:lvl>
    <w:lvl w:ilvl="3" w:tplc="A0508AB4">
      <w:numFmt w:val="none"/>
      <w:lvlText w:val=""/>
      <w:lvlJc w:val="left"/>
      <w:pPr>
        <w:tabs>
          <w:tab w:val="num" w:pos="180"/>
        </w:tabs>
        <w:ind w:left="0" w:firstLine="0"/>
      </w:pPr>
      <w:rPr>
        <w:rFonts w:cs="Times New Roman"/>
      </w:rPr>
    </w:lvl>
    <w:lvl w:ilvl="4" w:tplc="A7EA5738">
      <w:numFmt w:val="none"/>
      <w:lvlText w:val=""/>
      <w:lvlJc w:val="left"/>
      <w:pPr>
        <w:tabs>
          <w:tab w:val="num" w:pos="180"/>
        </w:tabs>
        <w:ind w:left="0" w:firstLine="0"/>
      </w:pPr>
      <w:rPr>
        <w:rFonts w:cs="Times New Roman"/>
      </w:rPr>
    </w:lvl>
    <w:lvl w:ilvl="5" w:tplc="6F3838C4">
      <w:numFmt w:val="none"/>
      <w:lvlText w:val=""/>
      <w:lvlJc w:val="left"/>
      <w:pPr>
        <w:tabs>
          <w:tab w:val="num" w:pos="180"/>
        </w:tabs>
        <w:ind w:left="0" w:firstLine="0"/>
      </w:pPr>
      <w:rPr>
        <w:rFonts w:cs="Times New Roman"/>
      </w:rPr>
    </w:lvl>
    <w:lvl w:ilvl="6" w:tplc="04F0EECA">
      <w:numFmt w:val="none"/>
      <w:lvlText w:val=""/>
      <w:lvlJc w:val="left"/>
      <w:pPr>
        <w:tabs>
          <w:tab w:val="num" w:pos="180"/>
        </w:tabs>
        <w:ind w:left="0" w:firstLine="0"/>
      </w:pPr>
      <w:rPr>
        <w:rFonts w:cs="Times New Roman"/>
      </w:rPr>
    </w:lvl>
    <w:lvl w:ilvl="7" w:tplc="6CE29A1A">
      <w:numFmt w:val="none"/>
      <w:lvlText w:val=""/>
      <w:lvlJc w:val="left"/>
      <w:pPr>
        <w:tabs>
          <w:tab w:val="num" w:pos="180"/>
        </w:tabs>
        <w:ind w:left="0" w:firstLine="0"/>
      </w:pPr>
      <w:rPr>
        <w:rFonts w:cs="Times New Roman"/>
      </w:rPr>
    </w:lvl>
    <w:lvl w:ilvl="8" w:tplc="85F461BC">
      <w:numFmt w:val="none"/>
      <w:lvlText w:val=""/>
      <w:lvlJc w:val="left"/>
      <w:pPr>
        <w:tabs>
          <w:tab w:val="num" w:pos="180"/>
        </w:tabs>
        <w:ind w:left="0" w:firstLine="0"/>
      </w:pPr>
      <w:rPr>
        <w:rFonts w:cs="Times New Roman"/>
      </w:rPr>
    </w:lvl>
  </w:abstractNum>
  <w:abstractNum w:abstractNumId="2">
    <w:nsid w:val="141F196F"/>
    <w:multiLevelType w:val="hybridMultilevel"/>
    <w:tmpl w:val="8F4E38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4">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5">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3B8A6121"/>
    <w:multiLevelType w:val="multilevel"/>
    <w:tmpl w:val="0E425CA8"/>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592" w:hanging="450"/>
      </w:pPr>
      <w:rPr>
        <w:rFonts w:ascii="Times New Roman" w:hAnsi="Times New Roman" w:cs="Times New Roman" w:hint="default"/>
        <w:sz w:val="24"/>
        <w:szCs w:val="24"/>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7">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0B93443"/>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4744329E"/>
    <w:multiLevelType w:val="hybridMultilevel"/>
    <w:tmpl w:val="928C7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1A580D"/>
    <w:multiLevelType w:val="hybridMultilevel"/>
    <w:tmpl w:val="DE5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1516D5"/>
    <w:multiLevelType w:val="hybridMultilevel"/>
    <w:tmpl w:val="A0D48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36E236C"/>
    <w:multiLevelType w:val="hybridMultilevel"/>
    <w:tmpl w:val="19F67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11"/>
  </w:num>
  <w:num w:numId="4">
    <w:abstractNumId w:val="1"/>
  </w:num>
  <w:num w:numId="5">
    <w:abstractNumId w:val="13"/>
  </w:num>
  <w:num w:numId="6">
    <w:abstractNumId w:val="2"/>
  </w:num>
  <w:num w:numId="7">
    <w:abstractNumId w:val="9"/>
  </w:num>
  <w:num w:numId="8">
    <w:abstractNumId w:val="12"/>
  </w:num>
  <w:num w:numId="9">
    <w:abstractNumId w:val="0"/>
    <w:lvlOverride w:ilvl="0">
      <w:startOverride w:val="1"/>
    </w:lvlOverride>
  </w:num>
  <w:num w:numId="10">
    <w:abstractNumId w:val="7"/>
  </w:num>
  <w:num w:numId="11">
    <w:abstractNumId w:val="8"/>
  </w:num>
  <w:num w:numId="12">
    <w:abstractNumId w:val="6"/>
  </w:num>
  <w:num w:numId="13">
    <w:abstractNumId w:val="4"/>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33C84"/>
    <w:rsid w:val="00002E2A"/>
    <w:rsid w:val="00012D91"/>
    <w:rsid w:val="00033C84"/>
    <w:rsid w:val="00051D1A"/>
    <w:rsid w:val="00064A77"/>
    <w:rsid w:val="00077958"/>
    <w:rsid w:val="00081315"/>
    <w:rsid w:val="000C62AF"/>
    <w:rsid w:val="00121198"/>
    <w:rsid w:val="00124D4E"/>
    <w:rsid w:val="001641A6"/>
    <w:rsid w:val="001A159F"/>
    <w:rsid w:val="001A44CB"/>
    <w:rsid w:val="001B061A"/>
    <w:rsid w:val="001E119D"/>
    <w:rsid w:val="00202A84"/>
    <w:rsid w:val="002964FF"/>
    <w:rsid w:val="00296A91"/>
    <w:rsid w:val="003115C4"/>
    <w:rsid w:val="00315FB4"/>
    <w:rsid w:val="0034051E"/>
    <w:rsid w:val="003E563D"/>
    <w:rsid w:val="00400A07"/>
    <w:rsid w:val="0041266E"/>
    <w:rsid w:val="0042446D"/>
    <w:rsid w:val="00464AB3"/>
    <w:rsid w:val="004B00EC"/>
    <w:rsid w:val="004D3992"/>
    <w:rsid w:val="00512668"/>
    <w:rsid w:val="0052242B"/>
    <w:rsid w:val="00524EB4"/>
    <w:rsid w:val="00554A4D"/>
    <w:rsid w:val="0057589B"/>
    <w:rsid w:val="00576256"/>
    <w:rsid w:val="00590AB1"/>
    <w:rsid w:val="006076D6"/>
    <w:rsid w:val="00635EFA"/>
    <w:rsid w:val="006526FC"/>
    <w:rsid w:val="0067165C"/>
    <w:rsid w:val="006B1758"/>
    <w:rsid w:val="006D1C8C"/>
    <w:rsid w:val="006E06B2"/>
    <w:rsid w:val="0073328A"/>
    <w:rsid w:val="0076447B"/>
    <w:rsid w:val="007C65A6"/>
    <w:rsid w:val="007D4DB8"/>
    <w:rsid w:val="007E1670"/>
    <w:rsid w:val="007E20F6"/>
    <w:rsid w:val="007E4BB2"/>
    <w:rsid w:val="007F103B"/>
    <w:rsid w:val="00886320"/>
    <w:rsid w:val="008A7BAD"/>
    <w:rsid w:val="008B25DF"/>
    <w:rsid w:val="008E0EB6"/>
    <w:rsid w:val="008F6559"/>
    <w:rsid w:val="00915BF2"/>
    <w:rsid w:val="00927E49"/>
    <w:rsid w:val="00973824"/>
    <w:rsid w:val="009B0EA1"/>
    <w:rsid w:val="00A36084"/>
    <w:rsid w:val="00A775C6"/>
    <w:rsid w:val="00A83522"/>
    <w:rsid w:val="00A87510"/>
    <w:rsid w:val="00A87723"/>
    <w:rsid w:val="00A939F8"/>
    <w:rsid w:val="00AA378D"/>
    <w:rsid w:val="00AC4033"/>
    <w:rsid w:val="00AC4BA0"/>
    <w:rsid w:val="00B03F12"/>
    <w:rsid w:val="00BB1958"/>
    <w:rsid w:val="00BC4E28"/>
    <w:rsid w:val="00BD47B6"/>
    <w:rsid w:val="00C024CA"/>
    <w:rsid w:val="00C22242"/>
    <w:rsid w:val="00C419AC"/>
    <w:rsid w:val="00C57E5E"/>
    <w:rsid w:val="00C635D1"/>
    <w:rsid w:val="00C97516"/>
    <w:rsid w:val="00CA55E6"/>
    <w:rsid w:val="00CB31D2"/>
    <w:rsid w:val="00CB61B7"/>
    <w:rsid w:val="00D670AD"/>
    <w:rsid w:val="00D676B9"/>
    <w:rsid w:val="00DC466F"/>
    <w:rsid w:val="00DE570B"/>
    <w:rsid w:val="00DE7361"/>
    <w:rsid w:val="00E25878"/>
    <w:rsid w:val="00E500CB"/>
    <w:rsid w:val="00E66EAB"/>
    <w:rsid w:val="00E77E57"/>
    <w:rsid w:val="00E960E6"/>
    <w:rsid w:val="00E97355"/>
    <w:rsid w:val="00EE4B79"/>
    <w:rsid w:val="00EE6CEF"/>
    <w:rsid w:val="00F521CB"/>
    <w:rsid w:val="00F60794"/>
    <w:rsid w:val="00FA20BA"/>
    <w:rsid w:val="00FA7A16"/>
    <w:rsid w:val="00FD3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3C84"/>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024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C84"/>
    <w:rPr>
      <w:rFonts w:ascii="Cambria" w:eastAsia="Times New Roman" w:hAnsi="Cambria" w:cs="Times New Roman"/>
      <w:b/>
      <w:bCs/>
      <w:kern w:val="32"/>
      <w:sz w:val="32"/>
      <w:szCs w:val="32"/>
    </w:rPr>
  </w:style>
  <w:style w:type="character" w:styleId="a3">
    <w:name w:val="Intense Emphasis"/>
    <w:uiPriority w:val="21"/>
    <w:qFormat/>
    <w:rsid w:val="00033C84"/>
    <w:rPr>
      <w:b/>
      <w:bCs/>
      <w:i/>
      <w:iCs/>
      <w:color w:val="4F81BD"/>
    </w:rPr>
  </w:style>
  <w:style w:type="character" w:styleId="a4">
    <w:name w:val="Hyperlink"/>
    <w:basedOn w:val="a0"/>
    <w:uiPriority w:val="99"/>
    <w:rsid w:val="00033C84"/>
    <w:rPr>
      <w:color w:val="0000FF"/>
      <w:u w:val="single"/>
    </w:rPr>
  </w:style>
  <w:style w:type="paragraph" w:customStyle="1" w:styleId="a5">
    <w:name w:val="Базовый"/>
    <w:uiPriority w:val="99"/>
    <w:rsid w:val="00033C84"/>
    <w:pPr>
      <w:tabs>
        <w:tab w:val="left" w:pos="708"/>
      </w:tabs>
      <w:suppressAutoHyphens/>
      <w:spacing w:line="276" w:lineRule="atLeast"/>
    </w:pPr>
    <w:rPr>
      <w:rFonts w:ascii="Calibri" w:eastAsia="Calibri" w:hAnsi="Calibri" w:cs="Calibri"/>
      <w:lang w:eastAsia="zh-CN"/>
    </w:rPr>
  </w:style>
  <w:style w:type="character" w:styleId="a6">
    <w:name w:val="Strong"/>
    <w:basedOn w:val="a0"/>
    <w:qFormat/>
    <w:rsid w:val="00554A4D"/>
    <w:rPr>
      <w:b/>
      <w:bCs/>
    </w:rPr>
  </w:style>
  <w:style w:type="paragraph" w:customStyle="1" w:styleId="rtecenter">
    <w:name w:val="rtecenter"/>
    <w:basedOn w:val="a"/>
    <w:rsid w:val="00554A4D"/>
    <w:pPr>
      <w:spacing w:before="100" w:beforeAutospacing="1" w:after="100" w:afterAutospacing="1"/>
    </w:pPr>
  </w:style>
  <w:style w:type="paragraph" w:customStyle="1" w:styleId="rtejustify">
    <w:name w:val="rtejustify"/>
    <w:basedOn w:val="a"/>
    <w:rsid w:val="00554A4D"/>
    <w:pPr>
      <w:spacing w:before="100" w:beforeAutospacing="1" w:after="100" w:afterAutospacing="1"/>
    </w:pPr>
  </w:style>
  <w:style w:type="paragraph" w:styleId="a7">
    <w:name w:val="Body Text"/>
    <w:basedOn w:val="a"/>
    <w:link w:val="a8"/>
    <w:uiPriority w:val="99"/>
    <w:unhideWhenUsed/>
    <w:rsid w:val="0076447B"/>
    <w:pPr>
      <w:jc w:val="both"/>
    </w:pPr>
    <w:rPr>
      <w:szCs w:val="20"/>
    </w:rPr>
  </w:style>
  <w:style w:type="character" w:customStyle="1" w:styleId="a8">
    <w:name w:val="Основной текст Знак"/>
    <w:basedOn w:val="a0"/>
    <w:link w:val="a7"/>
    <w:uiPriority w:val="99"/>
    <w:rsid w:val="0076447B"/>
    <w:rPr>
      <w:rFonts w:ascii="Times New Roman" w:eastAsia="Times New Roman" w:hAnsi="Times New Roman" w:cs="Times New Roman"/>
      <w:sz w:val="24"/>
      <w:szCs w:val="20"/>
      <w:lang w:eastAsia="ru-RU"/>
    </w:rPr>
  </w:style>
  <w:style w:type="paragraph" w:customStyle="1" w:styleId="11">
    <w:name w:val="Без интервала1"/>
    <w:uiPriority w:val="1"/>
    <w:qFormat/>
    <w:rsid w:val="0076447B"/>
    <w:pPr>
      <w:spacing w:after="0" w:line="240" w:lineRule="auto"/>
    </w:pPr>
    <w:rPr>
      <w:rFonts w:ascii="Calibri" w:eastAsia="Times New Roman" w:hAnsi="Calibri" w:cs="Times New Roman"/>
      <w:lang w:eastAsia="ru-RU"/>
    </w:rPr>
  </w:style>
  <w:style w:type="paragraph" w:customStyle="1" w:styleId="ConsNormal">
    <w:name w:val="ConsNormal"/>
    <w:uiPriority w:val="99"/>
    <w:semiHidden/>
    <w:rsid w:val="0076447B"/>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character" w:customStyle="1" w:styleId="20">
    <w:name w:val="Заголовок 2 Знак"/>
    <w:basedOn w:val="a0"/>
    <w:link w:val="2"/>
    <w:uiPriority w:val="9"/>
    <w:semiHidden/>
    <w:rsid w:val="00C024CA"/>
    <w:rPr>
      <w:rFonts w:asciiTheme="majorHAnsi" w:eastAsiaTheme="majorEastAsia" w:hAnsiTheme="majorHAnsi" w:cstheme="majorBidi"/>
      <w:b/>
      <w:bCs/>
      <w:color w:val="4F81BD" w:themeColor="accent1"/>
      <w:sz w:val="26"/>
      <w:szCs w:val="26"/>
      <w:lang w:eastAsia="ru-RU"/>
    </w:rPr>
  </w:style>
  <w:style w:type="paragraph" w:styleId="a9">
    <w:name w:val="Normal (Web)"/>
    <w:basedOn w:val="a"/>
    <w:uiPriority w:val="99"/>
    <w:unhideWhenUsed/>
    <w:rsid w:val="00C024CA"/>
    <w:pPr>
      <w:spacing w:before="100" w:beforeAutospacing="1" w:after="100" w:afterAutospacing="1"/>
    </w:pPr>
  </w:style>
  <w:style w:type="paragraph" w:customStyle="1" w:styleId="21">
    <w:name w:val="Без интервала2"/>
    <w:uiPriority w:val="1"/>
    <w:qFormat/>
    <w:rsid w:val="00CA55E6"/>
    <w:pPr>
      <w:spacing w:after="0" w:line="240" w:lineRule="auto"/>
    </w:pPr>
    <w:rPr>
      <w:rFonts w:ascii="Calibri" w:eastAsia="Times New Roman" w:hAnsi="Calibri" w:cs="Times New Roman"/>
      <w:lang w:eastAsia="ru-RU"/>
    </w:rPr>
  </w:style>
  <w:style w:type="paragraph" w:styleId="aa">
    <w:name w:val="Body Text Indent"/>
    <w:basedOn w:val="a"/>
    <w:link w:val="ab"/>
    <w:uiPriority w:val="99"/>
    <w:semiHidden/>
    <w:unhideWhenUsed/>
    <w:rsid w:val="00927E49"/>
    <w:pPr>
      <w:spacing w:after="120"/>
      <w:ind w:left="283"/>
    </w:pPr>
  </w:style>
  <w:style w:type="character" w:customStyle="1" w:styleId="ab">
    <w:name w:val="Основной текст с отступом Знак"/>
    <w:basedOn w:val="a0"/>
    <w:link w:val="aa"/>
    <w:uiPriority w:val="99"/>
    <w:semiHidden/>
    <w:rsid w:val="00927E49"/>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927E49"/>
    <w:pPr>
      <w:spacing w:after="120" w:line="480" w:lineRule="auto"/>
    </w:pPr>
  </w:style>
  <w:style w:type="character" w:customStyle="1" w:styleId="23">
    <w:name w:val="Основной текст 2 Знак"/>
    <w:basedOn w:val="a0"/>
    <w:link w:val="22"/>
    <w:uiPriority w:val="99"/>
    <w:semiHidden/>
    <w:rsid w:val="00927E49"/>
    <w:rPr>
      <w:rFonts w:ascii="Times New Roman" w:eastAsia="Times New Roman" w:hAnsi="Times New Roman" w:cs="Times New Roman"/>
      <w:sz w:val="24"/>
      <w:szCs w:val="24"/>
      <w:lang w:eastAsia="ru-RU"/>
    </w:rPr>
  </w:style>
  <w:style w:type="paragraph" w:styleId="ac">
    <w:name w:val="Title"/>
    <w:basedOn w:val="a"/>
    <w:link w:val="ad"/>
    <w:uiPriority w:val="10"/>
    <w:qFormat/>
    <w:rsid w:val="00927E49"/>
    <w:pPr>
      <w:suppressLineNumbers/>
      <w:suppressAutoHyphens/>
      <w:spacing w:before="120" w:after="120"/>
    </w:pPr>
    <w:rPr>
      <w:rFonts w:eastAsia="Arial Unicode MS"/>
      <w:i/>
      <w:iCs/>
      <w:color w:val="00000A"/>
    </w:rPr>
  </w:style>
  <w:style w:type="character" w:customStyle="1" w:styleId="ad">
    <w:name w:val="Название Знак"/>
    <w:basedOn w:val="a0"/>
    <w:link w:val="ac"/>
    <w:uiPriority w:val="10"/>
    <w:rsid w:val="00927E49"/>
    <w:rPr>
      <w:rFonts w:ascii="Times New Roman" w:eastAsia="Arial Unicode MS" w:hAnsi="Times New Roman" w:cs="Times New Roman"/>
      <w:i/>
      <w:iCs/>
      <w:color w:val="00000A"/>
      <w:sz w:val="24"/>
      <w:szCs w:val="24"/>
      <w:lang w:eastAsia="ru-RU"/>
    </w:rPr>
  </w:style>
  <w:style w:type="paragraph" w:styleId="ae">
    <w:name w:val="header"/>
    <w:basedOn w:val="a"/>
    <w:link w:val="12"/>
    <w:uiPriority w:val="99"/>
    <w:semiHidden/>
    <w:rsid w:val="00927E49"/>
    <w:pPr>
      <w:tabs>
        <w:tab w:val="center" w:pos="4677"/>
        <w:tab w:val="right" w:pos="9355"/>
      </w:tabs>
      <w:suppressAutoHyphens/>
    </w:pPr>
    <w:rPr>
      <w:rFonts w:eastAsia="Arial Unicode MS"/>
      <w:color w:val="00000A"/>
      <w:sz w:val="20"/>
      <w:szCs w:val="20"/>
    </w:rPr>
  </w:style>
  <w:style w:type="character" w:customStyle="1" w:styleId="af">
    <w:name w:val="Верхний колонтитул Знак"/>
    <w:basedOn w:val="a0"/>
    <w:link w:val="ae"/>
    <w:uiPriority w:val="99"/>
    <w:semiHidden/>
    <w:rsid w:val="00927E49"/>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locked/>
    <w:rsid w:val="00927E49"/>
    <w:rPr>
      <w:rFonts w:ascii="Times New Roman" w:eastAsia="Arial Unicode MS" w:hAnsi="Times New Roman" w:cs="Times New Roman"/>
      <w:color w:val="00000A"/>
      <w:sz w:val="20"/>
      <w:szCs w:val="20"/>
      <w:lang w:eastAsia="ru-RU"/>
    </w:rPr>
  </w:style>
  <w:style w:type="paragraph" w:customStyle="1" w:styleId="ConsPlusNormal">
    <w:name w:val="ConsPlusNormal"/>
    <w:uiPriority w:val="99"/>
    <w:rsid w:val="00927E49"/>
    <w:pPr>
      <w:widowControl w:val="0"/>
      <w:suppressAutoHyphens/>
      <w:spacing w:after="0" w:line="240" w:lineRule="auto"/>
      <w:ind w:firstLine="720"/>
    </w:pPr>
    <w:rPr>
      <w:rFonts w:ascii="Arial" w:eastAsia="Arial Unicode MS" w:hAnsi="Arial" w:cs="Arial"/>
      <w:color w:val="00000A"/>
      <w:sz w:val="20"/>
      <w:szCs w:val="20"/>
      <w:lang w:eastAsia="ru-RU"/>
    </w:rPr>
  </w:style>
  <w:style w:type="paragraph" w:styleId="af0">
    <w:name w:val="List Paragraph"/>
    <w:basedOn w:val="a"/>
    <w:uiPriority w:val="34"/>
    <w:qFormat/>
    <w:rsid w:val="00927E49"/>
    <w:pPr>
      <w:suppressAutoHyphens/>
      <w:ind w:left="720"/>
    </w:pPr>
    <w:rPr>
      <w:rFonts w:eastAsia="Arial Unicode MS"/>
      <w:color w:val="00000A"/>
      <w:sz w:val="20"/>
      <w:szCs w:val="20"/>
    </w:rPr>
  </w:style>
  <w:style w:type="paragraph" w:customStyle="1" w:styleId="13">
    <w:name w:val="заголовок 1"/>
    <w:uiPriority w:val="99"/>
    <w:rsid w:val="00927E49"/>
    <w:pPr>
      <w:keepNext/>
      <w:suppressAutoHyphens/>
      <w:spacing w:after="0"/>
      <w:jc w:val="center"/>
    </w:pPr>
    <w:rPr>
      <w:rFonts w:ascii="Calibri" w:eastAsia="Arial Unicode MS" w:hAnsi="Calibri" w:cs="Calibri"/>
      <w:b/>
      <w:bCs/>
      <w:sz w:val="28"/>
      <w:szCs w:val="28"/>
      <w:lang w:eastAsia="ru-RU"/>
    </w:rPr>
  </w:style>
  <w:style w:type="paragraph" w:customStyle="1" w:styleId="BodyText21">
    <w:name w:val="Body Text 21"/>
    <w:uiPriority w:val="99"/>
    <w:rsid w:val="00927E49"/>
    <w:pPr>
      <w:suppressAutoHyphens/>
      <w:spacing w:after="0"/>
      <w:ind w:firstLine="709"/>
      <w:jc w:val="both"/>
    </w:pPr>
    <w:rPr>
      <w:rFonts w:ascii="Calibri" w:eastAsia="Arial Unicode MS" w:hAnsi="Calibri" w:cs="Calibri"/>
      <w:sz w:val="28"/>
      <w:szCs w:val="28"/>
      <w:lang w:eastAsia="ru-RU"/>
    </w:rPr>
  </w:style>
  <w:style w:type="paragraph" w:customStyle="1" w:styleId="BodyText1">
    <w:name w:val="Body Text1"/>
    <w:uiPriority w:val="99"/>
    <w:rsid w:val="00927E49"/>
    <w:pPr>
      <w:suppressAutoHyphens/>
      <w:spacing w:after="0"/>
      <w:jc w:val="both"/>
    </w:pPr>
    <w:rPr>
      <w:rFonts w:ascii="Calibri" w:eastAsia="Arial Unicode MS" w:hAnsi="Calibri" w:cs="Calibri"/>
      <w:sz w:val="28"/>
      <w:szCs w:val="28"/>
      <w:lang w:eastAsia="ru-RU"/>
    </w:rPr>
  </w:style>
  <w:style w:type="character" w:customStyle="1" w:styleId="af1">
    <w:name w:val="Гипертекстовая ссылка"/>
    <w:basedOn w:val="a0"/>
    <w:uiPriority w:val="99"/>
    <w:rsid w:val="00576256"/>
    <w:rPr>
      <w:color w:val="106BBE"/>
    </w:rPr>
  </w:style>
  <w:style w:type="character" w:customStyle="1" w:styleId="af2">
    <w:name w:val="Цветовое выделение"/>
    <w:uiPriority w:val="99"/>
    <w:rsid w:val="00576256"/>
    <w:rPr>
      <w:b/>
      <w:bCs/>
      <w:color w:val="26282F"/>
    </w:rPr>
  </w:style>
  <w:style w:type="paragraph" w:customStyle="1" w:styleId="af3">
    <w:name w:val="Таблицы (моноширинный)"/>
    <w:basedOn w:val="a"/>
    <w:next w:val="a"/>
    <w:uiPriority w:val="99"/>
    <w:rsid w:val="00576256"/>
    <w:pPr>
      <w:widowControl w:val="0"/>
      <w:autoSpaceDE w:val="0"/>
      <w:autoSpaceDN w:val="0"/>
      <w:adjustRightInd w:val="0"/>
    </w:pPr>
    <w:rPr>
      <w:rFonts w:ascii="Courier New" w:hAnsi="Courier New" w:cs="Courier New"/>
    </w:rPr>
  </w:style>
  <w:style w:type="paragraph" w:customStyle="1" w:styleId="s1">
    <w:name w:val="s_1"/>
    <w:basedOn w:val="a"/>
    <w:rsid w:val="00576256"/>
    <w:pPr>
      <w:spacing w:before="100" w:beforeAutospacing="1" w:after="100" w:afterAutospacing="1"/>
    </w:pPr>
  </w:style>
  <w:style w:type="paragraph" w:styleId="af4">
    <w:name w:val="Balloon Text"/>
    <w:basedOn w:val="a"/>
    <w:link w:val="af5"/>
    <w:uiPriority w:val="99"/>
    <w:semiHidden/>
    <w:unhideWhenUsed/>
    <w:rsid w:val="006076D6"/>
    <w:rPr>
      <w:rFonts w:ascii="Tahoma" w:hAnsi="Tahoma" w:cs="Tahoma"/>
      <w:sz w:val="16"/>
      <w:szCs w:val="16"/>
    </w:rPr>
  </w:style>
  <w:style w:type="character" w:customStyle="1" w:styleId="af5">
    <w:name w:val="Текст выноски Знак"/>
    <w:basedOn w:val="a0"/>
    <w:link w:val="af4"/>
    <w:uiPriority w:val="99"/>
    <w:semiHidden/>
    <w:rsid w:val="006076D6"/>
    <w:rPr>
      <w:rFonts w:ascii="Tahoma" w:eastAsia="Times New Roman" w:hAnsi="Tahoma" w:cs="Tahoma"/>
      <w:sz w:val="16"/>
      <w:szCs w:val="16"/>
      <w:lang w:eastAsia="ru-RU"/>
    </w:rPr>
  </w:style>
  <w:style w:type="paragraph" w:customStyle="1" w:styleId="article-renderblock">
    <w:name w:val="article-render__block"/>
    <w:basedOn w:val="a"/>
    <w:rsid w:val="00124D4E"/>
    <w:pPr>
      <w:spacing w:before="100" w:beforeAutospacing="1" w:after="100" w:afterAutospacing="1"/>
    </w:pPr>
  </w:style>
  <w:style w:type="character" w:customStyle="1" w:styleId="24">
    <w:name w:val="Основной текст (2)_"/>
    <w:basedOn w:val="a0"/>
    <w:link w:val="25"/>
    <w:rsid w:val="00FA7A16"/>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FA7A16"/>
    <w:pPr>
      <w:widowControl w:val="0"/>
      <w:shd w:val="clear" w:color="auto" w:fill="FFFFFF"/>
      <w:spacing w:before="420" w:line="322" w:lineRule="exact"/>
      <w:jc w:val="both"/>
    </w:pPr>
    <w:rPr>
      <w:sz w:val="28"/>
      <w:szCs w:val="28"/>
      <w:lang w:eastAsia="en-US"/>
    </w:rPr>
  </w:style>
  <w:style w:type="paragraph" w:styleId="af6">
    <w:name w:val="No Spacing"/>
    <w:uiPriority w:val="1"/>
    <w:qFormat/>
    <w:rsid w:val="00FA7A16"/>
    <w:pPr>
      <w:spacing w:after="0" w:line="240" w:lineRule="auto"/>
    </w:pPr>
    <w:rPr>
      <w:rFonts w:ascii="Times New Roman" w:eastAsia="Times New Roman" w:hAnsi="Times New Roman" w:cs="Times New Roman"/>
      <w:sz w:val="24"/>
      <w:szCs w:val="24"/>
      <w:lang w:eastAsia="ru-RU"/>
    </w:rPr>
  </w:style>
  <w:style w:type="table" w:styleId="af7">
    <w:name w:val="Table Grid"/>
    <w:basedOn w:val="a1"/>
    <w:uiPriority w:val="59"/>
    <w:rsid w:val="008A7B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footer"/>
    <w:basedOn w:val="a"/>
    <w:link w:val="af9"/>
    <w:uiPriority w:val="99"/>
    <w:rsid w:val="008A7BAD"/>
    <w:pPr>
      <w:tabs>
        <w:tab w:val="center" w:pos="4677"/>
        <w:tab w:val="right" w:pos="9355"/>
      </w:tabs>
    </w:pPr>
  </w:style>
  <w:style w:type="character" w:customStyle="1" w:styleId="af9">
    <w:name w:val="Нижний колонтитул Знак"/>
    <w:basedOn w:val="a0"/>
    <w:link w:val="af8"/>
    <w:uiPriority w:val="99"/>
    <w:rsid w:val="008A7BAD"/>
    <w:rPr>
      <w:rFonts w:ascii="Times New Roman" w:eastAsia="Times New Roman" w:hAnsi="Times New Roman" w:cs="Times New Roman"/>
      <w:sz w:val="24"/>
      <w:szCs w:val="24"/>
    </w:rPr>
  </w:style>
  <w:style w:type="character" w:styleId="afa">
    <w:name w:val="page number"/>
    <w:basedOn w:val="a0"/>
    <w:rsid w:val="008A7BAD"/>
  </w:style>
  <w:style w:type="table" w:customStyle="1" w:styleId="14">
    <w:name w:val="Сетка таблицы1"/>
    <w:basedOn w:val="a1"/>
    <w:next w:val="af7"/>
    <w:uiPriority w:val="59"/>
    <w:rsid w:val="008A7B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E7361"/>
  </w:style>
  <w:style w:type="paragraph" w:customStyle="1" w:styleId="Style7">
    <w:name w:val="Style7"/>
    <w:basedOn w:val="a"/>
    <w:uiPriority w:val="99"/>
    <w:rsid w:val="00DE7361"/>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
    <w:uiPriority w:val="99"/>
    <w:rsid w:val="00DE7361"/>
    <w:pPr>
      <w:widowControl w:val="0"/>
      <w:autoSpaceDE w:val="0"/>
      <w:autoSpaceDN w:val="0"/>
      <w:adjustRightInd w:val="0"/>
      <w:spacing w:line="264" w:lineRule="exact"/>
      <w:jc w:val="both"/>
    </w:pPr>
    <w:rPr>
      <w:rFonts w:ascii="Arial Narrow" w:hAnsi="Arial Narrow"/>
    </w:rPr>
  </w:style>
  <w:style w:type="paragraph" w:customStyle="1" w:styleId="Style19">
    <w:name w:val="Style19"/>
    <w:basedOn w:val="a"/>
    <w:uiPriority w:val="99"/>
    <w:rsid w:val="00DE7361"/>
    <w:pPr>
      <w:widowControl w:val="0"/>
      <w:autoSpaceDE w:val="0"/>
      <w:autoSpaceDN w:val="0"/>
      <w:adjustRightInd w:val="0"/>
      <w:jc w:val="both"/>
    </w:pPr>
    <w:rPr>
      <w:rFonts w:ascii="Arial Narrow" w:hAnsi="Arial Narrow"/>
    </w:rPr>
  </w:style>
  <w:style w:type="character" w:customStyle="1" w:styleId="FontStyle57">
    <w:name w:val="Font Style57"/>
    <w:uiPriority w:val="99"/>
    <w:rsid w:val="00DE7361"/>
    <w:rPr>
      <w:rFonts w:ascii="Cambria" w:hAnsi="Cambria" w:cs="Cambria" w:hint="default"/>
      <w:sz w:val="20"/>
      <w:szCs w:val="20"/>
    </w:rPr>
  </w:style>
  <w:style w:type="character" w:customStyle="1" w:styleId="FontStyle58">
    <w:name w:val="Font Style58"/>
    <w:uiPriority w:val="99"/>
    <w:rsid w:val="00DE7361"/>
    <w:rPr>
      <w:rFonts w:ascii="Cambria" w:hAnsi="Cambria" w:cs="Cambria" w:hint="default"/>
      <w:i/>
      <w:iCs/>
      <w:sz w:val="20"/>
      <w:szCs w:val="20"/>
    </w:rPr>
  </w:style>
  <w:style w:type="character" w:styleId="afb">
    <w:name w:val="Emphasis"/>
    <w:basedOn w:val="a0"/>
    <w:uiPriority w:val="20"/>
    <w:qFormat/>
    <w:rsid w:val="00DE7361"/>
    <w:rPr>
      <w:i/>
      <w:iCs/>
    </w:rPr>
  </w:style>
  <w:style w:type="character" w:customStyle="1" w:styleId="apple-converted-space">
    <w:name w:val="apple-converted-space"/>
    <w:basedOn w:val="a0"/>
    <w:rsid w:val="00DE7361"/>
  </w:style>
</w:styles>
</file>

<file path=word/webSettings.xml><?xml version="1.0" encoding="utf-8"?>
<w:webSettings xmlns:r="http://schemas.openxmlformats.org/officeDocument/2006/relationships" xmlns:w="http://schemas.openxmlformats.org/wordprocessingml/2006/main">
  <w:divs>
    <w:div w:id="1715888960">
      <w:bodyDiv w:val="1"/>
      <w:marLeft w:val="0"/>
      <w:marRight w:val="0"/>
      <w:marTop w:val="0"/>
      <w:marBottom w:val="0"/>
      <w:divBdr>
        <w:top w:val="none" w:sz="0" w:space="0" w:color="auto"/>
        <w:left w:val="none" w:sz="0" w:space="0" w:color="auto"/>
        <w:bottom w:val="none" w:sz="0" w:space="0" w:color="auto"/>
        <w:right w:val="none" w:sz="0" w:space="0" w:color="auto"/>
      </w:divBdr>
    </w:div>
    <w:div w:id="1896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D162E043-5025-43C6-A15E-E0932B5C9E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47E84-921A-468C-A7B4-DD2EC121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25394</Words>
  <Characters>144748</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5</cp:revision>
  <cp:lastPrinted>2022-06-29T09:52:00Z</cp:lastPrinted>
  <dcterms:created xsi:type="dcterms:W3CDTF">2022-06-07T03:35:00Z</dcterms:created>
  <dcterms:modified xsi:type="dcterms:W3CDTF">2022-06-29T09:52:00Z</dcterms:modified>
</cp:coreProperties>
</file>