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9E9D" w14:textId="08916E0B" w:rsidR="00DC052C" w:rsidRDefault="00DC052C" w:rsidP="00A4276C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Безопасность на льду</w:t>
      </w:r>
      <w:r w:rsidR="00A4276C">
        <w:rPr>
          <w:rFonts w:ascii="Times New Roman" w:hAnsi="Times New Roman" w:cs="Times New Roman"/>
          <w:sz w:val="28"/>
          <w:szCs w:val="28"/>
        </w:rPr>
        <w:t>.</w:t>
      </w:r>
    </w:p>
    <w:p w14:paraId="4E375730" w14:textId="77777777" w:rsidR="00A4276C" w:rsidRPr="00DC052C" w:rsidRDefault="00A4276C" w:rsidP="00A4276C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17C737" w14:textId="6D1DD424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    Чаще всего люди оказываются на льду, переходя водо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мы, чтобы сократить свой путь  или отправляясь на зимнюю рыбалку.</w:t>
      </w:r>
    </w:p>
    <w:p w14:paraId="0E92ED77" w14:textId="1B89E29E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    В устойчивую морозную погоду безопасным для движения одиночного пешехода считается </w:t>
      </w:r>
      <w:proofErr w:type="spellStart"/>
      <w:r w:rsidRPr="00DC052C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DC052C">
        <w:rPr>
          <w:rFonts w:ascii="Times New Roman" w:hAnsi="Times New Roman" w:cs="Times New Roman"/>
          <w:sz w:val="28"/>
          <w:szCs w:val="28"/>
        </w:rPr>
        <w:t xml:space="preserve"> толщиной 4-5 см, 8-ми   сантиметровый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 xml:space="preserve">д может выдержать двух стоящих рядом людей, 12 - 14 см – 5-7 человек.       </w:t>
      </w:r>
    </w:p>
    <w:p w14:paraId="5BF8D010" w14:textId="6ACC867D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    Наиболее прочен прозрачный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д с синеватым или зеленоватым оттенком, без воздушных пузырьков, образовавшийся в морозную, безветренную и без осадков погоду.</w:t>
      </w:r>
    </w:p>
    <w:p w14:paraId="7352CB4E" w14:textId="7B026B0B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   Во время оттепели, изморози, дождя </w:t>
      </w:r>
      <w:proofErr w:type="spellStart"/>
      <w:r w:rsidRPr="00DC052C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DC052C">
        <w:rPr>
          <w:rFonts w:ascii="Times New Roman" w:hAnsi="Times New Roman" w:cs="Times New Roman"/>
          <w:sz w:val="28"/>
          <w:szCs w:val="28"/>
        </w:rPr>
        <w:t xml:space="preserve"> становится более белым и матовым, иногда приобретает желтоватый оттенок. Такой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 xml:space="preserve">д очень </w:t>
      </w:r>
      <w:proofErr w:type="spellStart"/>
      <w:r w:rsidRPr="00DC052C">
        <w:rPr>
          <w:rFonts w:ascii="Times New Roman" w:hAnsi="Times New Roman" w:cs="Times New Roman"/>
          <w:sz w:val="28"/>
          <w:szCs w:val="28"/>
        </w:rPr>
        <w:t>ненадежен</w:t>
      </w:r>
      <w:proofErr w:type="spellEnd"/>
      <w:r w:rsidRPr="00DC052C">
        <w:rPr>
          <w:rFonts w:ascii="Times New Roman" w:hAnsi="Times New Roman" w:cs="Times New Roman"/>
          <w:sz w:val="28"/>
          <w:szCs w:val="28"/>
        </w:rPr>
        <w:t>.</w:t>
      </w:r>
    </w:p>
    <w:p w14:paraId="39CCE456" w14:textId="777777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   Очень опасен осенний, ноздреватый </w:t>
      </w:r>
      <w:proofErr w:type="spellStart"/>
      <w:r w:rsidRPr="00DC052C">
        <w:rPr>
          <w:rFonts w:ascii="Times New Roman" w:hAnsi="Times New Roman" w:cs="Times New Roman"/>
          <w:sz w:val="28"/>
          <w:szCs w:val="28"/>
        </w:rPr>
        <w:t>лед</w:t>
      </w:r>
      <w:proofErr w:type="spellEnd"/>
      <w:r w:rsidRPr="00DC052C">
        <w:rPr>
          <w:rFonts w:ascii="Times New Roman" w:hAnsi="Times New Roman" w:cs="Times New Roman"/>
          <w:sz w:val="28"/>
          <w:szCs w:val="28"/>
        </w:rPr>
        <w:t xml:space="preserve">, который представляет собой </w:t>
      </w:r>
      <w:proofErr w:type="spellStart"/>
      <w:r w:rsidRPr="00DC052C">
        <w:rPr>
          <w:rFonts w:ascii="Times New Roman" w:hAnsi="Times New Roman" w:cs="Times New Roman"/>
          <w:sz w:val="28"/>
          <w:szCs w:val="28"/>
        </w:rPr>
        <w:t>замерзший</w:t>
      </w:r>
      <w:proofErr w:type="spellEnd"/>
      <w:r w:rsidRPr="00DC052C">
        <w:rPr>
          <w:rFonts w:ascii="Times New Roman" w:hAnsi="Times New Roman" w:cs="Times New Roman"/>
          <w:sz w:val="28"/>
          <w:szCs w:val="28"/>
        </w:rPr>
        <w:t xml:space="preserve"> во время метели снег. На участки такого льда ступать нельзя ни в коем случае.</w:t>
      </w:r>
    </w:p>
    <w:p w14:paraId="086B3BA4" w14:textId="7F469F59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    Молочный, белого или матового цвета,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д вдвое слабее прозрачного. Он образуется в результате смерзания снежинок во время обильного снегопада. Такой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 xml:space="preserve">д может проломиться без предостерегающего потрескивания.  </w:t>
      </w:r>
    </w:p>
    <w:p w14:paraId="4AB07698" w14:textId="6CE465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  Меры безопасности при выходе на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д:</w:t>
      </w:r>
    </w:p>
    <w:p w14:paraId="3957342E" w14:textId="777777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никогда  не ищите новых путей, идите по натоптанным до вас тропам и дорожкам;</w:t>
      </w:r>
    </w:p>
    <w:p w14:paraId="0F3EB0DA" w14:textId="777777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 по первому льду двигайтесь не торопясь, пешней проверяйте путь перед собой;</w:t>
      </w:r>
    </w:p>
    <w:p w14:paraId="45E377FC" w14:textId="777777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 идти по льду следует осторожно, скользящим шагом, мягко ставя ногу на всю ступню;</w:t>
      </w:r>
    </w:p>
    <w:p w14:paraId="1826154B" w14:textId="777777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Ø     услышав  треск льда, ни в коем случае не останавливайтесь, не отрывая ног от поверхности льда, отойдите назад, а если рядом впереди есть заведомо </w:t>
      </w:r>
      <w:proofErr w:type="spellStart"/>
      <w:r w:rsidRPr="00DC052C">
        <w:rPr>
          <w:rFonts w:ascii="Times New Roman" w:hAnsi="Times New Roman" w:cs="Times New Roman"/>
          <w:sz w:val="28"/>
          <w:szCs w:val="28"/>
        </w:rPr>
        <w:t>надежный</w:t>
      </w:r>
      <w:proofErr w:type="spellEnd"/>
      <w:r w:rsidRPr="00DC052C">
        <w:rPr>
          <w:rFonts w:ascii="Times New Roman" w:hAnsi="Times New Roman" w:cs="Times New Roman"/>
          <w:sz w:val="28"/>
          <w:szCs w:val="28"/>
        </w:rPr>
        <w:t xml:space="preserve"> участок, пройдите </w:t>
      </w:r>
      <w:proofErr w:type="spellStart"/>
      <w:r w:rsidRPr="00DC052C">
        <w:rPr>
          <w:rFonts w:ascii="Times New Roman" w:hAnsi="Times New Roman" w:cs="Times New Roman"/>
          <w:sz w:val="28"/>
          <w:szCs w:val="28"/>
        </w:rPr>
        <w:t>вперед</w:t>
      </w:r>
      <w:proofErr w:type="spellEnd"/>
      <w:r w:rsidRPr="00DC052C">
        <w:rPr>
          <w:rFonts w:ascii="Times New Roman" w:hAnsi="Times New Roman" w:cs="Times New Roman"/>
          <w:sz w:val="28"/>
          <w:szCs w:val="28"/>
        </w:rPr>
        <w:t xml:space="preserve"> как можно быстрее;</w:t>
      </w:r>
    </w:p>
    <w:p w14:paraId="4126DDC1" w14:textId="35546DC9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 не ходите по слабому льду гуськом, идти следует поодиночке, сохраняя интервал между людьми не менее пяти метров. Первым,  прощупывая и простукивая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д палкой, должен идти наиболее опытный. Его желательно страховать с помощью длинной вер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вки, обвязанной вокруг груди.</w:t>
      </w:r>
    </w:p>
    <w:p w14:paraId="69F1E52C" w14:textId="620BCEB4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 Если вы провалились под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д:</w:t>
      </w:r>
    </w:p>
    <w:p w14:paraId="7484845F" w14:textId="48BB2845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 передвиньтесь  к тому краю полыньи, откуда ид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т течение;</w:t>
      </w:r>
    </w:p>
    <w:p w14:paraId="4CB9AB1F" w14:textId="777777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 грудью обопритесь на край полыньи;</w:t>
      </w:r>
    </w:p>
    <w:p w14:paraId="72B315EE" w14:textId="020B7B68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 забросьте  на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r w:rsidRPr="00DC052C">
        <w:rPr>
          <w:rFonts w:ascii="Times New Roman" w:hAnsi="Times New Roman" w:cs="Times New Roman"/>
          <w:sz w:val="28"/>
          <w:szCs w:val="28"/>
        </w:rPr>
        <w:t>д одну ногу, перевернитесь на спину и осторожно отползите  от воды.</w:t>
      </w:r>
    </w:p>
    <w:p w14:paraId="21F38F8C" w14:textId="01F1830D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 xml:space="preserve">       Если на ваших глазах человек провалился  под л</w:t>
      </w:r>
      <w:r w:rsidR="00A4276C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DC052C">
        <w:rPr>
          <w:rFonts w:ascii="Times New Roman" w:hAnsi="Times New Roman" w:cs="Times New Roman"/>
          <w:sz w:val="28"/>
          <w:szCs w:val="28"/>
        </w:rPr>
        <w:t>д:</w:t>
      </w:r>
    </w:p>
    <w:p w14:paraId="24AC9BBA" w14:textId="777777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возьмите палку, ремень, сумку и ползком двигайтесь к полынье;</w:t>
      </w:r>
    </w:p>
    <w:p w14:paraId="6332D73D" w14:textId="77777777" w:rsidR="00DC052C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пострадавший должен крепко ухватиться за брошенный ему предмет;</w:t>
      </w:r>
    </w:p>
    <w:p w14:paraId="3BA0E600" w14:textId="0B5DFB6D" w:rsidR="00337443" w:rsidRPr="00DC052C" w:rsidRDefault="00DC052C" w:rsidP="004C6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52C">
        <w:rPr>
          <w:rFonts w:ascii="Times New Roman" w:hAnsi="Times New Roman" w:cs="Times New Roman"/>
          <w:sz w:val="28"/>
          <w:szCs w:val="28"/>
        </w:rPr>
        <w:t>Ø    отползите подальше от полыньи, вытаскивая пострадавшего.</w:t>
      </w:r>
    </w:p>
    <w:sectPr w:rsidR="00337443" w:rsidRPr="00DC052C" w:rsidSect="00DC052C">
      <w:pgSz w:w="11906" w:h="16838" w:code="9"/>
      <w:pgMar w:top="567" w:right="851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78"/>
    <w:rsid w:val="001807A7"/>
    <w:rsid w:val="00337443"/>
    <w:rsid w:val="004C6812"/>
    <w:rsid w:val="00762A10"/>
    <w:rsid w:val="00A40C78"/>
    <w:rsid w:val="00A4276C"/>
    <w:rsid w:val="00D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2825"/>
  <w15:chartTrackingRefBased/>
  <w15:docId w15:val="{8BDE8863-023A-4917-81B7-D21E8D71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2021-01-26T05:16:00Z</dcterms:created>
  <dcterms:modified xsi:type="dcterms:W3CDTF">2021-01-26T05:23:00Z</dcterms:modified>
</cp:coreProperties>
</file>