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DD5576" w:rsidP="00033C84">
      <w:pPr>
        <w:rPr>
          <w:b/>
          <w:i/>
          <w:sz w:val="28"/>
          <w:szCs w:val="16"/>
        </w:rPr>
      </w:pPr>
      <w:r w:rsidRPr="00DD5576">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7517A1">
        <w:rPr>
          <w:b/>
          <w:i/>
          <w:sz w:val="28"/>
          <w:szCs w:val="16"/>
        </w:rPr>
        <w:t>8</w:t>
      </w:r>
      <w:r w:rsidR="00A211A4">
        <w:rPr>
          <w:b/>
          <w:i/>
          <w:sz w:val="28"/>
          <w:szCs w:val="16"/>
        </w:rPr>
        <w:t xml:space="preserve"> </w:t>
      </w:r>
      <w:r>
        <w:rPr>
          <w:b/>
          <w:i/>
          <w:sz w:val="28"/>
          <w:szCs w:val="16"/>
        </w:rPr>
        <w:t xml:space="preserve"> от</w:t>
      </w:r>
      <w:r w:rsidR="00C024CA">
        <w:rPr>
          <w:b/>
          <w:i/>
          <w:sz w:val="28"/>
          <w:szCs w:val="16"/>
        </w:rPr>
        <w:t xml:space="preserve"> </w:t>
      </w:r>
      <w:r w:rsidR="00A211A4">
        <w:rPr>
          <w:b/>
          <w:i/>
          <w:sz w:val="28"/>
          <w:szCs w:val="16"/>
        </w:rPr>
        <w:t>15</w:t>
      </w:r>
      <w:r>
        <w:rPr>
          <w:b/>
          <w:i/>
          <w:sz w:val="28"/>
          <w:szCs w:val="16"/>
        </w:rPr>
        <w:t>.0</w:t>
      </w:r>
      <w:r w:rsidR="007517A1">
        <w:rPr>
          <w:b/>
          <w:i/>
          <w:sz w:val="28"/>
          <w:szCs w:val="16"/>
        </w:rPr>
        <w:t>4</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A211A4">
        <w:rPr>
          <w:szCs w:val="16"/>
        </w:rPr>
        <w:t>15</w:t>
      </w:r>
      <w:r>
        <w:rPr>
          <w:szCs w:val="16"/>
        </w:rPr>
        <w:t>.0</w:t>
      </w:r>
      <w:r w:rsidR="007517A1">
        <w:rPr>
          <w:szCs w:val="16"/>
        </w:rPr>
        <w:t>4</w:t>
      </w:r>
      <w:r>
        <w:rPr>
          <w:szCs w:val="16"/>
        </w:rPr>
        <w:t>.20</w:t>
      </w:r>
      <w:r w:rsidR="007E1670">
        <w:rPr>
          <w:szCs w:val="16"/>
        </w:rPr>
        <w:t>2</w:t>
      </w:r>
      <w:r w:rsidR="00012D91">
        <w:rPr>
          <w:szCs w:val="16"/>
        </w:rPr>
        <w:t>1</w:t>
      </w:r>
      <w:r>
        <w:rPr>
          <w:szCs w:val="16"/>
        </w:rPr>
        <w:t>г. №</w:t>
      </w:r>
      <w:r w:rsidR="007517A1">
        <w:rPr>
          <w:szCs w:val="16"/>
        </w:rPr>
        <w:t>8</w:t>
      </w:r>
    </w:p>
    <w:p w:rsidR="00E64DF2" w:rsidRPr="00E64DF2" w:rsidRDefault="00E64DF2" w:rsidP="00E64DF2">
      <w:pPr>
        <w:jc w:val="right"/>
        <w:rPr>
          <w:szCs w:val="16"/>
        </w:rPr>
      </w:pPr>
      <w:r>
        <w:rPr>
          <w:sz w:val="28"/>
          <w:szCs w:val="28"/>
        </w:rPr>
        <w:t xml:space="preserve"> </w:t>
      </w:r>
    </w:p>
    <w:p w:rsidR="007517A1" w:rsidRPr="007517A1" w:rsidRDefault="007517A1" w:rsidP="007517A1">
      <w:pPr>
        <w:autoSpaceDE w:val="0"/>
        <w:autoSpaceDN w:val="0"/>
        <w:adjustRightInd w:val="0"/>
        <w:jc w:val="center"/>
        <w:rPr>
          <w:bCs/>
          <w:sz w:val="28"/>
          <w:szCs w:val="28"/>
          <w:u w:val="single"/>
        </w:rPr>
      </w:pPr>
      <w:r w:rsidRPr="007517A1">
        <w:rPr>
          <w:bCs/>
          <w:sz w:val="28"/>
          <w:szCs w:val="28"/>
        </w:rPr>
        <w:t>АДМИНИСТРАЦИЯ</w:t>
      </w:r>
    </w:p>
    <w:p w:rsidR="007517A1" w:rsidRPr="007517A1" w:rsidRDefault="007517A1" w:rsidP="007517A1">
      <w:pPr>
        <w:autoSpaceDE w:val="0"/>
        <w:autoSpaceDN w:val="0"/>
        <w:adjustRightInd w:val="0"/>
        <w:jc w:val="center"/>
        <w:rPr>
          <w:b/>
          <w:bCs/>
          <w:sz w:val="28"/>
          <w:szCs w:val="28"/>
        </w:rPr>
      </w:pPr>
      <w:r w:rsidRPr="007517A1">
        <w:rPr>
          <w:bCs/>
          <w:sz w:val="28"/>
          <w:szCs w:val="28"/>
        </w:rPr>
        <w:t>МАЙСКОГО СЕЛЬСОВЕТА</w:t>
      </w:r>
    </w:p>
    <w:p w:rsidR="007517A1" w:rsidRPr="007517A1" w:rsidRDefault="007517A1" w:rsidP="007517A1">
      <w:pPr>
        <w:autoSpaceDE w:val="0"/>
        <w:autoSpaceDN w:val="0"/>
        <w:adjustRightInd w:val="0"/>
        <w:jc w:val="center"/>
        <w:rPr>
          <w:bCs/>
          <w:sz w:val="28"/>
          <w:szCs w:val="28"/>
        </w:rPr>
      </w:pPr>
      <w:r w:rsidRPr="007517A1">
        <w:rPr>
          <w:bCs/>
          <w:sz w:val="28"/>
          <w:szCs w:val="28"/>
        </w:rPr>
        <w:t xml:space="preserve">КРАСНОЗЕРСКОГО РАЙОНА </w:t>
      </w:r>
    </w:p>
    <w:p w:rsidR="007517A1" w:rsidRPr="007517A1" w:rsidRDefault="007517A1" w:rsidP="007517A1">
      <w:pPr>
        <w:autoSpaceDE w:val="0"/>
        <w:autoSpaceDN w:val="0"/>
        <w:adjustRightInd w:val="0"/>
        <w:jc w:val="center"/>
        <w:rPr>
          <w:bCs/>
          <w:sz w:val="28"/>
          <w:szCs w:val="28"/>
        </w:rPr>
      </w:pPr>
      <w:r w:rsidRPr="007517A1">
        <w:rPr>
          <w:bCs/>
          <w:sz w:val="28"/>
          <w:szCs w:val="28"/>
        </w:rPr>
        <w:t>НОВОСИБИРСКОЙ ОБЛАСТИ</w:t>
      </w:r>
    </w:p>
    <w:p w:rsidR="007517A1" w:rsidRPr="007517A1" w:rsidRDefault="007517A1" w:rsidP="007517A1">
      <w:pPr>
        <w:tabs>
          <w:tab w:val="left" w:pos="6810"/>
        </w:tabs>
        <w:autoSpaceDE w:val="0"/>
        <w:autoSpaceDN w:val="0"/>
        <w:adjustRightInd w:val="0"/>
        <w:jc w:val="center"/>
        <w:rPr>
          <w:bCs/>
          <w:sz w:val="28"/>
          <w:szCs w:val="28"/>
        </w:rPr>
      </w:pPr>
    </w:p>
    <w:p w:rsidR="007517A1" w:rsidRPr="007517A1" w:rsidRDefault="007517A1" w:rsidP="007517A1">
      <w:pPr>
        <w:tabs>
          <w:tab w:val="left" w:pos="6810"/>
        </w:tabs>
        <w:autoSpaceDE w:val="0"/>
        <w:autoSpaceDN w:val="0"/>
        <w:adjustRightInd w:val="0"/>
        <w:rPr>
          <w:bCs/>
          <w:sz w:val="28"/>
          <w:szCs w:val="28"/>
        </w:rPr>
      </w:pPr>
      <w:r w:rsidRPr="007517A1">
        <w:rPr>
          <w:bCs/>
          <w:sz w:val="28"/>
          <w:szCs w:val="28"/>
        </w:rPr>
        <w:t xml:space="preserve">                                                   ПОСТАНОВЛЕНИЕ</w:t>
      </w:r>
    </w:p>
    <w:p w:rsidR="007517A1" w:rsidRPr="007517A1" w:rsidRDefault="007517A1" w:rsidP="007517A1">
      <w:pPr>
        <w:tabs>
          <w:tab w:val="left" w:pos="6810"/>
        </w:tabs>
        <w:autoSpaceDE w:val="0"/>
        <w:autoSpaceDN w:val="0"/>
        <w:adjustRightInd w:val="0"/>
        <w:rPr>
          <w:bCs/>
          <w:sz w:val="28"/>
          <w:szCs w:val="28"/>
        </w:rPr>
      </w:pPr>
    </w:p>
    <w:p w:rsidR="007517A1" w:rsidRPr="007517A1" w:rsidRDefault="007517A1" w:rsidP="007517A1">
      <w:pPr>
        <w:tabs>
          <w:tab w:val="left" w:pos="675"/>
          <w:tab w:val="center" w:pos="4677"/>
          <w:tab w:val="left" w:pos="7830"/>
        </w:tabs>
        <w:autoSpaceDE w:val="0"/>
        <w:autoSpaceDN w:val="0"/>
        <w:adjustRightInd w:val="0"/>
        <w:jc w:val="center"/>
        <w:rPr>
          <w:bCs/>
          <w:color w:val="000000"/>
          <w:sz w:val="28"/>
          <w:szCs w:val="28"/>
        </w:rPr>
      </w:pPr>
      <w:r w:rsidRPr="007517A1">
        <w:rPr>
          <w:bCs/>
          <w:color w:val="000000"/>
          <w:sz w:val="28"/>
          <w:szCs w:val="28"/>
        </w:rPr>
        <w:t>От 01.04.2021г.</w:t>
      </w:r>
      <w:r w:rsidRPr="007517A1">
        <w:rPr>
          <w:bCs/>
          <w:color w:val="000000"/>
          <w:sz w:val="28"/>
          <w:szCs w:val="28"/>
        </w:rPr>
        <w:tab/>
        <w:t xml:space="preserve">                              с. Майское                                                     № 30</w:t>
      </w:r>
    </w:p>
    <w:p w:rsidR="007517A1" w:rsidRPr="007517A1" w:rsidRDefault="007517A1" w:rsidP="007517A1">
      <w:pPr>
        <w:tabs>
          <w:tab w:val="left" w:pos="675"/>
          <w:tab w:val="center" w:pos="4677"/>
          <w:tab w:val="left" w:pos="7830"/>
        </w:tabs>
        <w:autoSpaceDE w:val="0"/>
        <w:autoSpaceDN w:val="0"/>
        <w:adjustRightInd w:val="0"/>
        <w:jc w:val="center"/>
        <w:rPr>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tblGrid>
      <w:tr w:rsidR="007517A1" w:rsidRPr="007517A1" w:rsidTr="00965273">
        <w:tc>
          <w:tcPr>
            <w:tcW w:w="7905" w:type="dxa"/>
            <w:tcBorders>
              <w:top w:val="nil"/>
              <w:left w:val="nil"/>
              <w:bottom w:val="nil"/>
              <w:right w:val="nil"/>
            </w:tcBorders>
          </w:tcPr>
          <w:p w:rsidR="007517A1" w:rsidRPr="007517A1" w:rsidRDefault="007517A1" w:rsidP="007517A1">
            <w:pPr>
              <w:suppressAutoHyphens/>
              <w:jc w:val="both"/>
              <w:rPr>
                <w:sz w:val="28"/>
                <w:szCs w:val="28"/>
                <w:lang w:eastAsia="ar-SA"/>
              </w:rPr>
            </w:pPr>
            <w:r w:rsidRPr="007517A1">
              <w:rPr>
                <w:sz w:val="28"/>
                <w:szCs w:val="28"/>
                <w:lang w:eastAsia="ar-SA"/>
              </w:rPr>
              <w:t>Об установлении средней рыночной цены одного  квадратного метра общей площади жилья на территории  Майского  сельсовета Краснозерского района  Новосибирской области в целях учета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на 2021 год</w:t>
            </w:r>
          </w:p>
        </w:tc>
      </w:tr>
    </w:tbl>
    <w:p w:rsidR="007517A1" w:rsidRPr="007517A1" w:rsidRDefault="007517A1" w:rsidP="007517A1">
      <w:pPr>
        <w:suppressAutoHyphens/>
        <w:autoSpaceDE w:val="0"/>
        <w:jc w:val="both"/>
        <w:rPr>
          <w:rFonts w:eastAsia="Times New Roman CYR"/>
          <w:sz w:val="28"/>
          <w:szCs w:val="28"/>
          <w:lang w:eastAsia="ar-SA"/>
        </w:rPr>
      </w:pPr>
    </w:p>
    <w:p w:rsidR="007517A1" w:rsidRPr="007517A1" w:rsidRDefault="007517A1" w:rsidP="007517A1">
      <w:pPr>
        <w:suppressAutoHyphens/>
        <w:rPr>
          <w:sz w:val="28"/>
          <w:szCs w:val="28"/>
          <w:lang w:eastAsia="ar-SA"/>
        </w:rPr>
      </w:pPr>
    </w:p>
    <w:p w:rsidR="007517A1" w:rsidRPr="007517A1" w:rsidRDefault="007517A1" w:rsidP="007517A1">
      <w:pPr>
        <w:suppressAutoHyphens/>
        <w:ind w:right="-6" w:firstLine="567"/>
        <w:jc w:val="both"/>
        <w:rPr>
          <w:sz w:val="28"/>
          <w:szCs w:val="28"/>
          <w:lang w:eastAsia="ar-SA"/>
        </w:rPr>
      </w:pPr>
      <w:r w:rsidRPr="007517A1">
        <w:rPr>
          <w:sz w:val="28"/>
          <w:szCs w:val="28"/>
          <w:lang w:eastAsia="ar-SA"/>
        </w:rPr>
        <w:t xml:space="preserve">В целях реализации </w:t>
      </w:r>
      <w:r w:rsidRPr="007517A1">
        <w:rPr>
          <w:bCs/>
          <w:sz w:val="28"/>
          <w:szCs w:val="28"/>
          <w:lang w:eastAsia="ar-SA"/>
        </w:rPr>
        <w:t>Закона</w:t>
      </w:r>
      <w:r w:rsidRPr="007517A1">
        <w:rPr>
          <w:sz w:val="28"/>
          <w:szCs w:val="28"/>
          <w:lang w:eastAsia="ar-SA"/>
        </w:rPr>
        <w:t xml:space="preserve">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соответствии с </w:t>
      </w:r>
      <w:r w:rsidRPr="007517A1">
        <w:rPr>
          <w:bCs/>
          <w:sz w:val="28"/>
          <w:szCs w:val="28"/>
          <w:lang w:eastAsia="ar-SA"/>
        </w:rPr>
        <w:t>Федеральным законом</w:t>
      </w:r>
      <w:r w:rsidRPr="007517A1">
        <w:rPr>
          <w:sz w:val="28"/>
          <w:szCs w:val="28"/>
          <w:lang w:eastAsia="ar-SA"/>
        </w:rPr>
        <w:t xml:space="preserve"> от 06.10.2003г.  № 131-ФЗ «Об общих принципах организации местного самоуправления в Российской Федерации», </w:t>
      </w:r>
    </w:p>
    <w:p w:rsidR="007517A1" w:rsidRPr="007517A1" w:rsidRDefault="007517A1" w:rsidP="007517A1">
      <w:pPr>
        <w:suppressAutoHyphens/>
        <w:ind w:right="-6"/>
        <w:jc w:val="both"/>
        <w:rPr>
          <w:caps/>
          <w:sz w:val="28"/>
          <w:szCs w:val="28"/>
          <w:lang w:eastAsia="ar-SA"/>
        </w:rPr>
      </w:pPr>
      <w:r w:rsidRPr="007517A1">
        <w:rPr>
          <w:caps/>
          <w:sz w:val="28"/>
          <w:szCs w:val="28"/>
          <w:lang w:eastAsia="ar-SA"/>
        </w:rPr>
        <w:t>постановляет:</w:t>
      </w:r>
    </w:p>
    <w:p w:rsidR="007517A1" w:rsidRPr="007517A1" w:rsidRDefault="007517A1" w:rsidP="007517A1">
      <w:pPr>
        <w:numPr>
          <w:ilvl w:val="0"/>
          <w:numId w:val="10"/>
        </w:numPr>
        <w:tabs>
          <w:tab w:val="left" w:pos="993"/>
        </w:tabs>
        <w:suppressAutoHyphens/>
        <w:ind w:left="0" w:right="-6" w:firstLine="567"/>
        <w:jc w:val="both"/>
        <w:rPr>
          <w:sz w:val="28"/>
          <w:szCs w:val="28"/>
          <w:lang w:eastAsia="ar-SA"/>
        </w:rPr>
      </w:pPr>
      <w:r w:rsidRPr="007517A1">
        <w:rPr>
          <w:sz w:val="28"/>
          <w:szCs w:val="28"/>
          <w:lang w:eastAsia="ar-SA"/>
        </w:rPr>
        <w:t>Установить среднюю рыночную цену одного квадратного метра общей площади жилья на территории  Майского сельсовета Краснозерского района Новосибирской области на 2021 год в размере 23 000 (Двадцать три тысячи)  рублей 00 копеек.</w:t>
      </w:r>
    </w:p>
    <w:p w:rsidR="007517A1" w:rsidRPr="007517A1" w:rsidRDefault="007517A1" w:rsidP="007517A1">
      <w:pPr>
        <w:suppressAutoHyphens/>
        <w:jc w:val="both"/>
        <w:rPr>
          <w:sz w:val="28"/>
          <w:szCs w:val="28"/>
          <w:lang w:eastAsia="ar-SA"/>
        </w:rPr>
      </w:pPr>
      <w:r w:rsidRPr="007517A1">
        <w:rPr>
          <w:sz w:val="28"/>
          <w:szCs w:val="28"/>
          <w:lang w:eastAsia="ar-SA"/>
        </w:rPr>
        <w:tab/>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7517A1" w:rsidRPr="007517A1" w:rsidRDefault="007517A1" w:rsidP="007517A1">
      <w:pPr>
        <w:suppressAutoHyphens/>
        <w:jc w:val="both"/>
        <w:rPr>
          <w:sz w:val="28"/>
          <w:szCs w:val="28"/>
          <w:lang w:eastAsia="ar-SA"/>
        </w:rPr>
      </w:pPr>
      <w:r w:rsidRPr="007517A1">
        <w:rPr>
          <w:sz w:val="28"/>
          <w:szCs w:val="28"/>
          <w:lang w:eastAsia="ar-SA"/>
        </w:rPr>
        <w:t xml:space="preserve">          3. Контроль за исполнением данного постановления оставляю за собой.</w:t>
      </w:r>
    </w:p>
    <w:p w:rsidR="007517A1" w:rsidRPr="007517A1" w:rsidRDefault="007517A1" w:rsidP="007517A1">
      <w:pPr>
        <w:suppressAutoHyphens/>
        <w:rPr>
          <w:sz w:val="28"/>
          <w:szCs w:val="28"/>
          <w:lang w:eastAsia="ar-SA"/>
        </w:rPr>
      </w:pPr>
    </w:p>
    <w:p w:rsidR="007517A1" w:rsidRPr="007517A1" w:rsidRDefault="007517A1" w:rsidP="007517A1">
      <w:pPr>
        <w:suppressAutoHyphens/>
        <w:rPr>
          <w:sz w:val="28"/>
          <w:szCs w:val="28"/>
          <w:lang w:eastAsia="ar-SA"/>
        </w:rPr>
      </w:pPr>
    </w:p>
    <w:p w:rsidR="007517A1" w:rsidRPr="007517A1" w:rsidRDefault="007517A1" w:rsidP="007517A1">
      <w:pPr>
        <w:suppressAutoHyphens/>
        <w:rPr>
          <w:sz w:val="28"/>
          <w:szCs w:val="28"/>
          <w:lang w:eastAsia="ar-SA"/>
        </w:rPr>
      </w:pPr>
      <w:r w:rsidRPr="007517A1">
        <w:rPr>
          <w:sz w:val="28"/>
          <w:szCs w:val="28"/>
          <w:lang w:eastAsia="ar-SA"/>
        </w:rPr>
        <w:t xml:space="preserve">Глава Майского сельсовета   </w:t>
      </w:r>
    </w:p>
    <w:p w:rsidR="007517A1" w:rsidRPr="007517A1" w:rsidRDefault="007517A1" w:rsidP="007517A1">
      <w:pPr>
        <w:suppressAutoHyphens/>
        <w:rPr>
          <w:sz w:val="28"/>
          <w:szCs w:val="28"/>
          <w:lang w:eastAsia="ar-SA"/>
        </w:rPr>
      </w:pPr>
      <w:r w:rsidRPr="007517A1">
        <w:rPr>
          <w:sz w:val="28"/>
          <w:szCs w:val="28"/>
          <w:lang w:eastAsia="ar-SA"/>
        </w:rPr>
        <w:t xml:space="preserve">Краснозерского района </w:t>
      </w:r>
    </w:p>
    <w:p w:rsidR="007517A1" w:rsidRPr="007517A1" w:rsidRDefault="007517A1" w:rsidP="007517A1">
      <w:pPr>
        <w:suppressAutoHyphens/>
        <w:rPr>
          <w:sz w:val="28"/>
          <w:szCs w:val="28"/>
          <w:lang w:eastAsia="ar-SA"/>
        </w:rPr>
      </w:pPr>
      <w:r w:rsidRPr="007517A1">
        <w:rPr>
          <w:sz w:val="28"/>
          <w:szCs w:val="28"/>
          <w:lang w:eastAsia="ar-SA"/>
        </w:rPr>
        <w:t>Новосибирской области                                                            О.В. Евтушенко</w:t>
      </w:r>
      <w:bookmarkStart w:id="0" w:name="_GoBack"/>
      <w:bookmarkEnd w:id="0"/>
    </w:p>
    <w:p w:rsidR="007517A1" w:rsidRPr="007517A1" w:rsidRDefault="007517A1" w:rsidP="007517A1">
      <w:pPr>
        <w:suppressAutoHyphens/>
        <w:autoSpaceDE w:val="0"/>
        <w:jc w:val="both"/>
        <w:rPr>
          <w:rFonts w:eastAsia="Times New Roman CYR"/>
          <w:sz w:val="20"/>
          <w:szCs w:val="20"/>
          <w:lang w:eastAsia="ar-SA"/>
        </w:rPr>
      </w:pPr>
    </w:p>
    <w:p w:rsidR="007517A1" w:rsidRPr="007517A1" w:rsidRDefault="007517A1" w:rsidP="007517A1">
      <w:pPr>
        <w:suppressAutoHyphens/>
        <w:autoSpaceDE w:val="0"/>
        <w:jc w:val="both"/>
        <w:rPr>
          <w:rFonts w:eastAsia="Times New Roman CYR"/>
          <w:sz w:val="20"/>
          <w:szCs w:val="20"/>
          <w:lang w:eastAsia="ar-SA"/>
        </w:rPr>
      </w:pPr>
    </w:p>
    <w:p w:rsidR="007517A1" w:rsidRPr="007517A1" w:rsidRDefault="007517A1" w:rsidP="007517A1">
      <w:pPr>
        <w:autoSpaceDE w:val="0"/>
        <w:autoSpaceDN w:val="0"/>
        <w:adjustRightInd w:val="0"/>
        <w:jc w:val="center"/>
        <w:outlineLvl w:val="0"/>
        <w:rPr>
          <w:bCs/>
          <w:sz w:val="28"/>
          <w:szCs w:val="28"/>
        </w:rPr>
      </w:pPr>
      <w:r w:rsidRPr="007517A1">
        <w:rPr>
          <w:bCs/>
          <w:sz w:val="28"/>
          <w:szCs w:val="28"/>
        </w:rPr>
        <w:t>АДМИНИСТРАЦИЯ</w:t>
      </w:r>
    </w:p>
    <w:p w:rsidR="007517A1" w:rsidRPr="007517A1" w:rsidRDefault="007517A1" w:rsidP="007517A1">
      <w:pPr>
        <w:autoSpaceDE w:val="0"/>
        <w:autoSpaceDN w:val="0"/>
        <w:adjustRightInd w:val="0"/>
        <w:jc w:val="center"/>
        <w:outlineLvl w:val="0"/>
        <w:rPr>
          <w:bCs/>
          <w:sz w:val="28"/>
          <w:szCs w:val="28"/>
        </w:rPr>
      </w:pPr>
      <w:r w:rsidRPr="007517A1">
        <w:rPr>
          <w:bCs/>
          <w:sz w:val="28"/>
          <w:szCs w:val="28"/>
        </w:rPr>
        <w:t xml:space="preserve"> МАЙСКОГО СЕЛЬСОВЕТА </w:t>
      </w:r>
    </w:p>
    <w:p w:rsidR="007517A1" w:rsidRPr="007517A1" w:rsidRDefault="007517A1" w:rsidP="007517A1">
      <w:pPr>
        <w:autoSpaceDE w:val="0"/>
        <w:autoSpaceDN w:val="0"/>
        <w:adjustRightInd w:val="0"/>
        <w:jc w:val="center"/>
        <w:outlineLvl w:val="0"/>
        <w:rPr>
          <w:bCs/>
          <w:sz w:val="28"/>
          <w:szCs w:val="28"/>
        </w:rPr>
      </w:pPr>
      <w:r w:rsidRPr="007517A1">
        <w:rPr>
          <w:bCs/>
          <w:sz w:val="28"/>
          <w:szCs w:val="28"/>
        </w:rPr>
        <w:t xml:space="preserve">КРАСНОЗЕРСКОГО РАЙОНА </w:t>
      </w:r>
    </w:p>
    <w:p w:rsidR="007517A1" w:rsidRPr="007517A1" w:rsidRDefault="007517A1" w:rsidP="007517A1">
      <w:pPr>
        <w:autoSpaceDE w:val="0"/>
        <w:autoSpaceDN w:val="0"/>
        <w:adjustRightInd w:val="0"/>
        <w:jc w:val="center"/>
        <w:outlineLvl w:val="0"/>
        <w:rPr>
          <w:bCs/>
          <w:sz w:val="28"/>
          <w:szCs w:val="28"/>
        </w:rPr>
      </w:pPr>
      <w:r w:rsidRPr="007517A1">
        <w:rPr>
          <w:bCs/>
          <w:sz w:val="28"/>
          <w:szCs w:val="28"/>
        </w:rPr>
        <w:t>НОВОСИБИРСКОЙ ОБЛАСТИ</w:t>
      </w:r>
    </w:p>
    <w:p w:rsidR="007517A1" w:rsidRPr="007517A1" w:rsidRDefault="007517A1" w:rsidP="007517A1">
      <w:pPr>
        <w:autoSpaceDE w:val="0"/>
        <w:autoSpaceDN w:val="0"/>
        <w:adjustRightInd w:val="0"/>
        <w:outlineLvl w:val="0"/>
        <w:rPr>
          <w:bCs/>
          <w:sz w:val="28"/>
          <w:szCs w:val="28"/>
        </w:rPr>
      </w:pPr>
    </w:p>
    <w:p w:rsidR="007517A1" w:rsidRPr="007517A1" w:rsidRDefault="007517A1" w:rsidP="007517A1">
      <w:pPr>
        <w:autoSpaceDE w:val="0"/>
        <w:autoSpaceDN w:val="0"/>
        <w:adjustRightInd w:val="0"/>
        <w:outlineLvl w:val="0"/>
        <w:rPr>
          <w:bCs/>
          <w:sz w:val="28"/>
          <w:szCs w:val="28"/>
        </w:rPr>
      </w:pPr>
      <w:r w:rsidRPr="007517A1">
        <w:rPr>
          <w:bCs/>
          <w:sz w:val="28"/>
          <w:szCs w:val="28"/>
        </w:rPr>
        <w:t xml:space="preserve">                                                      ПОСТАНОВЛЕНИЕ</w:t>
      </w:r>
    </w:p>
    <w:p w:rsidR="007517A1" w:rsidRPr="007517A1" w:rsidRDefault="007517A1" w:rsidP="007517A1">
      <w:pPr>
        <w:autoSpaceDE w:val="0"/>
        <w:autoSpaceDN w:val="0"/>
        <w:adjustRightInd w:val="0"/>
        <w:outlineLvl w:val="0"/>
        <w:rPr>
          <w:b/>
          <w:bCs/>
          <w:sz w:val="28"/>
          <w:szCs w:val="28"/>
        </w:rPr>
      </w:pPr>
    </w:p>
    <w:p w:rsidR="007517A1" w:rsidRPr="007517A1" w:rsidRDefault="007517A1" w:rsidP="007517A1">
      <w:pPr>
        <w:rPr>
          <w:rFonts w:eastAsia="Calibri"/>
          <w:sz w:val="28"/>
          <w:szCs w:val="28"/>
          <w:lang w:eastAsia="en-US"/>
        </w:rPr>
      </w:pPr>
      <w:r w:rsidRPr="007517A1">
        <w:rPr>
          <w:rFonts w:eastAsia="Calibri"/>
          <w:sz w:val="28"/>
          <w:szCs w:val="28"/>
          <w:lang w:eastAsia="en-US"/>
        </w:rPr>
        <w:t>От 01.04.2021                               с. Майское                                               № 31</w:t>
      </w:r>
    </w:p>
    <w:p w:rsidR="007517A1" w:rsidRPr="007517A1" w:rsidRDefault="007517A1" w:rsidP="007517A1">
      <w:pPr>
        <w:rPr>
          <w:rFonts w:eastAsia="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0"/>
      </w:tblGrid>
      <w:tr w:rsidR="007517A1" w:rsidRPr="007517A1" w:rsidTr="00965273">
        <w:tc>
          <w:tcPr>
            <w:tcW w:w="8330" w:type="dxa"/>
            <w:tcBorders>
              <w:top w:val="nil"/>
              <w:left w:val="nil"/>
              <w:bottom w:val="nil"/>
              <w:right w:val="nil"/>
            </w:tcBorders>
          </w:tcPr>
          <w:p w:rsidR="007517A1" w:rsidRPr="007517A1" w:rsidRDefault="007517A1" w:rsidP="007517A1">
            <w:pPr>
              <w:jc w:val="both"/>
              <w:rPr>
                <w:bCs/>
                <w:sz w:val="28"/>
                <w:szCs w:val="28"/>
              </w:rPr>
            </w:pPr>
            <w:r w:rsidRPr="007517A1">
              <w:rPr>
                <w:bCs/>
                <w:sz w:val="28"/>
                <w:szCs w:val="28"/>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w:t>
            </w:r>
            <w:r w:rsidRPr="007517A1">
              <w:rPr>
                <w:sz w:val="28"/>
                <w:szCs w:val="28"/>
              </w:rPr>
              <w:br/>
            </w:r>
            <w:r w:rsidRPr="007517A1">
              <w:rPr>
                <w:bCs/>
                <w:sz w:val="28"/>
                <w:szCs w:val="28"/>
              </w:rPr>
              <w:t>инвалидов и обеспечения условий их доступности для инвалидов  на 2021 год</w:t>
            </w:r>
          </w:p>
        </w:tc>
      </w:tr>
    </w:tbl>
    <w:p w:rsidR="007517A1" w:rsidRPr="007517A1" w:rsidRDefault="007517A1" w:rsidP="007517A1">
      <w:pPr>
        <w:jc w:val="center"/>
        <w:rPr>
          <w:sz w:val="28"/>
          <w:szCs w:val="28"/>
        </w:rPr>
      </w:pPr>
    </w:p>
    <w:p w:rsidR="007517A1" w:rsidRPr="007517A1" w:rsidRDefault="007517A1" w:rsidP="007517A1">
      <w:pPr>
        <w:ind w:firstLine="567"/>
        <w:jc w:val="both"/>
        <w:rPr>
          <w:sz w:val="28"/>
          <w:szCs w:val="28"/>
        </w:rPr>
      </w:pPr>
      <w:r w:rsidRPr="007517A1">
        <w:rPr>
          <w:sz w:val="28"/>
          <w:szCs w:val="28"/>
        </w:rPr>
        <w:t xml:space="preserve">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r w:rsidRPr="007517A1">
        <w:rPr>
          <w:rFonts w:eastAsia="Calibri"/>
          <w:sz w:val="28"/>
          <w:szCs w:val="28"/>
          <w:lang w:eastAsia="en-US"/>
        </w:rPr>
        <w:t>администрация Майского сельсовета  Краснозерского района Новосибирской области</w:t>
      </w:r>
      <w:r w:rsidRPr="007517A1">
        <w:rPr>
          <w:sz w:val="28"/>
          <w:szCs w:val="28"/>
        </w:rPr>
        <w:t xml:space="preserve"> </w:t>
      </w:r>
    </w:p>
    <w:p w:rsidR="007517A1" w:rsidRPr="007517A1" w:rsidRDefault="007517A1" w:rsidP="007517A1">
      <w:pPr>
        <w:jc w:val="both"/>
        <w:rPr>
          <w:sz w:val="28"/>
          <w:szCs w:val="28"/>
        </w:rPr>
      </w:pPr>
      <w:r w:rsidRPr="007517A1">
        <w:rPr>
          <w:sz w:val="28"/>
          <w:szCs w:val="28"/>
        </w:rPr>
        <w:t>ПОСТАНОВЛЯЕТ:</w:t>
      </w:r>
    </w:p>
    <w:p w:rsidR="007517A1" w:rsidRPr="007517A1" w:rsidRDefault="007517A1" w:rsidP="007517A1">
      <w:pPr>
        <w:ind w:firstLine="567"/>
        <w:jc w:val="both"/>
        <w:rPr>
          <w:sz w:val="28"/>
          <w:szCs w:val="28"/>
        </w:rPr>
      </w:pPr>
      <w:r w:rsidRPr="007517A1">
        <w:rPr>
          <w:sz w:val="28"/>
          <w:szCs w:val="28"/>
        </w:rPr>
        <w:t>1.Утвердить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2021 год согласно Приложению.</w:t>
      </w:r>
    </w:p>
    <w:p w:rsidR="007517A1" w:rsidRPr="007517A1" w:rsidRDefault="007517A1" w:rsidP="007517A1">
      <w:pPr>
        <w:jc w:val="both"/>
        <w:rPr>
          <w:rFonts w:eastAsia="Lucida Sans Unicode"/>
          <w:b/>
          <w:bCs/>
          <w:sz w:val="28"/>
          <w:szCs w:val="28"/>
          <w:lang w:eastAsia="en-US"/>
        </w:rPr>
      </w:pPr>
      <w:r w:rsidRPr="007517A1">
        <w:rPr>
          <w:rFonts w:eastAsia="Lucida Sans Unicode"/>
          <w:sz w:val="28"/>
          <w:szCs w:val="28"/>
          <w:lang w:eastAsia="en-US"/>
        </w:rPr>
        <w:t xml:space="preserve">       2.</w:t>
      </w:r>
      <w:r w:rsidRPr="007517A1">
        <w:rPr>
          <w:rFonts w:eastAsia="Calibri"/>
          <w:sz w:val="28"/>
          <w:szCs w:val="28"/>
          <w:lang w:eastAsia="en-US"/>
        </w:rPr>
        <w:t xml:space="preserve"> </w:t>
      </w:r>
      <w:r w:rsidRPr="007517A1">
        <w:rPr>
          <w:rFonts w:eastAsia="Calibri"/>
          <w:color w:val="000000"/>
          <w:sz w:val="28"/>
          <w:szCs w:val="28"/>
          <w:lang w:eastAsia="en-US"/>
        </w:rPr>
        <w:t>Опубликовать настоящее постановление в периодическом печатном издании «</w:t>
      </w:r>
      <w:r w:rsidRPr="007517A1">
        <w:rPr>
          <w:rFonts w:eastAsia="Calibri"/>
          <w:sz w:val="28"/>
          <w:szCs w:val="28"/>
          <w:lang w:eastAsia="en-US"/>
        </w:rPr>
        <w:t>Бюллетень органов местного самоуправления Майского сельсовета</w:t>
      </w:r>
      <w:r w:rsidRPr="007517A1">
        <w:rPr>
          <w:rFonts w:eastAsia="Calibri"/>
          <w:color w:val="000000"/>
          <w:sz w:val="28"/>
          <w:szCs w:val="28"/>
          <w:lang w:eastAsia="en-US"/>
        </w:rPr>
        <w:t>»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r w:rsidRPr="007517A1">
        <w:rPr>
          <w:rFonts w:eastAsia="Calibri"/>
          <w:sz w:val="28"/>
          <w:szCs w:val="28"/>
          <w:lang w:eastAsia="en-US"/>
        </w:rPr>
        <w:t xml:space="preserve"> в сети «Интернет».</w:t>
      </w:r>
    </w:p>
    <w:p w:rsidR="007517A1" w:rsidRPr="007517A1" w:rsidRDefault="007517A1" w:rsidP="007517A1">
      <w:pPr>
        <w:widowControl w:val="0"/>
        <w:ind w:firstLine="567"/>
        <w:jc w:val="both"/>
        <w:rPr>
          <w:rFonts w:eastAsia="Calibri"/>
          <w:sz w:val="28"/>
          <w:szCs w:val="28"/>
          <w:lang w:eastAsia="en-US"/>
        </w:rPr>
      </w:pPr>
      <w:r w:rsidRPr="007517A1">
        <w:rPr>
          <w:rFonts w:eastAsia="Calibri"/>
          <w:sz w:val="28"/>
          <w:szCs w:val="28"/>
          <w:lang w:eastAsia="en-US"/>
        </w:rPr>
        <w:t xml:space="preserve">3.  Контроль за исполнением настоящего постановления оставляю за собой. </w:t>
      </w:r>
    </w:p>
    <w:p w:rsidR="007517A1" w:rsidRPr="007517A1" w:rsidRDefault="007517A1" w:rsidP="007517A1">
      <w:pPr>
        <w:widowControl w:val="0"/>
        <w:jc w:val="both"/>
        <w:rPr>
          <w:rFonts w:eastAsia="Calibri"/>
          <w:sz w:val="28"/>
          <w:szCs w:val="28"/>
          <w:lang w:eastAsia="en-US"/>
        </w:rPr>
      </w:pPr>
    </w:p>
    <w:p w:rsidR="007517A1" w:rsidRPr="007517A1" w:rsidRDefault="007517A1" w:rsidP="007517A1">
      <w:pPr>
        <w:widowControl w:val="0"/>
        <w:jc w:val="both"/>
        <w:rPr>
          <w:rFonts w:eastAsia="Calibri"/>
          <w:sz w:val="28"/>
          <w:szCs w:val="28"/>
          <w:lang w:eastAsia="en-US"/>
        </w:rPr>
      </w:pPr>
    </w:p>
    <w:p w:rsidR="007517A1" w:rsidRPr="007517A1" w:rsidRDefault="007517A1" w:rsidP="007517A1">
      <w:pPr>
        <w:widowControl w:val="0"/>
        <w:jc w:val="both"/>
        <w:rPr>
          <w:rFonts w:eastAsia="Calibri"/>
          <w:sz w:val="28"/>
          <w:szCs w:val="28"/>
          <w:lang w:eastAsia="en-US"/>
        </w:rPr>
      </w:pPr>
    </w:p>
    <w:p w:rsidR="007517A1" w:rsidRPr="007517A1" w:rsidRDefault="007517A1" w:rsidP="007517A1">
      <w:pPr>
        <w:widowControl w:val="0"/>
        <w:jc w:val="both"/>
        <w:rPr>
          <w:rFonts w:eastAsia="Calibri"/>
          <w:sz w:val="28"/>
          <w:szCs w:val="28"/>
          <w:lang w:eastAsia="en-US"/>
        </w:rPr>
      </w:pPr>
      <w:r w:rsidRPr="007517A1">
        <w:rPr>
          <w:rFonts w:eastAsia="Calibri"/>
          <w:sz w:val="28"/>
          <w:szCs w:val="28"/>
          <w:lang w:eastAsia="en-US"/>
        </w:rPr>
        <w:t xml:space="preserve">Глава Майского сельсовета </w:t>
      </w:r>
    </w:p>
    <w:p w:rsidR="007517A1" w:rsidRPr="007517A1" w:rsidRDefault="007517A1" w:rsidP="007517A1">
      <w:pPr>
        <w:tabs>
          <w:tab w:val="left" w:pos="3918"/>
        </w:tabs>
        <w:jc w:val="both"/>
        <w:rPr>
          <w:rFonts w:eastAsia="Calibri"/>
          <w:sz w:val="28"/>
          <w:szCs w:val="28"/>
          <w:lang w:eastAsia="en-US"/>
        </w:rPr>
      </w:pPr>
      <w:r w:rsidRPr="007517A1">
        <w:rPr>
          <w:rFonts w:eastAsia="Calibri"/>
          <w:sz w:val="28"/>
          <w:szCs w:val="28"/>
          <w:lang w:eastAsia="en-US"/>
        </w:rPr>
        <w:t>Краснозерского района</w:t>
      </w:r>
    </w:p>
    <w:p w:rsidR="007517A1" w:rsidRPr="007517A1" w:rsidRDefault="007517A1" w:rsidP="007517A1">
      <w:pPr>
        <w:tabs>
          <w:tab w:val="left" w:pos="3918"/>
        </w:tabs>
        <w:jc w:val="both"/>
        <w:rPr>
          <w:rFonts w:eastAsia="Calibri"/>
          <w:sz w:val="28"/>
          <w:szCs w:val="28"/>
          <w:lang w:eastAsia="en-US"/>
        </w:rPr>
      </w:pPr>
      <w:r w:rsidRPr="007517A1">
        <w:rPr>
          <w:rFonts w:eastAsia="Calibri"/>
          <w:sz w:val="28"/>
          <w:szCs w:val="28"/>
          <w:lang w:eastAsia="en-US"/>
        </w:rPr>
        <w:t xml:space="preserve">Новосибирской области                                                                       О.В. Евтушенко </w:t>
      </w:r>
    </w:p>
    <w:p w:rsidR="007517A1" w:rsidRPr="007517A1" w:rsidRDefault="007517A1" w:rsidP="007517A1">
      <w:pPr>
        <w:tabs>
          <w:tab w:val="left" w:pos="3918"/>
        </w:tabs>
        <w:jc w:val="both"/>
        <w:rPr>
          <w:rFonts w:eastAsia="Calibri"/>
          <w:sz w:val="28"/>
          <w:szCs w:val="28"/>
          <w:lang w:eastAsia="en-US"/>
        </w:rPr>
      </w:pPr>
      <w:r w:rsidRPr="007517A1">
        <w:rPr>
          <w:rFonts w:eastAsia="Calibri"/>
          <w:sz w:val="28"/>
          <w:szCs w:val="28"/>
          <w:lang w:eastAsia="en-US"/>
        </w:rPr>
        <w:t xml:space="preserve"> </w:t>
      </w:r>
    </w:p>
    <w:p w:rsidR="007517A1" w:rsidRPr="007517A1" w:rsidRDefault="007517A1" w:rsidP="007517A1">
      <w:pPr>
        <w:tabs>
          <w:tab w:val="left" w:pos="3918"/>
        </w:tabs>
        <w:jc w:val="both"/>
        <w:rPr>
          <w:rFonts w:eastAsia="Calibri"/>
          <w:sz w:val="28"/>
          <w:szCs w:val="28"/>
          <w:lang w:eastAsia="en-US"/>
        </w:rPr>
      </w:pPr>
    </w:p>
    <w:p w:rsidR="007517A1" w:rsidRPr="007517A1" w:rsidRDefault="007517A1" w:rsidP="007517A1">
      <w:pPr>
        <w:tabs>
          <w:tab w:val="left" w:pos="3918"/>
        </w:tabs>
        <w:jc w:val="both"/>
        <w:rPr>
          <w:rFonts w:eastAsia="Calibri"/>
          <w:sz w:val="28"/>
          <w:szCs w:val="28"/>
          <w:lang w:eastAsia="en-US"/>
        </w:rPr>
      </w:pPr>
    </w:p>
    <w:p w:rsidR="007517A1" w:rsidRPr="007517A1" w:rsidRDefault="007517A1" w:rsidP="007517A1">
      <w:pPr>
        <w:tabs>
          <w:tab w:val="left" w:pos="3918"/>
        </w:tabs>
        <w:jc w:val="both"/>
        <w:rPr>
          <w:rFonts w:eastAsia="Calibri"/>
          <w:sz w:val="28"/>
          <w:szCs w:val="28"/>
          <w:lang w:eastAsia="en-US"/>
        </w:rPr>
      </w:pPr>
    </w:p>
    <w:p w:rsidR="007517A1" w:rsidRPr="007517A1" w:rsidRDefault="007517A1" w:rsidP="007517A1">
      <w:pPr>
        <w:tabs>
          <w:tab w:val="left" w:pos="3918"/>
        </w:tabs>
        <w:jc w:val="both"/>
        <w:rPr>
          <w:rFonts w:eastAsia="Calibri"/>
          <w:sz w:val="28"/>
          <w:szCs w:val="28"/>
          <w:lang w:eastAsia="en-US"/>
        </w:rPr>
      </w:pPr>
    </w:p>
    <w:p w:rsidR="007517A1" w:rsidRPr="007517A1" w:rsidRDefault="007517A1" w:rsidP="007517A1">
      <w:pPr>
        <w:tabs>
          <w:tab w:val="left" w:pos="3918"/>
        </w:tabs>
        <w:jc w:val="both"/>
        <w:rPr>
          <w:rFonts w:eastAsia="Calibri"/>
          <w:sz w:val="20"/>
          <w:szCs w:val="20"/>
          <w:lang w:eastAsia="en-US"/>
        </w:rPr>
      </w:pPr>
      <w:r w:rsidRPr="007517A1">
        <w:rPr>
          <w:rFonts w:eastAsia="Calibri"/>
          <w:sz w:val="20"/>
          <w:szCs w:val="20"/>
          <w:lang w:eastAsia="en-US"/>
        </w:rPr>
        <w:t>Ашрафуллина О.А.</w:t>
      </w:r>
    </w:p>
    <w:p w:rsidR="007517A1" w:rsidRPr="007517A1" w:rsidRDefault="007517A1" w:rsidP="007517A1">
      <w:pPr>
        <w:tabs>
          <w:tab w:val="left" w:pos="3918"/>
        </w:tabs>
        <w:jc w:val="both"/>
        <w:rPr>
          <w:rFonts w:eastAsia="Calibri"/>
          <w:sz w:val="28"/>
          <w:szCs w:val="28"/>
          <w:lang w:eastAsia="en-US"/>
        </w:rPr>
      </w:pPr>
      <w:r w:rsidRPr="007517A1">
        <w:rPr>
          <w:rFonts w:eastAsia="Calibri"/>
          <w:sz w:val="20"/>
          <w:szCs w:val="20"/>
          <w:lang w:eastAsia="en-US"/>
        </w:rPr>
        <w:t>68-204</w:t>
      </w:r>
      <w:r w:rsidRPr="007517A1">
        <w:rPr>
          <w:rFonts w:eastAsia="Calibri"/>
          <w:sz w:val="28"/>
          <w:szCs w:val="28"/>
          <w:lang w:eastAsia="en-US"/>
        </w:rPr>
        <w:t xml:space="preserve">                        </w:t>
      </w:r>
    </w:p>
    <w:p w:rsidR="007517A1" w:rsidRPr="007517A1" w:rsidRDefault="007517A1" w:rsidP="007517A1">
      <w:pPr>
        <w:ind w:left="5387" w:firstLine="4"/>
        <w:jc w:val="right"/>
        <w:rPr>
          <w:rFonts w:eastAsia="Calibri"/>
          <w:lang w:eastAsia="en-US"/>
        </w:rPr>
      </w:pPr>
    </w:p>
    <w:p w:rsidR="007517A1" w:rsidRPr="007517A1" w:rsidRDefault="007517A1" w:rsidP="007517A1">
      <w:pPr>
        <w:ind w:left="5387" w:firstLine="4"/>
        <w:jc w:val="right"/>
        <w:rPr>
          <w:rFonts w:eastAsia="Calibri"/>
          <w:lang w:eastAsia="en-US"/>
        </w:rPr>
      </w:pPr>
      <w:r w:rsidRPr="007517A1">
        <w:rPr>
          <w:rFonts w:eastAsia="Calibri"/>
          <w:lang w:eastAsia="en-US"/>
        </w:rPr>
        <w:t>УТВЕРЖДЕН</w:t>
      </w:r>
    </w:p>
    <w:p w:rsidR="007517A1" w:rsidRPr="007517A1" w:rsidRDefault="007517A1" w:rsidP="007517A1">
      <w:pPr>
        <w:ind w:left="5387" w:firstLine="4"/>
        <w:jc w:val="right"/>
        <w:rPr>
          <w:rFonts w:eastAsia="Calibri"/>
          <w:lang w:eastAsia="en-US"/>
        </w:rPr>
      </w:pPr>
      <w:r w:rsidRPr="007517A1">
        <w:rPr>
          <w:rFonts w:eastAsia="Calibri"/>
          <w:lang w:eastAsia="en-US"/>
        </w:rPr>
        <w:t>постановлением администрации</w:t>
      </w:r>
    </w:p>
    <w:p w:rsidR="007517A1" w:rsidRPr="007517A1" w:rsidRDefault="007517A1" w:rsidP="007517A1">
      <w:pPr>
        <w:autoSpaceDE w:val="0"/>
        <w:ind w:left="3540" w:firstLine="4"/>
        <w:jc w:val="right"/>
        <w:rPr>
          <w:rFonts w:eastAsia="Calibri"/>
          <w:lang w:eastAsia="en-US"/>
        </w:rPr>
      </w:pPr>
      <w:r w:rsidRPr="007517A1">
        <w:rPr>
          <w:rFonts w:eastAsia="Calibri"/>
          <w:lang w:eastAsia="en-US"/>
        </w:rPr>
        <w:t xml:space="preserve">Майского сельсовета </w:t>
      </w:r>
    </w:p>
    <w:p w:rsidR="007517A1" w:rsidRPr="007517A1" w:rsidRDefault="007517A1" w:rsidP="007517A1">
      <w:pPr>
        <w:autoSpaceDE w:val="0"/>
        <w:ind w:left="3540" w:firstLine="4"/>
        <w:jc w:val="right"/>
        <w:rPr>
          <w:rFonts w:eastAsia="Calibri"/>
          <w:lang w:eastAsia="en-US"/>
        </w:rPr>
      </w:pPr>
      <w:r w:rsidRPr="007517A1">
        <w:rPr>
          <w:rFonts w:eastAsia="Calibri"/>
          <w:lang w:eastAsia="en-US"/>
        </w:rPr>
        <w:t xml:space="preserve"> Краснозерского района </w:t>
      </w:r>
    </w:p>
    <w:p w:rsidR="007517A1" w:rsidRPr="007517A1" w:rsidRDefault="007517A1" w:rsidP="007517A1">
      <w:pPr>
        <w:autoSpaceDE w:val="0"/>
        <w:ind w:left="3540" w:firstLine="4"/>
        <w:jc w:val="right"/>
        <w:rPr>
          <w:rFonts w:eastAsia="Calibri"/>
          <w:lang w:eastAsia="en-US"/>
        </w:rPr>
      </w:pPr>
      <w:r w:rsidRPr="007517A1">
        <w:rPr>
          <w:rFonts w:eastAsia="Calibri"/>
          <w:lang w:eastAsia="en-US"/>
        </w:rPr>
        <w:t>Новосибирской области</w:t>
      </w:r>
    </w:p>
    <w:p w:rsidR="007517A1" w:rsidRPr="007517A1" w:rsidRDefault="007517A1" w:rsidP="007517A1">
      <w:pPr>
        <w:autoSpaceDE w:val="0"/>
        <w:ind w:left="3540" w:firstLine="4"/>
        <w:jc w:val="right"/>
        <w:rPr>
          <w:rFonts w:eastAsia="Calibri"/>
          <w:lang w:eastAsia="en-US"/>
        </w:rPr>
      </w:pPr>
      <w:r w:rsidRPr="007517A1">
        <w:rPr>
          <w:rFonts w:eastAsia="Calibri"/>
          <w:lang w:eastAsia="en-US"/>
        </w:rPr>
        <w:t>От 01.04.2021  № 31</w:t>
      </w:r>
    </w:p>
    <w:p w:rsidR="007517A1" w:rsidRPr="007517A1" w:rsidRDefault="007517A1" w:rsidP="007517A1">
      <w:pPr>
        <w:jc w:val="center"/>
        <w:rPr>
          <w:b/>
          <w:bCs/>
        </w:rPr>
      </w:pPr>
      <w:r w:rsidRPr="007517A1">
        <w:rPr>
          <w:b/>
          <w:bCs/>
        </w:rPr>
        <w:t xml:space="preserve">План </w:t>
      </w:r>
      <w:r w:rsidRPr="007517A1">
        <w:br/>
      </w:r>
      <w:r w:rsidRPr="007517A1">
        <w:rPr>
          <w:b/>
          <w:bCs/>
        </w:rPr>
        <w:t xml:space="preserve">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7517A1">
        <w:br/>
      </w:r>
      <w:r w:rsidRPr="007517A1">
        <w:rPr>
          <w:b/>
          <w:bCs/>
        </w:rPr>
        <w:t>на 2021 год</w:t>
      </w:r>
    </w:p>
    <w:tbl>
      <w:tblPr>
        <w:tblW w:w="9892"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9"/>
        <w:gridCol w:w="5066"/>
        <w:gridCol w:w="1907"/>
        <w:gridCol w:w="2300"/>
      </w:tblGrid>
      <w:tr w:rsidR="007517A1" w:rsidRPr="007517A1" w:rsidTr="00965273">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rPr>
                <w:b/>
                <w:bCs/>
              </w:rPr>
              <w:t>№ п/п</w:t>
            </w:r>
          </w:p>
        </w:tc>
        <w:tc>
          <w:tcPr>
            <w:tcW w:w="5052"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rPr>
                <w:b/>
                <w:bCs/>
              </w:rPr>
              <w:t>Мероприятие</w:t>
            </w:r>
          </w:p>
        </w:tc>
        <w:tc>
          <w:tcPr>
            <w:tcW w:w="1893"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rPr>
                <w:b/>
                <w:bCs/>
              </w:rPr>
              <w:t>Срок исполнения мероприятия</w:t>
            </w:r>
          </w:p>
        </w:tc>
        <w:tc>
          <w:tcPr>
            <w:tcW w:w="2279"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rPr>
                <w:b/>
                <w:bCs/>
              </w:rPr>
              <w:t>Ответственный</w:t>
            </w:r>
          </w:p>
        </w:tc>
      </w:tr>
      <w:tr w:rsidR="007517A1" w:rsidRPr="007517A1" w:rsidTr="00965273">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1.</w:t>
            </w:r>
          </w:p>
        </w:tc>
        <w:tc>
          <w:tcPr>
            <w:tcW w:w="5052"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Выявление места жительства инвалидов по категориям, предусмотренных Постановлением Правительства РФ от 09.07.2016 №649, а именно:</w:t>
            </w:r>
          </w:p>
          <w:p w:rsidR="007517A1" w:rsidRPr="007517A1" w:rsidRDefault="007517A1" w:rsidP="007517A1">
            <w:pPr>
              <w:jc w:val="center"/>
            </w:pPr>
            <w:r w:rsidRPr="007517A1">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517A1" w:rsidRPr="007517A1" w:rsidRDefault="007517A1" w:rsidP="007517A1">
            <w:pPr>
              <w:jc w:val="center"/>
            </w:pPr>
            <w:r w:rsidRPr="007517A1">
              <w:t>б) со стойкими расстройствами функции слуха, сопряженными с</w:t>
            </w:r>
          </w:p>
          <w:p w:rsidR="007517A1" w:rsidRPr="007517A1" w:rsidRDefault="007517A1" w:rsidP="007517A1">
            <w:pPr>
              <w:jc w:val="center"/>
            </w:pPr>
            <w:r w:rsidRPr="007517A1">
              <w:t>необходимостью использования вспомогательных средств;</w:t>
            </w:r>
          </w:p>
          <w:p w:rsidR="007517A1" w:rsidRPr="007517A1" w:rsidRDefault="007517A1" w:rsidP="007517A1">
            <w:pPr>
              <w:jc w:val="center"/>
            </w:pPr>
            <w:r w:rsidRPr="007517A1">
              <w:t>в) со стойкими расстройствами функции зрения, сопряженными</w:t>
            </w:r>
          </w:p>
          <w:p w:rsidR="007517A1" w:rsidRPr="007517A1" w:rsidRDefault="007517A1" w:rsidP="007517A1">
            <w:pPr>
              <w:jc w:val="center"/>
            </w:pPr>
            <w:r w:rsidRPr="007517A1">
              <w:t>с необходимостью использования собаки – проводника, иных вспомогательных средств;</w:t>
            </w:r>
          </w:p>
          <w:p w:rsidR="007517A1" w:rsidRPr="007517A1" w:rsidRDefault="007517A1" w:rsidP="007517A1">
            <w:pPr>
              <w:jc w:val="center"/>
            </w:pPr>
            <w:r w:rsidRPr="007517A1">
              <w:t>г) с задержками в развитии и другими нарушениями функций организма человека.</w:t>
            </w:r>
          </w:p>
        </w:tc>
        <w:tc>
          <w:tcPr>
            <w:tcW w:w="1893"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май 2021 года </w:t>
            </w:r>
          </w:p>
        </w:tc>
        <w:tc>
          <w:tcPr>
            <w:tcW w:w="2279"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 </w:t>
            </w:r>
          </w:p>
          <w:p w:rsidR="007517A1" w:rsidRPr="007517A1" w:rsidRDefault="007517A1" w:rsidP="007517A1">
            <w:pPr>
              <w:jc w:val="center"/>
            </w:pPr>
            <w:r w:rsidRPr="007517A1">
              <w:t>Муниципальная комиссия по обследованию жилых помещений инвалидов и общего имущества в многоквартирных домах, в которых проживают инвалиды на территории Майского сельсовета</w:t>
            </w:r>
          </w:p>
        </w:tc>
      </w:tr>
      <w:tr w:rsidR="007517A1" w:rsidRPr="007517A1" w:rsidTr="00965273">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2.</w:t>
            </w:r>
          </w:p>
        </w:tc>
        <w:tc>
          <w:tcPr>
            <w:tcW w:w="5052"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 xml:space="preserve">Запрос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r w:rsidRPr="007517A1">
              <w:rPr>
                <w:rFonts w:eastAsia="Calibri"/>
                <w:spacing w:val="2"/>
                <w:shd w:val="clear" w:color="auto" w:fill="FFFFFF"/>
                <w:lang w:eastAsia="en-US"/>
              </w:rPr>
              <w:t xml:space="preserve">Подготовка и направление в муниципальную комиссию имеющихся документов о характеристиках жилого помещения, входящего в состав муниципального жилищного фонда, в котором проживает инвалид, общего имущества в многоквартирном доме (технический паспорт (технический план), кадастровый паспорт, иные документы)  </w:t>
            </w:r>
            <w:r w:rsidRPr="007517A1">
              <w:t xml:space="preserve"> Проведение заседания муниципальной комиссии  </w:t>
            </w:r>
          </w:p>
        </w:tc>
        <w:tc>
          <w:tcPr>
            <w:tcW w:w="1893"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Май  2021 года </w:t>
            </w:r>
          </w:p>
        </w:tc>
        <w:tc>
          <w:tcPr>
            <w:tcW w:w="2279"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spacing w:after="200" w:line="276" w:lineRule="auto"/>
              <w:rPr>
                <w:rFonts w:eastAsia="Calibri"/>
                <w:lang w:eastAsia="en-US"/>
              </w:rPr>
            </w:pPr>
            <w:r w:rsidRPr="007517A1">
              <w:t>Муниципальная комиссия по обследованию жилых помещений инвалидов и общего имущества в многоквартирных домах, в которых проживают инвалиды на территории Майского сельсовета</w:t>
            </w:r>
          </w:p>
        </w:tc>
      </w:tr>
      <w:tr w:rsidR="007517A1" w:rsidRPr="007517A1" w:rsidTr="00965273">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3.</w:t>
            </w:r>
          </w:p>
        </w:tc>
        <w:tc>
          <w:tcPr>
            <w:tcW w:w="5052"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Составление графика обследования жилых помещений инвалидов и общего имущества  в многоквартирных домах, в которых проживают инвалиды.</w:t>
            </w:r>
          </w:p>
        </w:tc>
        <w:tc>
          <w:tcPr>
            <w:tcW w:w="1893"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spacing w:line="276" w:lineRule="auto"/>
            </w:pPr>
            <w:r w:rsidRPr="007517A1">
              <w:rPr>
                <w:sz w:val="22"/>
                <w:szCs w:val="22"/>
              </w:rPr>
              <w:t>май 2021года</w:t>
            </w:r>
          </w:p>
        </w:tc>
        <w:tc>
          <w:tcPr>
            <w:tcW w:w="2279"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spacing w:after="200" w:line="276" w:lineRule="auto"/>
              <w:rPr>
                <w:rFonts w:eastAsia="Calibri"/>
                <w:lang w:eastAsia="en-US"/>
              </w:rPr>
            </w:pPr>
            <w:r w:rsidRPr="007517A1">
              <w:t xml:space="preserve">Муниципальная комиссия по обследованию жилых помещений инвалидов и общего </w:t>
            </w:r>
            <w:r w:rsidRPr="007517A1">
              <w:lastRenderedPageBreak/>
              <w:t>имущества в многоквартирных домах, в которых проживают инвалиды на территории Майского сельсовета</w:t>
            </w:r>
          </w:p>
        </w:tc>
      </w:tr>
      <w:tr w:rsidR="007517A1" w:rsidRPr="007517A1" w:rsidTr="00965273">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lastRenderedPageBreak/>
              <w:t>4.</w:t>
            </w:r>
          </w:p>
        </w:tc>
        <w:tc>
          <w:tcPr>
            <w:tcW w:w="5052"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Обследование жилых помещений инвалидов и общего имущества  в многоквартирных домах, в которых проживают инвалиды,  по форме утвержденной Министерством строительства и жилищно- коммунального хозяйства РФ по категориям инвалидов:</w:t>
            </w:r>
          </w:p>
          <w:p w:rsidR="007517A1" w:rsidRPr="007517A1" w:rsidRDefault="007517A1" w:rsidP="007517A1">
            <w:pPr>
              <w:jc w:val="center"/>
            </w:pPr>
            <w:r w:rsidRPr="007517A1">
              <w:t>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517A1" w:rsidRPr="007517A1" w:rsidRDefault="007517A1" w:rsidP="007517A1">
            <w:pPr>
              <w:jc w:val="center"/>
            </w:pPr>
            <w:r w:rsidRPr="007517A1">
              <w:t>б) со стойкими расстройствами функции слуха, сопряженными с</w:t>
            </w:r>
          </w:p>
          <w:p w:rsidR="007517A1" w:rsidRPr="007517A1" w:rsidRDefault="007517A1" w:rsidP="007517A1">
            <w:pPr>
              <w:jc w:val="center"/>
            </w:pPr>
            <w:r w:rsidRPr="007517A1">
              <w:t> необходимостью использования вспомогательных средств.</w:t>
            </w:r>
          </w:p>
          <w:p w:rsidR="007517A1" w:rsidRPr="007517A1" w:rsidRDefault="007517A1" w:rsidP="007517A1">
            <w:pPr>
              <w:jc w:val="center"/>
            </w:pPr>
            <w:r w:rsidRPr="007517A1">
              <w:t> в)со стойкими расстройствами функции зрения, сопряженными</w:t>
            </w:r>
          </w:p>
          <w:p w:rsidR="007517A1" w:rsidRPr="007517A1" w:rsidRDefault="007517A1" w:rsidP="007517A1">
            <w:pPr>
              <w:jc w:val="center"/>
            </w:pPr>
            <w:r w:rsidRPr="007517A1">
              <w:t>  с необходимостью использования собаки – проводника, иных вспомогательных средств.</w:t>
            </w:r>
          </w:p>
          <w:p w:rsidR="007517A1" w:rsidRPr="007517A1" w:rsidRDefault="007517A1" w:rsidP="007517A1">
            <w:pPr>
              <w:jc w:val="center"/>
            </w:pPr>
            <w:r w:rsidRPr="007517A1">
              <w:t> г) с задержками в развитии и другими нарушениями функций</w:t>
            </w:r>
          </w:p>
          <w:p w:rsidR="007517A1" w:rsidRPr="007517A1" w:rsidRDefault="007517A1" w:rsidP="007517A1">
            <w:pPr>
              <w:jc w:val="center"/>
            </w:pPr>
            <w:r w:rsidRPr="007517A1">
              <w:t>организма человека. Заседание муниципальной комиссии </w:t>
            </w:r>
          </w:p>
        </w:tc>
        <w:tc>
          <w:tcPr>
            <w:tcW w:w="1893"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spacing w:line="276" w:lineRule="auto"/>
            </w:pPr>
            <w:r w:rsidRPr="007517A1">
              <w:rPr>
                <w:sz w:val="22"/>
                <w:szCs w:val="22"/>
              </w:rPr>
              <w:t xml:space="preserve"> июнь 2021 года</w:t>
            </w:r>
          </w:p>
        </w:tc>
        <w:tc>
          <w:tcPr>
            <w:tcW w:w="2279"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spacing w:after="200" w:line="276" w:lineRule="auto"/>
              <w:rPr>
                <w:rFonts w:eastAsia="Calibri"/>
                <w:lang w:eastAsia="en-US"/>
              </w:rPr>
            </w:pPr>
            <w:r w:rsidRPr="007517A1">
              <w:t>Муниципальная комиссия по обследованию жилых помещений инвалидов и общего имущества в многоквартирных домах, в которых проживают инвалиды на территории Майского сельсовета</w:t>
            </w:r>
          </w:p>
        </w:tc>
      </w:tr>
      <w:tr w:rsidR="007517A1" w:rsidRPr="007517A1" w:rsidTr="00965273">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5.</w:t>
            </w:r>
          </w:p>
        </w:tc>
        <w:tc>
          <w:tcPr>
            <w:tcW w:w="5052"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jc w:val="center"/>
            </w:pPr>
            <w:r w:rsidRPr="007517A1">
              <w:t>Заседание муниципальной комиссии  и подведение итогов обследования:</w:t>
            </w:r>
          </w:p>
          <w:p w:rsidR="007517A1" w:rsidRPr="007517A1" w:rsidRDefault="007517A1" w:rsidP="007517A1">
            <w:pPr>
              <w:jc w:val="center"/>
            </w:pPr>
            <w:r w:rsidRPr="007517A1">
              <w:t>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w:t>
            </w:r>
          </w:p>
          <w:p w:rsidR="007517A1" w:rsidRPr="007517A1" w:rsidRDefault="007517A1" w:rsidP="007517A1">
            <w:pPr>
              <w:jc w:val="center"/>
            </w:pPr>
            <w:r w:rsidRPr="007517A1">
              <w:t> </w:t>
            </w:r>
          </w:p>
        </w:tc>
        <w:tc>
          <w:tcPr>
            <w:tcW w:w="1893"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spacing w:line="276" w:lineRule="auto"/>
            </w:pPr>
            <w:r w:rsidRPr="007517A1">
              <w:rPr>
                <w:sz w:val="22"/>
                <w:szCs w:val="22"/>
              </w:rPr>
              <w:t>Июнь 2021</w:t>
            </w:r>
          </w:p>
          <w:p w:rsidR="007517A1" w:rsidRPr="007517A1" w:rsidRDefault="007517A1" w:rsidP="007517A1">
            <w:pPr>
              <w:spacing w:line="276" w:lineRule="auto"/>
            </w:pPr>
          </w:p>
          <w:p w:rsidR="007517A1" w:rsidRPr="007517A1" w:rsidRDefault="007517A1" w:rsidP="007517A1">
            <w:pPr>
              <w:spacing w:line="276" w:lineRule="auto"/>
            </w:pPr>
            <w:r w:rsidRPr="007517A1">
              <w:rPr>
                <w:sz w:val="22"/>
                <w:szCs w:val="22"/>
              </w:rPr>
              <w:t>Сентябрь 2021</w:t>
            </w:r>
          </w:p>
          <w:p w:rsidR="007517A1" w:rsidRPr="007517A1" w:rsidRDefault="007517A1" w:rsidP="007517A1">
            <w:pPr>
              <w:spacing w:line="276" w:lineRule="auto"/>
            </w:pPr>
          </w:p>
          <w:p w:rsidR="007517A1" w:rsidRPr="007517A1" w:rsidRDefault="007517A1" w:rsidP="007517A1">
            <w:pPr>
              <w:spacing w:line="276" w:lineRule="auto"/>
            </w:pPr>
            <w:r w:rsidRPr="007517A1">
              <w:rPr>
                <w:sz w:val="22"/>
                <w:szCs w:val="22"/>
              </w:rPr>
              <w:t>Декабрь 2021</w:t>
            </w:r>
          </w:p>
          <w:p w:rsidR="007517A1" w:rsidRPr="007517A1" w:rsidRDefault="007517A1" w:rsidP="007517A1">
            <w:pPr>
              <w:spacing w:line="276" w:lineRule="auto"/>
            </w:pPr>
          </w:p>
        </w:tc>
        <w:tc>
          <w:tcPr>
            <w:tcW w:w="2279" w:type="dxa"/>
            <w:tcBorders>
              <w:top w:val="outset" w:sz="6" w:space="0" w:color="auto"/>
              <w:left w:val="outset" w:sz="6" w:space="0" w:color="auto"/>
              <w:bottom w:val="outset" w:sz="6" w:space="0" w:color="auto"/>
              <w:right w:val="outset" w:sz="6" w:space="0" w:color="auto"/>
            </w:tcBorders>
            <w:hideMark/>
          </w:tcPr>
          <w:p w:rsidR="007517A1" w:rsidRPr="007517A1" w:rsidRDefault="007517A1" w:rsidP="007517A1">
            <w:pPr>
              <w:spacing w:after="200" w:line="276" w:lineRule="auto"/>
              <w:rPr>
                <w:rFonts w:eastAsia="Calibri"/>
                <w:lang w:eastAsia="en-US"/>
              </w:rPr>
            </w:pPr>
            <w:r w:rsidRPr="007517A1">
              <w:t>Муниципальная комиссия по обследованию жилых помещений инвалидов и общего имущества в многоквартирных домах, в которых проживают инвалиды на территории Майского сельсовета</w:t>
            </w:r>
          </w:p>
        </w:tc>
      </w:tr>
    </w:tbl>
    <w:p w:rsidR="007517A1" w:rsidRPr="007517A1" w:rsidRDefault="007517A1" w:rsidP="007517A1">
      <w:pPr>
        <w:suppressAutoHyphens/>
        <w:jc w:val="center"/>
        <w:rPr>
          <w:color w:val="000000"/>
          <w:sz w:val="28"/>
          <w:szCs w:val="28"/>
          <w:lang w:eastAsia="ar-SA"/>
        </w:rPr>
      </w:pPr>
      <w:r w:rsidRPr="007517A1">
        <w:rPr>
          <w:color w:val="000000"/>
          <w:sz w:val="28"/>
          <w:szCs w:val="28"/>
          <w:lang w:eastAsia="ar-SA"/>
        </w:rPr>
        <w:t>АДМИНИСТРАЦИЯ</w:t>
      </w:r>
    </w:p>
    <w:p w:rsidR="007517A1" w:rsidRPr="007517A1" w:rsidRDefault="007517A1" w:rsidP="007517A1">
      <w:pPr>
        <w:suppressAutoHyphens/>
        <w:jc w:val="center"/>
        <w:rPr>
          <w:b/>
          <w:color w:val="000000"/>
          <w:sz w:val="28"/>
          <w:szCs w:val="28"/>
          <w:lang w:eastAsia="ar-SA"/>
        </w:rPr>
      </w:pPr>
      <w:r w:rsidRPr="007517A1">
        <w:rPr>
          <w:color w:val="000000"/>
          <w:sz w:val="28"/>
          <w:szCs w:val="28"/>
          <w:lang w:eastAsia="ar-SA"/>
        </w:rPr>
        <w:t>МАЙСКОГО СЕЛЬСОВЕТА</w:t>
      </w:r>
    </w:p>
    <w:p w:rsidR="007517A1" w:rsidRPr="007517A1" w:rsidRDefault="007517A1" w:rsidP="007517A1">
      <w:pPr>
        <w:suppressAutoHyphens/>
        <w:jc w:val="center"/>
        <w:rPr>
          <w:color w:val="000000"/>
          <w:sz w:val="28"/>
          <w:szCs w:val="28"/>
          <w:lang w:eastAsia="ar-SA"/>
        </w:rPr>
      </w:pPr>
      <w:r w:rsidRPr="007517A1">
        <w:rPr>
          <w:color w:val="000000"/>
          <w:sz w:val="28"/>
          <w:szCs w:val="28"/>
          <w:lang w:eastAsia="ar-SA"/>
        </w:rPr>
        <w:t>КРАСНОЗЕРСКОГО РАЙОНА</w:t>
      </w:r>
    </w:p>
    <w:p w:rsidR="007517A1" w:rsidRPr="007517A1" w:rsidRDefault="007517A1" w:rsidP="007517A1">
      <w:pPr>
        <w:suppressAutoHyphens/>
        <w:jc w:val="center"/>
        <w:rPr>
          <w:color w:val="000000"/>
          <w:sz w:val="28"/>
          <w:szCs w:val="28"/>
          <w:lang w:eastAsia="ar-SA"/>
        </w:rPr>
      </w:pPr>
      <w:r w:rsidRPr="007517A1">
        <w:rPr>
          <w:color w:val="000000"/>
          <w:sz w:val="28"/>
          <w:szCs w:val="28"/>
          <w:lang w:eastAsia="ar-SA"/>
        </w:rPr>
        <w:t>НОВОСИБИРСКОЙ ОБЛАСТИ</w:t>
      </w: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r w:rsidRPr="007517A1">
        <w:rPr>
          <w:color w:val="000000"/>
          <w:sz w:val="28"/>
          <w:szCs w:val="28"/>
          <w:lang w:eastAsia="ar-SA"/>
        </w:rPr>
        <w:t xml:space="preserve">                                                  ПОСТАНОВЛЕНИЕ</w:t>
      </w: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r w:rsidRPr="007517A1">
        <w:rPr>
          <w:color w:val="000000"/>
          <w:sz w:val="28"/>
          <w:szCs w:val="28"/>
          <w:lang w:eastAsia="ar-SA"/>
        </w:rPr>
        <w:lastRenderedPageBreak/>
        <w:t>От  06.04.2021                           с.Майское                                                    № 34</w:t>
      </w:r>
    </w:p>
    <w:p w:rsidR="007517A1" w:rsidRPr="007517A1" w:rsidRDefault="007517A1" w:rsidP="007517A1">
      <w:pPr>
        <w:suppressAutoHyphens/>
        <w:rPr>
          <w:color w:val="000000"/>
          <w:sz w:val="28"/>
          <w:szCs w:val="28"/>
          <w:lang w:eastAsia="ar-SA"/>
        </w:rPr>
      </w:pPr>
    </w:p>
    <w:tbl>
      <w:tblPr>
        <w:tblStyle w:val="af5"/>
        <w:tblW w:w="0" w:type="auto"/>
        <w:tblLook w:val="04A0"/>
      </w:tblPr>
      <w:tblGrid>
        <w:gridCol w:w="7338"/>
      </w:tblGrid>
      <w:tr w:rsidR="007517A1" w:rsidRPr="007517A1" w:rsidTr="00965273">
        <w:tc>
          <w:tcPr>
            <w:tcW w:w="7338" w:type="dxa"/>
            <w:tcBorders>
              <w:top w:val="nil"/>
              <w:left w:val="nil"/>
              <w:bottom w:val="nil"/>
              <w:right w:val="nil"/>
            </w:tcBorders>
          </w:tcPr>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w:t>
            </w:r>
          </w:p>
        </w:tc>
      </w:tr>
    </w:tbl>
    <w:p w:rsidR="007517A1" w:rsidRPr="007517A1" w:rsidRDefault="007517A1" w:rsidP="007517A1">
      <w:pPr>
        <w:suppressAutoHyphens/>
        <w:rPr>
          <w:color w:val="000000"/>
          <w:sz w:val="28"/>
          <w:szCs w:val="28"/>
          <w:lang w:eastAsia="ar-SA"/>
        </w:rPr>
      </w:pPr>
    </w:p>
    <w:p w:rsidR="007517A1" w:rsidRPr="007517A1" w:rsidRDefault="007517A1" w:rsidP="007517A1">
      <w:pPr>
        <w:suppressAutoHyphens/>
        <w:ind w:firstLine="720"/>
        <w:jc w:val="both"/>
        <w:rPr>
          <w:color w:val="000000"/>
          <w:sz w:val="28"/>
          <w:szCs w:val="28"/>
          <w:lang w:eastAsia="ar-SA"/>
        </w:rPr>
      </w:pPr>
      <w:r w:rsidRPr="007517A1">
        <w:rPr>
          <w:color w:val="000000"/>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r w:rsidRPr="007517A1">
        <w:rPr>
          <w:bCs/>
          <w:color w:val="000000"/>
          <w:spacing w:val="2"/>
          <w:sz w:val="28"/>
          <w:szCs w:val="28"/>
          <w:lang w:eastAsia="ar-SA"/>
        </w:rPr>
        <w:t>Майского</w:t>
      </w:r>
      <w:r w:rsidRPr="007517A1">
        <w:rPr>
          <w:color w:val="000000"/>
          <w:sz w:val="28"/>
          <w:szCs w:val="28"/>
          <w:lang w:eastAsia="ar-SA"/>
        </w:rPr>
        <w:t xml:space="preserve"> сельсовета  Краснозерского района  Новосибирской области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ПОСТАНОВЛЯЕТ:</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w:t>
      </w:r>
      <w:r w:rsidRPr="007517A1">
        <w:rPr>
          <w:color w:val="000000"/>
          <w:sz w:val="28"/>
          <w:szCs w:val="28"/>
          <w:lang w:eastAsia="ar-SA"/>
        </w:rPr>
        <w:tab/>
        <w:t>1. Утвердить прилагаемый Административный регламент предоставления муниципальной услуги   по   предоставлению в аренду имущества муниципальной казны без проведения торгов (конкурсов, аукционов) (далее - Административный регламент).</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2.Опубликовать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7517A1" w:rsidRPr="007517A1" w:rsidRDefault="007517A1" w:rsidP="007517A1">
      <w:pPr>
        <w:overflowPunct w:val="0"/>
        <w:autoSpaceDE w:val="0"/>
        <w:ind w:firstLine="709"/>
        <w:jc w:val="both"/>
        <w:textAlignment w:val="baseline"/>
        <w:rPr>
          <w:rFonts w:eastAsia="Calibri"/>
          <w:sz w:val="28"/>
          <w:szCs w:val="28"/>
          <w:lang w:eastAsia="ar-SA"/>
        </w:rPr>
      </w:pPr>
      <w:r w:rsidRPr="007517A1">
        <w:rPr>
          <w:rFonts w:eastAsia="Calibri"/>
          <w:sz w:val="28"/>
          <w:szCs w:val="28"/>
          <w:lang w:eastAsia="ar-SA"/>
        </w:rPr>
        <w:t>3. Контроль, за исполнением настоящего постановления оставляю за собой.</w:t>
      </w:r>
    </w:p>
    <w:p w:rsidR="007517A1" w:rsidRPr="007517A1" w:rsidRDefault="007517A1" w:rsidP="007517A1">
      <w:pPr>
        <w:widowControl w:val="0"/>
        <w:ind w:left="720"/>
        <w:contextualSpacing/>
        <w:jc w:val="both"/>
        <w:rPr>
          <w:rFonts w:ascii="Arial" w:eastAsiaTheme="minorHAnsi" w:hAnsi="Arial" w:cs="Arial"/>
          <w:color w:val="000000"/>
          <w:sz w:val="22"/>
          <w:szCs w:val="22"/>
          <w:shd w:val="clear" w:color="auto" w:fill="FFFFFF"/>
          <w:lang w:eastAsia="en-US"/>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r w:rsidRPr="007517A1">
        <w:rPr>
          <w:color w:val="000000"/>
          <w:sz w:val="28"/>
          <w:szCs w:val="28"/>
          <w:lang w:eastAsia="ar-SA"/>
        </w:rPr>
        <w:t xml:space="preserve">Глава  Майского сельсовета                                            Евтушенко О.В.              </w:t>
      </w:r>
    </w:p>
    <w:p w:rsidR="007517A1" w:rsidRPr="007517A1" w:rsidRDefault="007517A1" w:rsidP="007517A1">
      <w:pPr>
        <w:suppressAutoHyphens/>
        <w:rPr>
          <w:color w:val="000000"/>
          <w:sz w:val="28"/>
          <w:szCs w:val="28"/>
          <w:lang w:eastAsia="ar-SA"/>
        </w:rPr>
      </w:pPr>
      <w:r w:rsidRPr="007517A1">
        <w:rPr>
          <w:color w:val="000000"/>
          <w:sz w:val="28"/>
          <w:szCs w:val="28"/>
          <w:lang w:eastAsia="ar-SA"/>
        </w:rPr>
        <w:t>Краснозерского района</w:t>
      </w:r>
    </w:p>
    <w:p w:rsidR="007517A1" w:rsidRPr="007517A1" w:rsidRDefault="007517A1" w:rsidP="007517A1">
      <w:pPr>
        <w:suppressAutoHyphens/>
        <w:rPr>
          <w:color w:val="000000"/>
          <w:sz w:val="28"/>
          <w:szCs w:val="28"/>
          <w:lang w:eastAsia="ar-SA"/>
        </w:rPr>
      </w:pPr>
      <w:r w:rsidRPr="007517A1">
        <w:rPr>
          <w:color w:val="000000"/>
          <w:sz w:val="28"/>
          <w:szCs w:val="28"/>
          <w:lang w:eastAsia="ar-SA"/>
        </w:rPr>
        <w:t xml:space="preserve">Новосибирской области                                                     </w:t>
      </w: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0"/>
          <w:szCs w:val="20"/>
          <w:lang w:eastAsia="ar-SA"/>
        </w:rPr>
      </w:pPr>
      <w:r w:rsidRPr="007517A1">
        <w:rPr>
          <w:color w:val="000000"/>
          <w:sz w:val="20"/>
          <w:szCs w:val="20"/>
          <w:lang w:eastAsia="ar-SA"/>
        </w:rPr>
        <w:t>Хоменко О.А.</w:t>
      </w:r>
    </w:p>
    <w:p w:rsidR="007517A1" w:rsidRPr="007517A1" w:rsidRDefault="007517A1" w:rsidP="007517A1">
      <w:pPr>
        <w:suppressAutoHyphens/>
        <w:rPr>
          <w:color w:val="000000"/>
          <w:sz w:val="20"/>
          <w:szCs w:val="20"/>
          <w:lang w:eastAsia="ar-SA"/>
        </w:rPr>
      </w:pPr>
      <w:r w:rsidRPr="007517A1">
        <w:rPr>
          <w:color w:val="000000"/>
          <w:sz w:val="20"/>
          <w:szCs w:val="20"/>
          <w:lang w:eastAsia="ar-SA"/>
        </w:rPr>
        <w:t>68-182</w:t>
      </w:r>
    </w:p>
    <w:p w:rsidR="007517A1" w:rsidRPr="007517A1" w:rsidRDefault="007517A1" w:rsidP="007517A1">
      <w:pPr>
        <w:suppressAutoHyphens/>
        <w:rPr>
          <w:color w:val="000000"/>
          <w:sz w:val="20"/>
          <w:szCs w:val="20"/>
          <w:lang w:eastAsia="ar-SA"/>
        </w:rPr>
      </w:pPr>
    </w:p>
    <w:p w:rsidR="007517A1" w:rsidRPr="007517A1" w:rsidRDefault="007517A1" w:rsidP="007517A1">
      <w:pPr>
        <w:suppressAutoHyphens/>
        <w:rPr>
          <w:color w:val="000000"/>
          <w:sz w:val="20"/>
          <w:szCs w:val="20"/>
          <w:lang w:eastAsia="ar-SA"/>
        </w:rPr>
      </w:pPr>
    </w:p>
    <w:p w:rsidR="007517A1" w:rsidRPr="007517A1" w:rsidRDefault="007517A1" w:rsidP="007517A1">
      <w:pPr>
        <w:suppressAutoHyphens/>
        <w:rPr>
          <w:color w:val="000000"/>
          <w:sz w:val="20"/>
          <w:szCs w:val="20"/>
          <w:lang w:eastAsia="ar-SA"/>
        </w:rPr>
      </w:pPr>
    </w:p>
    <w:p w:rsidR="007517A1" w:rsidRPr="007517A1" w:rsidRDefault="007517A1" w:rsidP="007517A1">
      <w:pPr>
        <w:suppressAutoHyphens/>
        <w:rPr>
          <w:color w:val="000000"/>
          <w:sz w:val="20"/>
          <w:szCs w:val="20"/>
          <w:lang w:eastAsia="ar-SA"/>
        </w:rPr>
      </w:pPr>
    </w:p>
    <w:p w:rsidR="007517A1" w:rsidRPr="007517A1" w:rsidRDefault="007517A1" w:rsidP="007517A1">
      <w:pPr>
        <w:suppressAutoHyphens/>
        <w:rPr>
          <w:color w:val="000000"/>
          <w:sz w:val="20"/>
          <w:szCs w:val="20"/>
          <w:lang w:eastAsia="ar-SA"/>
        </w:rPr>
      </w:pPr>
    </w:p>
    <w:p w:rsidR="007517A1" w:rsidRPr="007517A1" w:rsidRDefault="007517A1" w:rsidP="007517A1">
      <w:pPr>
        <w:jc w:val="right"/>
        <w:rPr>
          <w:rFonts w:eastAsia="Calibri"/>
          <w:sz w:val="28"/>
          <w:szCs w:val="28"/>
          <w:lang w:eastAsia="en-US"/>
        </w:rPr>
      </w:pPr>
      <w:r w:rsidRPr="007517A1">
        <w:rPr>
          <w:rFonts w:eastAsia="Calibri"/>
          <w:sz w:val="28"/>
          <w:szCs w:val="28"/>
          <w:lang w:eastAsia="en-US"/>
        </w:rPr>
        <w:t>УТВЕРЖДЕН</w:t>
      </w:r>
    </w:p>
    <w:p w:rsidR="007517A1" w:rsidRPr="007517A1" w:rsidRDefault="007517A1" w:rsidP="007517A1">
      <w:pPr>
        <w:jc w:val="right"/>
        <w:rPr>
          <w:rFonts w:eastAsia="Calibri"/>
          <w:sz w:val="28"/>
          <w:szCs w:val="28"/>
          <w:lang w:eastAsia="en-US"/>
        </w:rPr>
      </w:pPr>
      <w:r w:rsidRPr="007517A1">
        <w:rPr>
          <w:rFonts w:eastAsia="Calibri"/>
          <w:sz w:val="28"/>
          <w:szCs w:val="28"/>
          <w:lang w:eastAsia="en-US"/>
        </w:rPr>
        <w:t xml:space="preserve">               Постановлением администрации </w:t>
      </w:r>
    </w:p>
    <w:p w:rsidR="007517A1" w:rsidRPr="007517A1" w:rsidRDefault="007517A1" w:rsidP="007517A1">
      <w:pPr>
        <w:jc w:val="right"/>
        <w:rPr>
          <w:rFonts w:eastAsia="Calibri"/>
          <w:sz w:val="28"/>
          <w:szCs w:val="28"/>
          <w:lang w:eastAsia="en-US"/>
        </w:rPr>
      </w:pPr>
      <w:r w:rsidRPr="007517A1">
        <w:rPr>
          <w:rFonts w:eastAsia="Calibri"/>
          <w:sz w:val="28"/>
          <w:szCs w:val="28"/>
          <w:lang w:eastAsia="en-US"/>
        </w:rPr>
        <w:t>Майского сельсовета</w:t>
      </w:r>
    </w:p>
    <w:p w:rsidR="007517A1" w:rsidRPr="007517A1" w:rsidRDefault="007517A1" w:rsidP="007517A1">
      <w:pPr>
        <w:jc w:val="right"/>
        <w:rPr>
          <w:rFonts w:eastAsia="Calibri"/>
          <w:sz w:val="28"/>
          <w:szCs w:val="28"/>
          <w:lang w:eastAsia="en-US"/>
        </w:rPr>
      </w:pPr>
      <w:r w:rsidRPr="007517A1">
        <w:rPr>
          <w:rFonts w:eastAsia="Calibri"/>
          <w:sz w:val="28"/>
          <w:szCs w:val="28"/>
          <w:lang w:eastAsia="en-US"/>
        </w:rPr>
        <w:t xml:space="preserve">                                                                                 от 06.04.2021 № 34</w:t>
      </w: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center"/>
        <w:rPr>
          <w:b/>
          <w:bCs/>
          <w:color w:val="000000"/>
          <w:sz w:val="28"/>
          <w:szCs w:val="28"/>
          <w:lang w:eastAsia="ar-SA"/>
        </w:rPr>
      </w:pPr>
      <w:r w:rsidRPr="007517A1">
        <w:rPr>
          <w:b/>
          <w:bCs/>
          <w:color w:val="000000"/>
          <w:sz w:val="28"/>
          <w:szCs w:val="28"/>
          <w:lang w:eastAsia="ar-SA"/>
        </w:rPr>
        <w:t>АДМИНИСТРАТИВНЫЙ</w:t>
      </w:r>
      <w:r w:rsidRPr="007517A1">
        <w:rPr>
          <w:color w:val="000000"/>
          <w:sz w:val="28"/>
          <w:szCs w:val="28"/>
          <w:lang w:eastAsia="ar-SA"/>
        </w:rPr>
        <w:t xml:space="preserve"> </w:t>
      </w:r>
      <w:r w:rsidRPr="007517A1">
        <w:rPr>
          <w:b/>
          <w:bCs/>
          <w:color w:val="000000"/>
          <w:sz w:val="28"/>
          <w:szCs w:val="28"/>
          <w:lang w:eastAsia="ar-SA"/>
        </w:rPr>
        <w:t>РЕГЛАМЕНТ</w:t>
      </w:r>
    </w:p>
    <w:p w:rsidR="007517A1" w:rsidRPr="007517A1" w:rsidRDefault="007517A1" w:rsidP="007517A1">
      <w:pPr>
        <w:suppressAutoHyphens/>
        <w:jc w:val="center"/>
        <w:rPr>
          <w:b/>
          <w:color w:val="000000"/>
          <w:sz w:val="28"/>
          <w:szCs w:val="28"/>
          <w:lang w:eastAsia="ar-SA"/>
        </w:rPr>
      </w:pPr>
      <w:r w:rsidRPr="007517A1">
        <w:rPr>
          <w:b/>
          <w:bCs/>
          <w:color w:val="000000"/>
          <w:sz w:val="28"/>
          <w:szCs w:val="28"/>
          <w:lang w:eastAsia="ar-SA"/>
        </w:rPr>
        <w:t xml:space="preserve">предоставления муниципальной услуги по </w:t>
      </w:r>
      <w:r w:rsidRPr="007517A1">
        <w:rPr>
          <w:b/>
          <w:color w:val="000000"/>
          <w:sz w:val="28"/>
          <w:szCs w:val="28"/>
          <w:lang w:eastAsia="ar-SA"/>
        </w:rPr>
        <w:t>предоставлению в аренду имущества муниципальной казны  без проведения торгов</w:t>
      </w:r>
    </w:p>
    <w:p w:rsidR="007517A1" w:rsidRPr="007517A1" w:rsidRDefault="007517A1" w:rsidP="007517A1">
      <w:pPr>
        <w:suppressAutoHyphens/>
        <w:jc w:val="center"/>
        <w:rPr>
          <w:b/>
          <w:color w:val="000000"/>
          <w:sz w:val="28"/>
          <w:szCs w:val="28"/>
          <w:lang w:eastAsia="ar-SA"/>
        </w:rPr>
      </w:pPr>
      <w:r w:rsidRPr="007517A1">
        <w:rPr>
          <w:b/>
          <w:color w:val="000000"/>
          <w:sz w:val="28"/>
          <w:szCs w:val="28"/>
          <w:lang w:eastAsia="ar-SA"/>
        </w:rPr>
        <w:t>(конкурсов, аукционов)</w:t>
      </w:r>
    </w:p>
    <w:p w:rsidR="007517A1" w:rsidRPr="007517A1" w:rsidRDefault="007517A1" w:rsidP="007517A1">
      <w:pPr>
        <w:suppressAutoHyphens/>
        <w:rPr>
          <w:b/>
          <w:bCs/>
          <w:color w:val="000000"/>
          <w:sz w:val="28"/>
          <w:szCs w:val="28"/>
          <w:lang w:eastAsia="ar-SA"/>
        </w:rPr>
      </w:pPr>
    </w:p>
    <w:p w:rsidR="007517A1" w:rsidRPr="007517A1" w:rsidRDefault="007517A1" w:rsidP="007517A1">
      <w:pPr>
        <w:numPr>
          <w:ilvl w:val="0"/>
          <w:numId w:val="11"/>
        </w:numPr>
        <w:suppressAutoHyphens/>
        <w:jc w:val="center"/>
        <w:rPr>
          <w:b/>
          <w:color w:val="000000"/>
          <w:sz w:val="28"/>
          <w:szCs w:val="28"/>
          <w:lang w:eastAsia="ar-SA"/>
        </w:rPr>
      </w:pPr>
      <w:r w:rsidRPr="007517A1">
        <w:rPr>
          <w:b/>
          <w:color w:val="000000"/>
          <w:sz w:val="28"/>
          <w:szCs w:val="28"/>
          <w:lang w:eastAsia="ar-SA"/>
        </w:rPr>
        <w:t>Общие положения</w:t>
      </w:r>
    </w:p>
    <w:p w:rsidR="007517A1" w:rsidRPr="007517A1" w:rsidRDefault="007517A1" w:rsidP="007517A1">
      <w:pPr>
        <w:suppressAutoHyphens/>
        <w:jc w:val="center"/>
        <w:rPr>
          <w:color w:val="000000"/>
          <w:sz w:val="28"/>
          <w:szCs w:val="28"/>
          <w:lang w:eastAsia="ar-SA"/>
        </w:rPr>
      </w:pPr>
    </w:p>
    <w:p w:rsidR="007517A1" w:rsidRPr="007517A1" w:rsidRDefault="007517A1" w:rsidP="007517A1">
      <w:pPr>
        <w:tabs>
          <w:tab w:val="num" w:pos="792"/>
        </w:tabs>
        <w:suppressAutoHyphens/>
        <w:ind w:left="360"/>
        <w:jc w:val="both"/>
        <w:rPr>
          <w:color w:val="000000"/>
          <w:sz w:val="28"/>
          <w:szCs w:val="28"/>
          <w:lang w:eastAsia="ar-SA"/>
        </w:rPr>
      </w:pPr>
      <w:r w:rsidRPr="007517A1">
        <w:rPr>
          <w:color w:val="000000"/>
          <w:sz w:val="28"/>
          <w:szCs w:val="28"/>
          <w:lang w:eastAsia="ar-SA"/>
        </w:rPr>
        <w:t xml:space="preserve">1.1.Административный регламент предоставления муниципальной услуги </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t xml:space="preserve">по предоставлению в аренду имущества муниципальной казны  без проведения торгов (конкурсов, аукционов)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Майского сельсовета  Краснозерского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Предоставление муниципальной услуги осуществляет администрация.</w:t>
      </w:r>
    </w:p>
    <w:p w:rsidR="007517A1" w:rsidRPr="007517A1" w:rsidRDefault="007517A1" w:rsidP="007517A1">
      <w:pPr>
        <w:tabs>
          <w:tab w:val="num" w:pos="792"/>
        </w:tabs>
        <w:suppressAutoHyphens/>
        <w:jc w:val="both"/>
        <w:rPr>
          <w:color w:val="FF0000"/>
          <w:sz w:val="28"/>
          <w:szCs w:val="28"/>
          <w:lang w:eastAsia="ar-SA"/>
        </w:rPr>
      </w:pPr>
      <w:r w:rsidRPr="007517A1">
        <w:rPr>
          <w:color w:val="000000"/>
          <w:sz w:val="28"/>
          <w:szCs w:val="28"/>
          <w:lang w:eastAsia="ar-SA"/>
        </w:rPr>
        <w:t xml:space="preserve">     1.2. Заявителем  на предоставление муниципальной услуги является физическое или юридическое лицо либо их уполномоченные представители, обратившиеся в орган, предоставляющий муниципальные услуги </w:t>
      </w:r>
      <w:r w:rsidRPr="007517A1">
        <w:rPr>
          <w:color w:val="99CC00"/>
          <w:sz w:val="28"/>
          <w:szCs w:val="28"/>
          <w:lang w:eastAsia="ar-SA"/>
        </w:rPr>
        <w:t xml:space="preserve"> </w:t>
      </w:r>
      <w:r w:rsidRPr="007517A1">
        <w:rPr>
          <w:color w:val="000000"/>
          <w:sz w:val="28"/>
          <w:szCs w:val="28"/>
          <w:lang w:eastAsia="ar-SA"/>
        </w:rPr>
        <w:t xml:space="preserve">с запросом о предоставлении муниципальной услуги, выраженным в устной, письменной  или электронной форме.  </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t xml:space="preserve">     1.3.Порядок информирования о правилах предоставлении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1.3.1. Информация о месте нахождении, графиках работы, номерах справочных телефонов, адресах  электронной почты, адресах официальных сайтов органа предоставляющего муниципального услугу, государственных и муниципальных органов и организаций, обращение в которые необходимо для получения муниципальной услуги  размещается на информационных стендах администрации,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w:t>
      </w:r>
      <w:r w:rsidRPr="007517A1">
        <w:rPr>
          <w:sz w:val="28"/>
          <w:szCs w:val="28"/>
          <w:lang w:eastAsia="ar-SA"/>
        </w:rPr>
        <w:t>(https://maiskoye.nso.ru),</w:t>
      </w:r>
      <w:r w:rsidRPr="007517A1">
        <w:rPr>
          <w:color w:val="000000"/>
          <w:sz w:val="28"/>
          <w:szCs w:val="28"/>
          <w:lang w:eastAsia="ar-SA"/>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hyperlink r:id="rId7" w:history="1">
        <w:r w:rsidRPr="007517A1">
          <w:rPr>
            <w:color w:val="0000FF"/>
            <w:sz w:val="28"/>
            <w:szCs w:val="28"/>
            <w:u w:val="single"/>
            <w:lang w:eastAsia="ar-SA"/>
          </w:rPr>
          <w:t>www.gosuslugi.ru</w:t>
        </w:r>
      </w:hyperlink>
      <w:r w:rsidRPr="007517A1">
        <w:rPr>
          <w:color w:val="000000"/>
          <w:sz w:val="28"/>
          <w:szCs w:val="28"/>
          <w:lang w:eastAsia="ar-SA"/>
        </w:rPr>
        <w:t>).</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ab/>
        <w:t>1.3.2. Информация по вопросам предоставления муниципальной услуги предоставляется:</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в администрации участвующей в предоставлении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посредством размещения на информационном стенде  и официальном сайте администрации  в сети Интернет, электронного информирования;</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с использованием средств телефонной, почтовой связи. </w:t>
      </w:r>
    </w:p>
    <w:p w:rsidR="007517A1" w:rsidRPr="007517A1" w:rsidRDefault="007517A1" w:rsidP="007517A1">
      <w:pPr>
        <w:suppressAutoHyphens/>
        <w:ind w:firstLine="708"/>
        <w:jc w:val="both"/>
        <w:rPr>
          <w:sz w:val="28"/>
          <w:szCs w:val="28"/>
          <w:lang w:eastAsia="ar-SA"/>
        </w:rPr>
      </w:pPr>
      <w:r w:rsidRPr="007517A1">
        <w:rPr>
          <w:sz w:val="28"/>
          <w:szCs w:val="28"/>
          <w:lang w:eastAsia="ar-SA"/>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517A1" w:rsidRPr="007517A1" w:rsidRDefault="007517A1" w:rsidP="007517A1">
      <w:pPr>
        <w:suppressAutoHyphens/>
        <w:ind w:firstLine="708"/>
        <w:jc w:val="both"/>
        <w:rPr>
          <w:sz w:val="28"/>
          <w:szCs w:val="28"/>
          <w:lang w:eastAsia="ar-SA"/>
        </w:rPr>
      </w:pPr>
      <w:r w:rsidRPr="007517A1">
        <w:rPr>
          <w:sz w:val="28"/>
          <w:szCs w:val="28"/>
          <w:lang w:eastAsia="ar-SA"/>
        </w:rPr>
        <w:t>- в устной форме лично или по телефону;</w:t>
      </w:r>
    </w:p>
    <w:p w:rsidR="007517A1" w:rsidRPr="007517A1" w:rsidRDefault="007517A1" w:rsidP="007517A1">
      <w:pPr>
        <w:suppressAutoHyphens/>
        <w:ind w:firstLine="708"/>
        <w:jc w:val="both"/>
        <w:rPr>
          <w:sz w:val="28"/>
          <w:szCs w:val="28"/>
          <w:lang w:eastAsia="ar-SA"/>
        </w:rPr>
      </w:pPr>
      <w:r w:rsidRPr="007517A1">
        <w:rPr>
          <w:sz w:val="28"/>
          <w:szCs w:val="28"/>
          <w:lang w:eastAsia="ar-SA"/>
        </w:rPr>
        <w:t>- к специалистам   администрации, участвующим в предоставлении муниципальной услуги;</w:t>
      </w:r>
    </w:p>
    <w:p w:rsidR="007517A1" w:rsidRPr="007517A1" w:rsidRDefault="007517A1" w:rsidP="007517A1">
      <w:pPr>
        <w:suppressAutoHyphens/>
        <w:ind w:firstLine="708"/>
        <w:jc w:val="both"/>
        <w:rPr>
          <w:sz w:val="28"/>
          <w:szCs w:val="28"/>
          <w:lang w:eastAsia="ar-SA"/>
        </w:rPr>
      </w:pPr>
      <w:r w:rsidRPr="007517A1">
        <w:rPr>
          <w:sz w:val="28"/>
          <w:szCs w:val="28"/>
          <w:lang w:eastAsia="ar-SA"/>
        </w:rPr>
        <w:t>- в письменной форме почтой;</w:t>
      </w:r>
    </w:p>
    <w:p w:rsidR="007517A1" w:rsidRPr="007517A1" w:rsidRDefault="007517A1" w:rsidP="007517A1">
      <w:pPr>
        <w:suppressAutoHyphens/>
        <w:ind w:firstLine="708"/>
        <w:jc w:val="both"/>
        <w:rPr>
          <w:sz w:val="28"/>
          <w:szCs w:val="28"/>
          <w:lang w:eastAsia="ar-SA"/>
        </w:rPr>
      </w:pPr>
      <w:r w:rsidRPr="007517A1">
        <w:rPr>
          <w:sz w:val="28"/>
          <w:szCs w:val="28"/>
          <w:lang w:eastAsia="ar-SA"/>
        </w:rPr>
        <w:t>- посредством электронной почты;</w:t>
      </w:r>
    </w:p>
    <w:p w:rsidR="007517A1" w:rsidRPr="007517A1" w:rsidRDefault="007517A1" w:rsidP="007517A1">
      <w:pPr>
        <w:suppressAutoHyphens/>
        <w:jc w:val="both"/>
        <w:rPr>
          <w:sz w:val="28"/>
          <w:szCs w:val="28"/>
          <w:lang w:eastAsia="ar-SA"/>
        </w:rPr>
      </w:pPr>
      <w:r w:rsidRPr="007517A1">
        <w:rPr>
          <w:sz w:val="28"/>
          <w:szCs w:val="28"/>
          <w:lang w:eastAsia="ar-SA"/>
        </w:rPr>
        <w:t xml:space="preserve">          - на официальном сайте администрации в информационно-телекоммуникационной сети «Интернет»;</w:t>
      </w:r>
    </w:p>
    <w:p w:rsidR="007517A1" w:rsidRPr="007517A1" w:rsidRDefault="007517A1" w:rsidP="007517A1">
      <w:pPr>
        <w:suppressAutoHyphens/>
        <w:jc w:val="both"/>
        <w:rPr>
          <w:sz w:val="28"/>
          <w:szCs w:val="28"/>
          <w:lang w:eastAsia="ar-SA"/>
        </w:rPr>
      </w:pPr>
      <w:r w:rsidRPr="007517A1">
        <w:rPr>
          <w:sz w:val="28"/>
          <w:szCs w:val="28"/>
          <w:lang w:eastAsia="ar-SA"/>
        </w:rPr>
        <w:lastRenderedPageBreak/>
        <w:t xml:space="preserve">          - с использованием Единого портала государственных и муниципальных услуг;</w:t>
      </w:r>
    </w:p>
    <w:p w:rsidR="007517A1" w:rsidRPr="007517A1" w:rsidRDefault="007517A1" w:rsidP="007517A1">
      <w:pPr>
        <w:suppressAutoHyphens/>
        <w:jc w:val="both"/>
        <w:rPr>
          <w:color w:val="FF0000"/>
          <w:sz w:val="28"/>
          <w:szCs w:val="28"/>
          <w:lang w:eastAsia="ar-SA"/>
        </w:rPr>
      </w:pPr>
      <w:r w:rsidRPr="007517A1">
        <w:rPr>
          <w:sz w:val="28"/>
          <w:szCs w:val="28"/>
          <w:lang w:eastAsia="ar-SA"/>
        </w:rPr>
        <w:tab/>
        <w:t>- при наличии через многофункциональный  центр предоставления государственных  и муниципальных услуг Новосибирской области (далее -МФЦ).</w:t>
      </w:r>
      <w:r w:rsidRPr="007517A1">
        <w:rPr>
          <w:color w:val="FF0000"/>
          <w:sz w:val="28"/>
          <w:szCs w:val="28"/>
          <w:lang w:eastAsia="ar-SA"/>
        </w:rPr>
        <w:t xml:space="preserve"> </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Информирование проводится в двух формах: устное и письменное.</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Устное информирование обратившегося лица осуществляется специалистом не более 10 минут.</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заявителю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Письменное информирование заявителя по вопросам предоставления муниципальной услуги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Письменный ответ на обращение, поступившее в администрацию, подписывается Главой Майского сельсовета Краснозерского района Новосибирской области (далее – Глава),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7517A1" w:rsidRPr="007517A1" w:rsidRDefault="007517A1" w:rsidP="007517A1">
      <w:pPr>
        <w:suppressAutoHyphens/>
        <w:jc w:val="both"/>
        <w:rPr>
          <w:sz w:val="28"/>
          <w:szCs w:val="28"/>
          <w:lang w:eastAsia="ar-SA"/>
        </w:rPr>
      </w:pPr>
      <w:r w:rsidRPr="007517A1">
        <w:rPr>
          <w:sz w:val="28"/>
          <w:szCs w:val="28"/>
          <w:lang w:eastAsia="ar-SA"/>
        </w:rPr>
        <w:t xml:space="preserve">     Ответ на обращение готовится в течение 30 дней со дня регистрации письменного обращения.</w:t>
      </w:r>
    </w:p>
    <w:p w:rsidR="007517A1" w:rsidRPr="007517A1" w:rsidRDefault="007517A1" w:rsidP="007517A1">
      <w:pPr>
        <w:autoSpaceDE w:val="0"/>
        <w:autoSpaceDN w:val="0"/>
        <w:adjustRightInd w:val="0"/>
        <w:ind w:firstLine="854"/>
        <w:jc w:val="both"/>
        <w:rPr>
          <w:sz w:val="28"/>
        </w:rPr>
      </w:pPr>
      <w:r w:rsidRPr="007517A1">
        <w:rPr>
          <w:sz w:val="28"/>
          <w:szCs w:val="28"/>
        </w:rPr>
        <w:t>1.3.3</w:t>
      </w:r>
      <w:r w:rsidRPr="007517A1">
        <w:t xml:space="preserve">. </w:t>
      </w:r>
      <w:r w:rsidRPr="007517A1">
        <w:rPr>
          <w:sz w:val="28"/>
        </w:rPr>
        <w:t>Информация о предоставлении муниципальной услуги на Едином портале государственных и муниципальных услуг (функций).</w:t>
      </w:r>
    </w:p>
    <w:p w:rsidR="007517A1" w:rsidRPr="007517A1" w:rsidRDefault="007517A1" w:rsidP="007517A1">
      <w:pPr>
        <w:autoSpaceDE w:val="0"/>
        <w:autoSpaceDN w:val="0"/>
        <w:adjustRightInd w:val="0"/>
        <w:ind w:right="14" w:firstLine="859"/>
        <w:jc w:val="both"/>
        <w:rPr>
          <w:sz w:val="28"/>
        </w:rPr>
      </w:pPr>
      <w:r w:rsidRPr="007517A1">
        <w:rPr>
          <w:sz w:val="28"/>
        </w:rPr>
        <w:t>На Едином портале государственных и муниципальных услуг (функций) размещается следующая информация:</w:t>
      </w:r>
    </w:p>
    <w:p w:rsidR="007517A1" w:rsidRPr="007517A1" w:rsidRDefault="007517A1" w:rsidP="007517A1">
      <w:pPr>
        <w:tabs>
          <w:tab w:val="left" w:pos="1277"/>
        </w:tabs>
        <w:autoSpaceDE w:val="0"/>
        <w:autoSpaceDN w:val="0"/>
        <w:adjustRightInd w:val="0"/>
        <w:ind w:firstLine="883"/>
        <w:jc w:val="both"/>
        <w:rPr>
          <w:sz w:val="28"/>
        </w:rPr>
      </w:pPr>
      <w:r w:rsidRPr="007517A1">
        <w:rPr>
          <w:sz w:val="28"/>
        </w:rPr>
        <w:t>1)</w:t>
      </w:r>
      <w:r w:rsidRPr="007517A1">
        <w:rPr>
          <w:sz w:val="28"/>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7517A1" w:rsidRPr="007517A1" w:rsidRDefault="007517A1" w:rsidP="007517A1">
      <w:pPr>
        <w:numPr>
          <w:ilvl w:val="0"/>
          <w:numId w:val="14"/>
        </w:numPr>
        <w:tabs>
          <w:tab w:val="left" w:pos="1138"/>
        </w:tabs>
        <w:suppressAutoHyphens/>
        <w:autoSpaceDE w:val="0"/>
        <w:autoSpaceDN w:val="0"/>
        <w:adjustRightInd w:val="0"/>
        <w:ind w:left="859"/>
        <w:rPr>
          <w:sz w:val="28"/>
        </w:rPr>
      </w:pPr>
      <w:r w:rsidRPr="007517A1">
        <w:rPr>
          <w:sz w:val="28"/>
        </w:rPr>
        <w:t>круг заявителей;</w:t>
      </w:r>
    </w:p>
    <w:p w:rsidR="007517A1" w:rsidRPr="007517A1" w:rsidRDefault="007517A1" w:rsidP="007517A1">
      <w:pPr>
        <w:numPr>
          <w:ilvl w:val="0"/>
          <w:numId w:val="14"/>
        </w:numPr>
        <w:tabs>
          <w:tab w:val="left" w:pos="1138"/>
        </w:tabs>
        <w:suppressAutoHyphens/>
        <w:autoSpaceDE w:val="0"/>
        <w:autoSpaceDN w:val="0"/>
        <w:adjustRightInd w:val="0"/>
        <w:ind w:left="859"/>
        <w:rPr>
          <w:sz w:val="28"/>
        </w:rPr>
      </w:pPr>
      <w:r w:rsidRPr="007517A1">
        <w:rPr>
          <w:sz w:val="28"/>
        </w:rPr>
        <w:t>срок предоставления муниципальной услуги;</w:t>
      </w:r>
    </w:p>
    <w:p w:rsidR="007517A1" w:rsidRPr="007517A1" w:rsidRDefault="007517A1" w:rsidP="007517A1">
      <w:pPr>
        <w:numPr>
          <w:ilvl w:val="0"/>
          <w:numId w:val="15"/>
        </w:numPr>
        <w:tabs>
          <w:tab w:val="left" w:pos="1214"/>
        </w:tabs>
        <w:suppressAutoHyphens/>
        <w:autoSpaceDE w:val="0"/>
        <w:autoSpaceDN w:val="0"/>
        <w:adjustRightInd w:val="0"/>
        <w:ind w:firstLine="854"/>
        <w:jc w:val="both"/>
        <w:rPr>
          <w:sz w:val="28"/>
        </w:rPr>
      </w:pPr>
      <w:r w:rsidRPr="007517A1">
        <w:rPr>
          <w:sz w:val="28"/>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17A1" w:rsidRPr="007517A1" w:rsidRDefault="007517A1" w:rsidP="007517A1">
      <w:pPr>
        <w:tabs>
          <w:tab w:val="left" w:pos="1435"/>
        </w:tabs>
        <w:autoSpaceDE w:val="0"/>
        <w:autoSpaceDN w:val="0"/>
        <w:adjustRightInd w:val="0"/>
        <w:ind w:firstLine="859"/>
        <w:jc w:val="both"/>
        <w:rPr>
          <w:sz w:val="28"/>
        </w:rPr>
      </w:pPr>
      <w:r w:rsidRPr="007517A1">
        <w:rPr>
          <w:sz w:val="28"/>
        </w:rPr>
        <w:t>5)</w:t>
      </w:r>
      <w:r w:rsidRPr="007517A1">
        <w:rPr>
          <w:sz w:val="28"/>
        </w:rPr>
        <w:tab/>
        <w:t>размер государственной пошлины, взимаемой за предоставление</w:t>
      </w:r>
      <w:r w:rsidRPr="007517A1">
        <w:rPr>
          <w:sz w:val="28"/>
        </w:rPr>
        <w:br/>
        <w:t>муниципальной услуги;</w:t>
      </w:r>
    </w:p>
    <w:p w:rsidR="007517A1" w:rsidRPr="007517A1" w:rsidRDefault="007517A1" w:rsidP="007517A1">
      <w:pPr>
        <w:numPr>
          <w:ilvl w:val="0"/>
          <w:numId w:val="16"/>
        </w:numPr>
        <w:tabs>
          <w:tab w:val="left" w:pos="1267"/>
        </w:tabs>
        <w:suppressAutoHyphens/>
        <w:autoSpaceDE w:val="0"/>
        <w:autoSpaceDN w:val="0"/>
        <w:adjustRightInd w:val="0"/>
        <w:ind w:firstLine="859"/>
        <w:jc w:val="both"/>
        <w:rPr>
          <w:sz w:val="28"/>
        </w:rPr>
      </w:pPr>
      <w:r w:rsidRPr="007517A1">
        <w:rPr>
          <w:sz w:val="28"/>
        </w:rPr>
        <w:t>исчерпывающий перечень оснований для приостановления или отказа в предоставлении муниципальной услуги;</w:t>
      </w:r>
    </w:p>
    <w:p w:rsidR="007517A1" w:rsidRPr="007517A1" w:rsidRDefault="007517A1" w:rsidP="007517A1">
      <w:pPr>
        <w:numPr>
          <w:ilvl w:val="0"/>
          <w:numId w:val="16"/>
        </w:numPr>
        <w:tabs>
          <w:tab w:val="left" w:pos="1267"/>
        </w:tabs>
        <w:suppressAutoHyphens/>
        <w:autoSpaceDE w:val="0"/>
        <w:autoSpaceDN w:val="0"/>
        <w:adjustRightInd w:val="0"/>
        <w:ind w:firstLine="859"/>
        <w:jc w:val="both"/>
        <w:rPr>
          <w:sz w:val="28"/>
        </w:rPr>
      </w:pPr>
      <w:r w:rsidRPr="007517A1">
        <w:rPr>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17A1" w:rsidRPr="007517A1" w:rsidRDefault="007517A1" w:rsidP="007517A1">
      <w:pPr>
        <w:autoSpaceDE w:val="0"/>
        <w:autoSpaceDN w:val="0"/>
        <w:adjustRightInd w:val="0"/>
        <w:ind w:firstLine="864"/>
        <w:jc w:val="both"/>
        <w:rPr>
          <w:sz w:val="28"/>
        </w:rPr>
      </w:pPr>
      <w:r w:rsidRPr="007517A1">
        <w:rPr>
          <w:sz w:val="28"/>
        </w:rPr>
        <w:t>8) формы заявлений (уведомлений, сообщений), используемые при предоставлении муниципальной услуги.</w:t>
      </w:r>
    </w:p>
    <w:p w:rsidR="007517A1" w:rsidRPr="007517A1" w:rsidRDefault="007517A1" w:rsidP="007517A1">
      <w:pPr>
        <w:autoSpaceDE w:val="0"/>
        <w:autoSpaceDN w:val="0"/>
        <w:adjustRightInd w:val="0"/>
        <w:ind w:firstLine="850"/>
        <w:jc w:val="both"/>
        <w:rPr>
          <w:sz w:val="28"/>
        </w:rPr>
      </w:pPr>
      <w:r w:rsidRPr="007517A1">
        <w:rPr>
          <w:sz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517A1" w:rsidRPr="007517A1" w:rsidRDefault="007517A1" w:rsidP="007517A1">
      <w:pPr>
        <w:suppressAutoHyphens/>
        <w:autoSpaceDE w:val="0"/>
        <w:autoSpaceDN w:val="0"/>
        <w:adjustRightInd w:val="0"/>
        <w:ind w:firstLine="709"/>
        <w:jc w:val="both"/>
        <w:rPr>
          <w:sz w:val="28"/>
          <w:lang w:eastAsia="ar-SA"/>
        </w:rPr>
      </w:pPr>
      <w:r w:rsidRPr="007517A1">
        <w:rPr>
          <w:sz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p>
    <w:p w:rsidR="007517A1" w:rsidRPr="007517A1" w:rsidRDefault="007517A1" w:rsidP="007517A1">
      <w:pPr>
        <w:suppressAutoHyphens/>
        <w:autoSpaceDE w:val="0"/>
        <w:autoSpaceDN w:val="0"/>
        <w:adjustRightInd w:val="0"/>
        <w:ind w:firstLine="709"/>
        <w:jc w:val="both"/>
        <w:rPr>
          <w:sz w:val="28"/>
          <w:szCs w:val="28"/>
          <w:lang w:eastAsia="ar-SA"/>
        </w:rPr>
      </w:pPr>
    </w:p>
    <w:p w:rsidR="007517A1" w:rsidRPr="007517A1" w:rsidRDefault="007517A1" w:rsidP="007517A1">
      <w:pPr>
        <w:numPr>
          <w:ilvl w:val="0"/>
          <w:numId w:val="12"/>
        </w:numPr>
        <w:suppressAutoHyphens/>
        <w:jc w:val="center"/>
        <w:rPr>
          <w:b/>
          <w:color w:val="000000"/>
          <w:sz w:val="28"/>
          <w:szCs w:val="28"/>
          <w:lang w:eastAsia="ar-SA"/>
        </w:rPr>
      </w:pPr>
      <w:r w:rsidRPr="007517A1">
        <w:rPr>
          <w:b/>
          <w:color w:val="000000"/>
          <w:sz w:val="28"/>
          <w:szCs w:val="28"/>
          <w:lang w:eastAsia="ar-SA"/>
        </w:rPr>
        <w:t>Стандарт предоставления муниципальной услуги</w:t>
      </w:r>
    </w:p>
    <w:p w:rsidR="007517A1" w:rsidRPr="007517A1" w:rsidRDefault="007517A1" w:rsidP="007517A1">
      <w:pPr>
        <w:suppressAutoHyphens/>
        <w:jc w:val="both"/>
        <w:rPr>
          <w:color w:val="000000"/>
          <w:sz w:val="28"/>
          <w:szCs w:val="28"/>
          <w:lang w:eastAsia="ar-SA"/>
        </w:rPr>
      </w:pPr>
    </w:p>
    <w:p w:rsidR="007517A1" w:rsidRPr="007517A1" w:rsidRDefault="007517A1" w:rsidP="007517A1">
      <w:pPr>
        <w:ind w:firstLine="360"/>
        <w:jc w:val="both"/>
        <w:rPr>
          <w:color w:val="000000"/>
          <w:sz w:val="28"/>
          <w:szCs w:val="28"/>
          <w:lang w:eastAsia="ar-SA"/>
        </w:rPr>
      </w:pPr>
      <w:r w:rsidRPr="007517A1">
        <w:rPr>
          <w:color w:val="000000"/>
          <w:sz w:val="28"/>
          <w:szCs w:val="28"/>
          <w:lang w:eastAsia="ar-SA"/>
        </w:rPr>
        <w:t>2.1. Наименование муниципальной услуги: предоставление в аренду имущества муниципальной казны без проведения торгов (конкурсов, аукционов).</w:t>
      </w:r>
    </w:p>
    <w:p w:rsidR="007517A1" w:rsidRPr="007517A1" w:rsidRDefault="007517A1" w:rsidP="007517A1">
      <w:pPr>
        <w:ind w:left="360"/>
        <w:jc w:val="both"/>
        <w:rPr>
          <w:color w:val="000000"/>
          <w:sz w:val="28"/>
          <w:szCs w:val="28"/>
          <w:lang w:eastAsia="ar-SA"/>
        </w:rPr>
      </w:pPr>
      <w:r w:rsidRPr="007517A1">
        <w:rPr>
          <w:color w:val="000000"/>
          <w:sz w:val="28"/>
          <w:szCs w:val="28"/>
          <w:lang w:eastAsia="ar-SA"/>
        </w:rPr>
        <w:t>2.2. Предоставление муниципальной услуги осуществляет администрация.</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517A1" w:rsidRPr="007517A1" w:rsidRDefault="007517A1" w:rsidP="007517A1">
      <w:pPr>
        <w:suppressAutoHyphens/>
        <w:ind w:left="720" w:firstLine="360"/>
        <w:jc w:val="both"/>
        <w:rPr>
          <w:color w:val="000000"/>
          <w:sz w:val="28"/>
          <w:szCs w:val="28"/>
          <w:lang w:eastAsia="ar-SA"/>
        </w:rPr>
      </w:pPr>
      <w:r w:rsidRPr="007517A1">
        <w:rPr>
          <w:color w:val="000000"/>
          <w:sz w:val="28"/>
          <w:szCs w:val="28"/>
          <w:lang w:eastAsia="ar-SA"/>
        </w:rPr>
        <w:t>- Управление Федеральной налоговой службы по Новосибирской</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области;</w:t>
      </w:r>
    </w:p>
    <w:p w:rsidR="007517A1" w:rsidRPr="007517A1" w:rsidRDefault="007517A1" w:rsidP="007517A1">
      <w:pPr>
        <w:suppressAutoHyphens/>
        <w:ind w:left="720" w:firstLine="360"/>
        <w:jc w:val="both"/>
        <w:rPr>
          <w:color w:val="000000"/>
          <w:sz w:val="28"/>
          <w:szCs w:val="28"/>
          <w:lang w:eastAsia="ar-SA"/>
        </w:rPr>
      </w:pPr>
      <w:r w:rsidRPr="007517A1">
        <w:rPr>
          <w:color w:val="000000"/>
          <w:sz w:val="28"/>
          <w:szCs w:val="28"/>
          <w:lang w:eastAsia="ar-SA"/>
        </w:rPr>
        <w:t>- Бюро технической инвентаризации по Новосибирской области;</w:t>
      </w:r>
    </w:p>
    <w:p w:rsidR="007517A1" w:rsidRPr="007517A1" w:rsidRDefault="007517A1" w:rsidP="007517A1">
      <w:pPr>
        <w:suppressAutoHyphens/>
        <w:ind w:left="720" w:firstLine="360"/>
        <w:jc w:val="both"/>
        <w:rPr>
          <w:color w:val="000000"/>
          <w:sz w:val="28"/>
          <w:szCs w:val="28"/>
          <w:lang w:eastAsia="ar-SA"/>
        </w:rPr>
      </w:pPr>
      <w:r w:rsidRPr="007517A1">
        <w:rPr>
          <w:color w:val="000000"/>
          <w:sz w:val="28"/>
          <w:szCs w:val="28"/>
          <w:lang w:eastAsia="ar-SA"/>
        </w:rPr>
        <w:t>- Федеральная служба государственной статистики.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517A1">
          <w:rPr>
            <w:color w:val="000000"/>
            <w:sz w:val="28"/>
            <w:szCs w:val="28"/>
            <w:lang w:eastAsia="ar-SA"/>
          </w:rPr>
          <w:t>перечень</w:t>
        </w:r>
      </w:hyperlink>
      <w:r w:rsidRPr="007517A1">
        <w:rPr>
          <w:color w:val="000000"/>
          <w:sz w:val="28"/>
          <w:szCs w:val="28"/>
          <w:lang w:eastAsia="ar-SA"/>
        </w:rPr>
        <w:t xml:space="preserve"> услуг, которые являются необходимыми и обязательными для предоставления муниципальных услуг.</w:t>
      </w:r>
    </w:p>
    <w:p w:rsidR="007517A1" w:rsidRPr="007517A1" w:rsidRDefault="007517A1" w:rsidP="007517A1">
      <w:pPr>
        <w:suppressAutoHyphens/>
        <w:jc w:val="both"/>
        <w:rPr>
          <w:sz w:val="28"/>
          <w:szCs w:val="28"/>
          <w:shd w:val="clear" w:color="auto" w:fill="FFFFFF"/>
          <w:lang w:eastAsia="ar-SA"/>
        </w:rPr>
      </w:pPr>
      <w:r w:rsidRPr="007517A1">
        <w:rPr>
          <w:sz w:val="28"/>
          <w:szCs w:val="28"/>
          <w:lang w:eastAsia="ar-SA"/>
        </w:rPr>
        <w:t xml:space="preserve">       2.2.1. 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7517A1">
        <w:rPr>
          <w:sz w:val="28"/>
          <w:szCs w:val="28"/>
          <w:shd w:val="clear" w:color="auto" w:fill="FFFFFF"/>
          <w:lang w:eastAsia="ar-SA"/>
        </w:rPr>
        <w:t xml:space="preserve">данных документов в </w:t>
      </w:r>
      <w:r w:rsidRPr="007517A1">
        <w:rPr>
          <w:sz w:val="28"/>
          <w:szCs w:val="28"/>
          <w:shd w:val="clear" w:color="auto" w:fill="FFFFFF"/>
          <w:lang w:eastAsia="ar-SA"/>
        </w:rPr>
        <w:lastRenderedPageBreak/>
        <w:t>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517A1" w:rsidRPr="007517A1" w:rsidRDefault="007517A1" w:rsidP="007517A1">
      <w:pPr>
        <w:ind w:left="360"/>
        <w:jc w:val="both"/>
        <w:rPr>
          <w:color w:val="000000"/>
          <w:sz w:val="28"/>
          <w:szCs w:val="28"/>
          <w:lang w:eastAsia="ar-SA"/>
        </w:rPr>
      </w:pPr>
      <w:r w:rsidRPr="007517A1">
        <w:rPr>
          <w:color w:val="000000"/>
          <w:sz w:val="28"/>
          <w:szCs w:val="28"/>
          <w:lang w:eastAsia="ar-SA"/>
        </w:rPr>
        <w:t>2.3. Результатом предоставления муниципальной услуги является:</w:t>
      </w:r>
    </w:p>
    <w:p w:rsidR="007517A1" w:rsidRPr="007517A1" w:rsidRDefault="007517A1" w:rsidP="007517A1">
      <w:pPr>
        <w:suppressAutoHyphens/>
        <w:ind w:left="720"/>
        <w:jc w:val="both"/>
        <w:rPr>
          <w:color w:val="000000"/>
          <w:sz w:val="28"/>
          <w:szCs w:val="28"/>
          <w:lang w:eastAsia="ar-SA"/>
        </w:rPr>
      </w:pPr>
      <w:r w:rsidRPr="007517A1">
        <w:rPr>
          <w:color w:val="000000"/>
          <w:sz w:val="28"/>
          <w:szCs w:val="28"/>
          <w:lang w:eastAsia="ar-SA"/>
        </w:rPr>
        <w:t>- заключенный между администрацией и заявителем договор аренды муниципального имущества (далее – договор аренды);</w:t>
      </w:r>
    </w:p>
    <w:p w:rsidR="007517A1" w:rsidRPr="007517A1" w:rsidRDefault="007517A1" w:rsidP="007517A1">
      <w:pPr>
        <w:suppressAutoHyphens/>
        <w:ind w:left="360"/>
        <w:jc w:val="both"/>
        <w:rPr>
          <w:color w:val="000000"/>
          <w:sz w:val="28"/>
          <w:szCs w:val="28"/>
          <w:lang w:eastAsia="ar-SA"/>
        </w:rPr>
      </w:pPr>
      <w:r w:rsidRPr="007517A1">
        <w:rPr>
          <w:color w:val="000000"/>
          <w:sz w:val="28"/>
          <w:szCs w:val="28"/>
          <w:lang w:eastAsia="ar-SA"/>
        </w:rPr>
        <w:t xml:space="preserve">     - письменное уведомление об отказе заявителю в предоставлении     муниципальной услуги (далее – уведомление об отказе).</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2.4. Срок предоставления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2.4.1. Общий срок принятия решения о предоставлении муниципальной услуги составляет 30 рабочих дней со дня обращения за муниципальной услугой.</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2.4.3. Срок приостановления предоставления муниципальной услуги не более 14 дней.</w:t>
      </w:r>
    </w:p>
    <w:p w:rsidR="007517A1" w:rsidRPr="007517A1" w:rsidRDefault="007517A1" w:rsidP="007517A1">
      <w:pPr>
        <w:jc w:val="both"/>
        <w:rPr>
          <w:color w:val="000000"/>
          <w:sz w:val="28"/>
          <w:szCs w:val="28"/>
          <w:lang w:eastAsia="ar-SA"/>
        </w:rPr>
      </w:pPr>
      <w:r w:rsidRPr="007517A1">
        <w:rPr>
          <w:color w:val="000000"/>
          <w:sz w:val="28"/>
          <w:szCs w:val="28"/>
          <w:lang w:eastAsia="ar-SA"/>
        </w:rPr>
        <w:tab/>
        <w:t>2.4.4. Срок выдачи (направления) заявителю документов, являющихся</w:t>
      </w:r>
    </w:p>
    <w:p w:rsidR="007517A1" w:rsidRPr="007517A1" w:rsidRDefault="007517A1" w:rsidP="007517A1">
      <w:pPr>
        <w:jc w:val="both"/>
        <w:rPr>
          <w:color w:val="000000"/>
          <w:sz w:val="28"/>
          <w:szCs w:val="28"/>
          <w:lang w:eastAsia="ar-SA"/>
        </w:rPr>
      </w:pPr>
      <w:r w:rsidRPr="007517A1">
        <w:rPr>
          <w:color w:val="000000"/>
          <w:sz w:val="28"/>
          <w:szCs w:val="28"/>
          <w:lang w:eastAsia="ar-SA"/>
        </w:rPr>
        <w:t>результатом предоставления муниципальной услуги, составляет 21 рабочий день.</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tab/>
        <w:t>2.5. Перечень нормативных правовых актов Российской Федерации, Новосибирской области и муниципальных правовых актов Майского сельсовета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w:t>
      </w:r>
      <w:r w:rsidRPr="007517A1">
        <w:rPr>
          <w:sz w:val="28"/>
          <w:szCs w:val="28"/>
          <w:lang w:eastAsia="ar-SA"/>
        </w:rPr>
        <w:t>https://maiskoye.nso.ru</w:t>
      </w:r>
      <w:r w:rsidRPr="007517A1">
        <w:rPr>
          <w:color w:val="000000"/>
          <w:sz w:val="28"/>
          <w:szCs w:val="28"/>
          <w:lang w:eastAsia="ar-SA"/>
        </w:rPr>
        <w:t xml:space="preserve">),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r w:rsidRPr="007517A1">
        <w:rPr>
          <w:color w:val="000000" w:themeColor="text1"/>
          <w:sz w:val="28"/>
          <w:szCs w:val="28"/>
          <w:lang w:eastAsia="ar-SA"/>
        </w:rPr>
        <w:t>(</w:t>
      </w:r>
      <w:hyperlink r:id="rId8" w:history="1">
        <w:r w:rsidRPr="007517A1">
          <w:rPr>
            <w:color w:val="000000" w:themeColor="text1"/>
            <w:sz w:val="28"/>
            <w:szCs w:val="28"/>
            <w:u w:val="single"/>
            <w:lang w:eastAsia="ar-SA"/>
          </w:rPr>
          <w:t>www.gosuslugi.ru).»</w:t>
        </w:r>
      </w:hyperlink>
    </w:p>
    <w:p w:rsidR="007517A1" w:rsidRPr="007517A1" w:rsidRDefault="007517A1" w:rsidP="007517A1">
      <w:pPr>
        <w:suppressAutoHyphens/>
        <w:jc w:val="both"/>
        <w:rPr>
          <w:sz w:val="28"/>
          <w:szCs w:val="28"/>
          <w:lang w:eastAsia="ar-SA"/>
        </w:rPr>
      </w:pPr>
      <w:r w:rsidRPr="007517A1">
        <w:rPr>
          <w:sz w:val="28"/>
          <w:szCs w:val="28"/>
          <w:lang w:eastAsia="ar-SA"/>
        </w:rPr>
        <w:t xml:space="preserve">      2.6. </w:t>
      </w:r>
      <w:r w:rsidRPr="007517A1">
        <w:rPr>
          <w:color w:val="000000"/>
          <w:sz w:val="28"/>
          <w:szCs w:val="28"/>
          <w:lang w:eastAsia="ar-SA"/>
        </w:rPr>
        <w:t>Полный перечень документов, необходимых для предоставления муниципальной услуги:</w:t>
      </w:r>
    </w:p>
    <w:p w:rsidR="007517A1" w:rsidRPr="007517A1" w:rsidRDefault="007517A1" w:rsidP="007517A1">
      <w:pPr>
        <w:suppressAutoHyphens/>
        <w:autoSpaceDE w:val="0"/>
        <w:autoSpaceDN w:val="0"/>
        <w:adjustRightInd w:val="0"/>
        <w:ind w:left="-57"/>
        <w:jc w:val="both"/>
        <w:rPr>
          <w:iCs/>
          <w:color w:val="000000"/>
          <w:sz w:val="28"/>
          <w:szCs w:val="28"/>
          <w:lang w:eastAsia="ar-SA"/>
        </w:rPr>
      </w:pPr>
      <w:r w:rsidRPr="007517A1">
        <w:rPr>
          <w:color w:val="000000"/>
          <w:sz w:val="28"/>
          <w:szCs w:val="28"/>
          <w:lang w:eastAsia="ar-SA"/>
        </w:rPr>
        <w:t xml:space="preserve">     - </w:t>
      </w:r>
      <w:r w:rsidRPr="007517A1">
        <w:rPr>
          <w:iCs/>
          <w:color w:val="000000"/>
          <w:sz w:val="28"/>
          <w:szCs w:val="28"/>
          <w:lang w:eastAsia="ar-SA"/>
        </w:rPr>
        <w:t xml:space="preserve">письменное заявление о заключении </w:t>
      </w:r>
      <w:r w:rsidRPr="007517A1">
        <w:rPr>
          <w:color w:val="000000"/>
          <w:sz w:val="28"/>
          <w:szCs w:val="28"/>
          <w:lang w:eastAsia="ar-SA"/>
        </w:rPr>
        <w:t xml:space="preserve">договора аренды </w:t>
      </w:r>
      <w:r w:rsidRPr="007517A1">
        <w:rPr>
          <w:iCs/>
          <w:color w:val="000000"/>
          <w:sz w:val="28"/>
          <w:szCs w:val="28"/>
          <w:lang w:eastAsia="ar-SA"/>
        </w:rPr>
        <w:t>по образцу, указанному в приложении  к административному регламенту(приложение 1);</w:t>
      </w:r>
    </w:p>
    <w:p w:rsidR="007517A1" w:rsidRPr="007517A1" w:rsidRDefault="007517A1" w:rsidP="007517A1">
      <w:pPr>
        <w:shd w:val="clear" w:color="auto" w:fill="FFFFFF"/>
        <w:jc w:val="both"/>
        <w:rPr>
          <w:iCs/>
          <w:sz w:val="28"/>
          <w:szCs w:val="28"/>
        </w:rPr>
      </w:pPr>
      <w:r w:rsidRPr="007517A1">
        <w:rPr>
          <w:iCs/>
          <w:sz w:val="28"/>
          <w:szCs w:val="28"/>
        </w:rPr>
        <w:t xml:space="preserve">      - выписка из ЕГРЮЛ (для юридического лица);</w:t>
      </w:r>
    </w:p>
    <w:p w:rsidR="007517A1" w:rsidRPr="007517A1" w:rsidRDefault="007517A1" w:rsidP="007517A1">
      <w:pPr>
        <w:shd w:val="clear" w:color="auto" w:fill="FFFFFF"/>
        <w:jc w:val="both"/>
        <w:rPr>
          <w:iCs/>
          <w:sz w:val="28"/>
          <w:szCs w:val="28"/>
        </w:rPr>
      </w:pPr>
      <w:r w:rsidRPr="007517A1">
        <w:rPr>
          <w:iCs/>
          <w:sz w:val="28"/>
          <w:szCs w:val="28"/>
        </w:rPr>
        <w:t xml:space="preserve">     - выписка из ЕГРИП (для индивидуального предпринимателя)</w:t>
      </w:r>
    </w:p>
    <w:p w:rsidR="007517A1" w:rsidRPr="007517A1" w:rsidRDefault="007517A1" w:rsidP="007517A1">
      <w:pPr>
        <w:autoSpaceDN w:val="0"/>
        <w:jc w:val="both"/>
        <w:rPr>
          <w:rFonts w:eastAsiaTheme="minorHAnsi"/>
          <w:iCs/>
          <w:sz w:val="28"/>
          <w:szCs w:val="28"/>
        </w:rPr>
      </w:pPr>
      <w:r w:rsidRPr="007517A1">
        <w:rPr>
          <w:rFonts w:eastAsiaTheme="minorHAnsi"/>
          <w:iCs/>
          <w:sz w:val="28"/>
          <w:szCs w:val="28"/>
        </w:rPr>
        <w:t xml:space="preserve">      - предыдущий договор аренды муниципального имущества (копия; при его наличии);</w:t>
      </w:r>
    </w:p>
    <w:p w:rsidR="007517A1" w:rsidRPr="007517A1" w:rsidRDefault="007517A1" w:rsidP="007517A1">
      <w:pPr>
        <w:suppressAutoHyphens/>
        <w:jc w:val="both"/>
        <w:rPr>
          <w:iCs/>
          <w:color w:val="000000"/>
          <w:sz w:val="28"/>
          <w:szCs w:val="28"/>
          <w:lang w:eastAsia="ar-SA"/>
        </w:rPr>
      </w:pPr>
      <w:r w:rsidRPr="007517A1">
        <w:rPr>
          <w:iCs/>
          <w:color w:val="000000"/>
          <w:sz w:val="28"/>
          <w:szCs w:val="28"/>
          <w:lang w:eastAsia="ar-SA"/>
        </w:rPr>
        <w:t xml:space="preserve">     - учредительные документы (копии; для юридического лица)</w:t>
      </w:r>
    </w:p>
    <w:p w:rsidR="007517A1" w:rsidRPr="007517A1" w:rsidRDefault="007517A1" w:rsidP="007517A1">
      <w:pPr>
        <w:suppressAutoHyphens/>
        <w:jc w:val="both"/>
        <w:rPr>
          <w:iCs/>
          <w:color w:val="000000"/>
          <w:sz w:val="28"/>
          <w:szCs w:val="28"/>
          <w:lang w:eastAsia="ar-SA"/>
        </w:rPr>
      </w:pPr>
      <w:r w:rsidRPr="007517A1">
        <w:rPr>
          <w:iCs/>
          <w:color w:val="000000"/>
          <w:sz w:val="28"/>
          <w:szCs w:val="28"/>
          <w:lang w:eastAsia="ar-SA"/>
        </w:rPr>
        <w:t xml:space="preserve">     - паспорт заявителя (копия первого листа и листа с пропиской).</w:t>
      </w:r>
    </w:p>
    <w:p w:rsidR="007517A1" w:rsidRPr="007517A1" w:rsidRDefault="007517A1" w:rsidP="007517A1">
      <w:pPr>
        <w:shd w:val="clear" w:color="auto" w:fill="FFFFFF"/>
        <w:ind w:left="-57"/>
        <w:jc w:val="both"/>
        <w:rPr>
          <w:iCs/>
          <w:sz w:val="28"/>
          <w:szCs w:val="28"/>
        </w:rPr>
      </w:pPr>
      <w:r w:rsidRPr="007517A1">
        <w:rPr>
          <w:iCs/>
          <w:sz w:val="28"/>
          <w:szCs w:val="28"/>
        </w:rPr>
        <w:t xml:space="preserve">      - свидетельство о постановке на учёт в налоговом органе (копия, заверенная заявителем; для юридических лиц и индивидуальных предпринимателей);</w:t>
      </w:r>
    </w:p>
    <w:p w:rsidR="007517A1" w:rsidRPr="007517A1" w:rsidRDefault="007517A1" w:rsidP="007517A1">
      <w:pPr>
        <w:autoSpaceDN w:val="0"/>
        <w:ind w:left="-57"/>
        <w:jc w:val="both"/>
        <w:rPr>
          <w:rFonts w:eastAsiaTheme="minorHAnsi"/>
          <w:iCs/>
          <w:sz w:val="28"/>
          <w:szCs w:val="28"/>
        </w:rPr>
      </w:pPr>
      <w:r w:rsidRPr="007517A1">
        <w:rPr>
          <w:rFonts w:eastAsiaTheme="minorHAnsi"/>
          <w:iCs/>
          <w:sz w:val="28"/>
          <w:szCs w:val="28"/>
        </w:rPr>
        <w:t xml:space="preserve">      -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w:t>
      </w:r>
      <w:r w:rsidRPr="007517A1">
        <w:rPr>
          <w:rFonts w:eastAsiaTheme="minorHAnsi"/>
          <w:iCs/>
          <w:sz w:val="28"/>
          <w:szCs w:val="28"/>
        </w:rPr>
        <w:lastRenderedPageBreak/>
        <w:t>и арендатором (каждый лист) (при переоформлении ранее заключенного договора аренды недвижимого имущества).</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     В случае, если документы подает представитель заявителя, дополнительно предоставляются: </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     - документ, удостоверяющий личность представителя заявителя (копия);</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     - надлежащим образом заверенная доверенность (копия).</w:t>
      </w:r>
    </w:p>
    <w:p w:rsidR="007517A1" w:rsidRPr="007517A1" w:rsidRDefault="007517A1" w:rsidP="007517A1">
      <w:pPr>
        <w:suppressAutoHyphens/>
        <w:jc w:val="both"/>
        <w:rPr>
          <w:sz w:val="28"/>
          <w:szCs w:val="28"/>
          <w:lang w:eastAsia="ar-SA"/>
        </w:rPr>
      </w:pPr>
      <w:r w:rsidRPr="007517A1">
        <w:rPr>
          <w:sz w:val="28"/>
          <w:szCs w:val="28"/>
          <w:lang w:eastAsia="ar-SA"/>
        </w:rPr>
        <w:t>При предоставлении копии документа необходимо предъявление оригинала, оригиналы сличаются с копиями и возвращаются заявителю.</w:t>
      </w:r>
    </w:p>
    <w:p w:rsidR="007517A1" w:rsidRPr="007517A1" w:rsidRDefault="007517A1" w:rsidP="007517A1">
      <w:pPr>
        <w:suppressAutoHyphens/>
        <w:jc w:val="both"/>
        <w:rPr>
          <w:color w:val="FF0000"/>
          <w:sz w:val="28"/>
          <w:szCs w:val="28"/>
          <w:shd w:val="clear" w:color="auto" w:fill="FFFFFF"/>
          <w:lang w:eastAsia="ar-SA"/>
        </w:rPr>
      </w:pPr>
      <w:r w:rsidRPr="007517A1">
        <w:rPr>
          <w:sz w:val="28"/>
          <w:szCs w:val="28"/>
          <w:shd w:val="clear" w:color="auto" w:fill="FFFFFF"/>
          <w:lang w:eastAsia="ar-SA"/>
        </w:rPr>
        <w:t>При наличии МФЦ – непосредственно оператору МФЦ в бумажном виде</w:t>
      </w:r>
      <w:r w:rsidRPr="007517A1">
        <w:rPr>
          <w:color w:val="FF0000"/>
          <w:sz w:val="28"/>
          <w:szCs w:val="28"/>
          <w:shd w:val="clear" w:color="auto" w:fill="FFFFFF"/>
          <w:lang w:eastAsia="ar-SA"/>
        </w:rPr>
        <w:t>.</w:t>
      </w:r>
    </w:p>
    <w:p w:rsidR="007517A1" w:rsidRPr="007517A1" w:rsidRDefault="007517A1" w:rsidP="007517A1">
      <w:pPr>
        <w:suppressAutoHyphens/>
        <w:jc w:val="both"/>
        <w:rPr>
          <w:sz w:val="28"/>
          <w:szCs w:val="28"/>
          <w:lang w:eastAsia="ar-SA"/>
        </w:rPr>
      </w:pPr>
      <w:r w:rsidRPr="007517A1">
        <w:rPr>
          <w:sz w:val="28"/>
          <w:szCs w:val="28"/>
          <w:lang w:eastAsia="ar-SA"/>
        </w:rPr>
        <w:t xml:space="preserve">     2.6.1.Перечень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7517A1" w:rsidRPr="007517A1" w:rsidRDefault="007517A1" w:rsidP="007517A1">
      <w:pPr>
        <w:suppressAutoHyphens/>
        <w:autoSpaceDE w:val="0"/>
        <w:autoSpaceDN w:val="0"/>
        <w:adjustRightInd w:val="0"/>
        <w:jc w:val="both"/>
        <w:rPr>
          <w:iCs/>
          <w:color w:val="000000"/>
          <w:sz w:val="28"/>
          <w:szCs w:val="28"/>
          <w:lang w:eastAsia="ar-SA"/>
        </w:rPr>
      </w:pPr>
      <w:r w:rsidRPr="007517A1">
        <w:rPr>
          <w:sz w:val="28"/>
          <w:szCs w:val="28"/>
          <w:lang w:eastAsia="ar-SA"/>
        </w:rPr>
        <w:t xml:space="preserve">     - </w:t>
      </w:r>
      <w:r w:rsidRPr="007517A1">
        <w:rPr>
          <w:iCs/>
          <w:color w:val="000000"/>
          <w:sz w:val="28"/>
          <w:szCs w:val="28"/>
          <w:lang w:eastAsia="ar-SA"/>
        </w:rPr>
        <w:t xml:space="preserve">письменное заявление о заключении </w:t>
      </w:r>
      <w:r w:rsidRPr="007517A1">
        <w:rPr>
          <w:color w:val="000000"/>
          <w:sz w:val="28"/>
          <w:szCs w:val="28"/>
          <w:lang w:eastAsia="ar-SA"/>
        </w:rPr>
        <w:t xml:space="preserve">договора аренды </w:t>
      </w:r>
      <w:r w:rsidRPr="007517A1">
        <w:rPr>
          <w:iCs/>
          <w:color w:val="000000"/>
          <w:sz w:val="28"/>
          <w:szCs w:val="28"/>
          <w:lang w:eastAsia="ar-SA"/>
        </w:rPr>
        <w:t>по образцу, указанному в приложении  к административному регламенту;</w:t>
      </w:r>
    </w:p>
    <w:p w:rsidR="007517A1" w:rsidRPr="007517A1" w:rsidRDefault="007517A1" w:rsidP="007517A1">
      <w:pPr>
        <w:suppressAutoHyphens/>
        <w:autoSpaceDE w:val="0"/>
        <w:autoSpaceDN w:val="0"/>
        <w:adjustRightInd w:val="0"/>
        <w:jc w:val="both"/>
        <w:rPr>
          <w:iCs/>
          <w:color w:val="000000"/>
          <w:sz w:val="28"/>
          <w:szCs w:val="28"/>
          <w:lang w:eastAsia="ar-SA"/>
        </w:rPr>
      </w:pPr>
      <w:r w:rsidRPr="007517A1">
        <w:rPr>
          <w:iCs/>
          <w:color w:val="000000"/>
          <w:sz w:val="28"/>
          <w:szCs w:val="28"/>
          <w:lang w:eastAsia="ar-SA"/>
        </w:rPr>
        <w:t xml:space="preserve">      - предыдущий договор аренды муниципального имущества (копия; при его наличии);</w:t>
      </w:r>
    </w:p>
    <w:p w:rsidR="007517A1" w:rsidRPr="007517A1" w:rsidRDefault="007517A1" w:rsidP="007517A1">
      <w:pPr>
        <w:autoSpaceDN w:val="0"/>
        <w:jc w:val="both"/>
        <w:rPr>
          <w:rFonts w:eastAsiaTheme="minorHAnsi"/>
          <w:iCs/>
          <w:sz w:val="28"/>
          <w:szCs w:val="28"/>
        </w:rPr>
      </w:pPr>
      <w:r w:rsidRPr="007517A1">
        <w:rPr>
          <w:rFonts w:eastAsiaTheme="minorHAnsi"/>
          <w:iCs/>
          <w:sz w:val="28"/>
          <w:szCs w:val="28"/>
        </w:rPr>
        <w:t xml:space="preserve">      - учредительные документы (копии; для юридического лица);</w:t>
      </w:r>
    </w:p>
    <w:p w:rsidR="007517A1" w:rsidRPr="007517A1" w:rsidRDefault="007517A1" w:rsidP="007517A1">
      <w:pPr>
        <w:autoSpaceDN w:val="0"/>
        <w:jc w:val="both"/>
        <w:rPr>
          <w:rFonts w:eastAsiaTheme="minorHAnsi"/>
          <w:iCs/>
          <w:sz w:val="28"/>
          <w:szCs w:val="28"/>
        </w:rPr>
      </w:pPr>
      <w:r w:rsidRPr="007517A1">
        <w:rPr>
          <w:rFonts w:eastAsiaTheme="minorHAnsi"/>
          <w:iCs/>
          <w:sz w:val="28"/>
          <w:szCs w:val="28"/>
        </w:rPr>
        <w:t xml:space="preserve">      - паспорт заявителя (копия первого листа и листа с пропиской).</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В случае, если документы подает представитель заявителя, дополнительно предоставляются: </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      - документ, удостоверяющий личность представителя заявителя (копия);</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      - надлежащим образом заверенная доверенность (копия).</w:t>
      </w:r>
    </w:p>
    <w:p w:rsidR="007517A1" w:rsidRPr="007517A1" w:rsidRDefault="007517A1" w:rsidP="007517A1">
      <w:pPr>
        <w:jc w:val="both"/>
        <w:rPr>
          <w:sz w:val="28"/>
          <w:szCs w:val="28"/>
          <w:lang w:eastAsia="ar-SA"/>
        </w:rPr>
      </w:pPr>
      <w:r w:rsidRPr="007517A1">
        <w:rPr>
          <w:sz w:val="28"/>
          <w:szCs w:val="28"/>
          <w:lang w:eastAsia="ar-SA"/>
        </w:rPr>
        <w:tab/>
        <w:t>2.7. Перечень документов, необходимых для предоставления муниципальной услуги и находящихся в</w:t>
      </w:r>
      <w:r w:rsidRPr="007517A1">
        <w:rPr>
          <w:color w:val="000000"/>
          <w:sz w:val="28"/>
          <w:szCs w:val="28"/>
          <w:lang w:eastAsia="ar-SA"/>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7517A1">
        <w:rPr>
          <w:sz w:val="28"/>
          <w:szCs w:val="28"/>
          <w:lang w:eastAsia="ar-SA"/>
        </w:rPr>
        <w:t>, истребуемых специалистами администрации самостоятельно, или предоставляемых заявителем по желанию (с 01.07.2012 г.):</w:t>
      </w:r>
    </w:p>
    <w:p w:rsidR="007517A1" w:rsidRPr="007517A1" w:rsidRDefault="007517A1" w:rsidP="007517A1">
      <w:pPr>
        <w:shd w:val="clear" w:color="auto" w:fill="FFFFFF"/>
        <w:tabs>
          <w:tab w:val="num" w:pos="0"/>
        </w:tabs>
        <w:jc w:val="both"/>
        <w:rPr>
          <w:iCs/>
          <w:sz w:val="28"/>
          <w:szCs w:val="28"/>
        </w:rPr>
      </w:pPr>
      <w:r w:rsidRPr="007517A1">
        <w:rPr>
          <w:iCs/>
          <w:sz w:val="28"/>
          <w:szCs w:val="28"/>
        </w:rPr>
        <w:tab/>
        <w:t>- свидетельство о постановке на учёт в налоговом органе (копия, заверенная заявителем; для юридических лиц и индивидуальных предпринимателей);</w:t>
      </w:r>
    </w:p>
    <w:p w:rsidR="007517A1" w:rsidRPr="007517A1" w:rsidRDefault="007517A1" w:rsidP="007517A1">
      <w:pPr>
        <w:autoSpaceDN w:val="0"/>
        <w:jc w:val="both"/>
        <w:rPr>
          <w:rFonts w:eastAsiaTheme="minorHAnsi"/>
          <w:iCs/>
          <w:sz w:val="28"/>
          <w:szCs w:val="28"/>
        </w:rPr>
      </w:pPr>
      <w:r w:rsidRPr="007517A1">
        <w:rPr>
          <w:rFonts w:eastAsiaTheme="minorHAnsi"/>
          <w:iCs/>
          <w:sz w:val="28"/>
          <w:szCs w:val="28"/>
        </w:rPr>
        <w:tab/>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7517A1" w:rsidRPr="007517A1" w:rsidRDefault="007517A1" w:rsidP="007517A1">
      <w:pPr>
        <w:shd w:val="clear" w:color="auto" w:fill="FFFFFF"/>
        <w:ind w:left="360"/>
        <w:jc w:val="both"/>
        <w:rPr>
          <w:iCs/>
          <w:sz w:val="28"/>
          <w:szCs w:val="28"/>
        </w:rPr>
      </w:pPr>
      <w:r w:rsidRPr="007517A1">
        <w:rPr>
          <w:iCs/>
          <w:sz w:val="28"/>
          <w:szCs w:val="28"/>
        </w:rPr>
        <w:t>- выписка из ЕГРЮЛ (для юридического лица);</w:t>
      </w:r>
    </w:p>
    <w:p w:rsidR="007517A1" w:rsidRPr="007517A1" w:rsidRDefault="007517A1" w:rsidP="007517A1">
      <w:pPr>
        <w:shd w:val="clear" w:color="auto" w:fill="FFFFFF"/>
        <w:ind w:left="360"/>
        <w:jc w:val="both"/>
        <w:rPr>
          <w:sz w:val="28"/>
          <w:szCs w:val="28"/>
        </w:rPr>
      </w:pPr>
      <w:r w:rsidRPr="007517A1">
        <w:rPr>
          <w:sz w:val="28"/>
          <w:szCs w:val="28"/>
        </w:rPr>
        <w:t>- выписка из ЕГРИП (для индивидуального предпринимателя).</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       2.7.1. Запрещается требовать от заявителя:</w:t>
      </w:r>
    </w:p>
    <w:p w:rsidR="007517A1" w:rsidRPr="007517A1" w:rsidRDefault="007517A1" w:rsidP="007517A1">
      <w:pPr>
        <w:suppressAutoHyphens/>
        <w:autoSpaceDE w:val="0"/>
        <w:autoSpaceDN w:val="0"/>
        <w:adjustRightInd w:val="0"/>
        <w:jc w:val="both"/>
        <w:rPr>
          <w:color w:val="000000"/>
          <w:sz w:val="28"/>
          <w:szCs w:val="28"/>
          <w:lang w:eastAsia="ar-SA"/>
        </w:rPr>
      </w:pPr>
      <w:r w:rsidRPr="007517A1">
        <w:rPr>
          <w:color w:val="000000"/>
          <w:sz w:val="28"/>
          <w:szCs w:val="28"/>
          <w:lang w:eastAsia="ar-SA"/>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517A1" w:rsidRPr="007517A1" w:rsidRDefault="007517A1" w:rsidP="007517A1">
      <w:pPr>
        <w:suppressAutoHyphens/>
        <w:autoSpaceDE w:val="0"/>
        <w:autoSpaceDN w:val="0"/>
        <w:adjustRightInd w:val="0"/>
        <w:ind w:firstLine="540"/>
        <w:jc w:val="both"/>
        <w:rPr>
          <w:color w:val="000000"/>
          <w:sz w:val="28"/>
          <w:szCs w:val="28"/>
          <w:lang w:eastAsia="ar-SA"/>
        </w:rPr>
      </w:pPr>
      <w:r w:rsidRPr="007517A1">
        <w:rPr>
          <w:color w:val="000000"/>
          <w:sz w:val="28"/>
          <w:szCs w:val="28"/>
          <w:lang w:eastAsia="ar-SA"/>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7517A1">
        <w:rPr>
          <w:color w:val="000000"/>
          <w:sz w:val="28"/>
          <w:szCs w:val="28"/>
          <w:lang w:eastAsia="ar-SA"/>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517A1">
          <w:rPr>
            <w:color w:val="000000"/>
            <w:sz w:val="28"/>
            <w:szCs w:val="28"/>
            <w:lang w:eastAsia="ar-SA"/>
          </w:rPr>
          <w:t>частью 1 статьи 1</w:t>
        </w:r>
      </w:hyperlink>
      <w:r w:rsidRPr="007517A1">
        <w:rPr>
          <w:color w:val="000000"/>
          <w:sz w:val="28"/>
          <w:szCs w:val="28"/>
          <w:lang w:eastAsia="ar-SA"/>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w:t>
      </w:r>
      <w:hyperlink r:id="rId10" w:history="1">
        <w:r w:rsidRPr="007517A1">
          <w:rPr>
            <w:color w:val="000000"/>
            <w:sz w:val="28"/>
            <w:szCs w:val="28"/>
            <w:lang w:eastAsia="ar-SA"/>
          </w:rPr>
          <w:t>частью 6</w:t>
        </w:r>
      </w:hyperlink>
      <w:r w:rsidRPr="007517A1">
        <w:rPr>
          <w:color w:val="000000"/>
          <w:sz w:val="28"/>
          <w:szCs w:val="28"/>
          <w:lang w:eastAsia="ar-SA"/>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517A1" w:rsidRPr="007517A1" w:rsidRDefault="007517A1" w:rsidP="007517A1">
      <w:pPr>
        <w:suppressAutoHyphens/>
        <w:autoSpaceDE w:val="0"/>
        <w:autoSpaceDN w:val="0"/>
        <w:adjustRightInd w:val="0"/>
        <w:ind w:firstLine="540"/>
        <w:jc w:val="both"/>
        <w:rPr>
          <w:color w:val="000000"/>
          <w:sz w:val="28"/>
          <w:szCs w:val="28"/>
          <w:lang w:eastAsia="ar-SA"/>
        </w:rPr>
      </w:pPr>
      <w:r w:rsidRPr="007517A1">
        <w:rPr>
          <w:color w:val="000000"/>
          <w:sz w:val="28"/>
          <w:szCs w:val="28"/>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517A1">
          <w:rPr>
            <w:color w:val="000000"/>
            <w:sz w:val="28"/>
            <w:szCs w:val="28"/>
            <w:lang w:eastAsia="ar-SA"/>
          </w:rPr>
          <w:t>части 1 статьи 9</w:t>
        </w:r>
      </w:hyperlink>
      <w:r w:rsidRPr="007517A1">
        <w:rPr>
          <w:color w:val="000000"/>
          <w:sz w:val="28"/>
          <w:szCs w:val="28"/>
          <w:lang w:eastAsia="ar-SA"/>
        </w:rPr>
        <w:t xml:space="preserve">  Федерального закона от 27.07.2010 № 210-ФЗ «Об организации предоставления государственных и муниципальных услуг»;</w:t>
      </w:r>
    </w:p>
    <w:p w:rsidR="007517A1" w:rsidRPr="007517A1" w:rsidRDefault="007517A1" w:rsidP="007517A1">
      <w:pPr>
        <w:suppressAutoHyphens/>
        <w:autoSpaceDE w:val="0"/>
        <w:autoSpaceDN w:val="0"/>
        <w:adjustRightInd w:val="0"/>
        <w:ind w:firstLine="540"/>
        <w:jc w:val="both"/>
        <w:rPr>
          <w:color w:val="000000"/>
          <w:sz w:val="28"/>
          <w:szCs w:val="28"/>
          <w:lang w:eastAsia="ar-SA"/>
        </w:rPr>
      </w:pPr>
      <w:r w:rsidRPr="007517A1">
        <w:rPr>
          <w:color w:val="000000"/>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17A1" w:rsidRPr="007517A1" w:rsidRDefault="007517A1" w:rsidP="007517A1">
      <w:pPr>
        <w:suppressAutoHyphens/>
        <w:autoSpaceDE w:val="0"/>
        <w:autoSpaceDN w:val="0"/>
        <w:adjustRightInd w:val="0"/>
        <w:ind w:firstLine="540"/>
        <w:jc w:val="both"/>
        <w:rPr>
          <w:color w:val="000000"/>
          <w:sz w:val="28"/>
          <w:szCs w:val="28"/>
          <w:lang w:eastAsia="ar-SA"/>
        </w:rPr>
      </w:pPr>
      <w:r w:rsidRPr="007517A1">
        <w:rPr>
          <w:color w:val="000000"/>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17A1" w:rsidRPr="007517A1" w:rsidRDefault="007517A1" w:rsidP="007517A1">
      <w:pPr>
        <w:suppressAutoHyphens/>
        <w:autoSpaceDE w:val="0"/>
        <w:autoSpaceDN w:val="0"/>
        <w:adjustRightInd w:val="0"/>
        <w:ind w:firstLine="540"/>
        <w:jc w:val="both"/>
        <w:rPr>
          <w:color w:val="000000"/>
          <w:sz w:val="28"/>
          <w:szCs w:val="28"/>
          <w:lang w:eastAsia="ar-SA"/>
        </w:rPr>
      </w:pPr>
      <w:r w:rsidRPr="007517A1">
        <w:rPr>
          <w:color w:val="000000"/>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17A1" w:rsidRPr="007517A1" w:rsidRDefault="007517A1" w:rsidP="007517A1">
      <w:pPr>
        <w:suppressAutoHyphens/>
        <w:autoSpaceDE w:val="0"/>
        <w:autoSpaceDN w:val="0"/>
        <w:adjustRightInd w:val="0"/>
        <w:ind w:firstLine="540"/>
        <w:jc w:val="both"/>
        <w:rPr>
          <w:color w:val="000000"/>
          <w:sz w:val="28"/>
          <w:szCs w:val="28"/>
          <w:lang w:eastAsia="ar-SA"/>
        </w:rPr>
      </w:pPr>
      <w:r w:rsidRPr="007517A1">
        <w:rPr>
          <w:color w:val="000000"/>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7517A1">
          <w:rPr>
            <w:color w:val="000000"/>
            <w:sz w:val="28"/>
            <w:szCs w:val="28"/>
            <w:lang w:eastAsia="ar-SA"/>
          </w:rPr>
          <w:t>частью 1.1 статьи 16</w:t>
        </w:r>
      </w:hyperlink>
      <w:r w:rsidRPr="007517A1">
        <w:rPr>
          <w:color w:val="000000"/>
          <w:sz w:val="28"/>
          <w:szCs w:val="28"/>
          <w:lang w:eastAsia="ar-SA"/>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7517A1">
        <w:rPr>
          <w:color w:val="000000"/>
          <w:sz w:val="28"/>
          <w:szCs w:val="28"/>
          <w:lang w:eastAsia="ar-SA"/>
        </w:rPr>
        <w:lastRenderedPageBreak/>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517A1">
          <w:rPr>
            <w:color w:val="000000"/>
            <w:sz w:val="28"/>
            <w:szCs w:val="28"/>
            <w:lang w:eastAsia="ar-SA"/>
          </w:rPr>
          <w:t>частью 1.1 статьи 16</w:t>
        </w:r>
      </w:hyperlink>
      <w:r w:rsidRPr="007517A1">
        <w:rPr>
          <w:color w:val="000000"/>
          <w:sz w:val="28"/>
          <w:szCs w:val="28"/>
          <w:lang w:eastAsia="ar-SA"/>
        </w:rPr>
        <w:t xml:space="preserve">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2.8. Основаниями для отказа в приеме документов являются:</w:t>
      </w:r>
    </w:p>
    <w:p w:rsidR="007517A1" w:rsidRPr="007517A1" w:rsidRDefault="007517A1" w:rsidP="007517A1">
      <w:pPr>
        <w:jc w:val="both"/>
        <w:rPr>
          <w:color w:val="000000"/>
          <w:sz w:val="28"/>
          <w:szCs w:val="28"/>
          <w:lang w:eastAsia="ar-SA"/>
        </w:rPr>
      </w:pPr>
      <w:r w:rsidRPr="007517A1">
        <w:rPr>
          <w:color w:val="000000"/>
          <w:sz w:val="28"/>
          <w:szCs w:val="28"/>
          <w:lang w:eastAsia="ar-SA"/>
        </w:rPr>
        <w:tab/>
        <w:t>- документы предоставлены лицом, не имеющим полномочий на их предоставление в соответствии с действующим законодательством;</w:t>
      </w:r>
    </w:p>
    <w:p w:rsidR="007517A1" w:rsidRPr="007517A1" w:rsidRDefault="007517A1" w:rsidP="007517A1">
      <w:pPr>
        <w:jc w:val="both"/>
        <w:rPr>
          <w:color w:val="000000"/>
          <w:sz w:val="28"/>
          <w:szCs w:val="28"/>
          <w:lang w:eastAsia="ar-SA"/>
        </w:rPr>
      </w:pPr>
      <w:r w:rsidRPr="007517A1">
        <w:rPr>
          <w:color w:val="000000"/>
          <w:sz w:val="28"/>
          <w:szCs w:val="28"/>
          <w:lang w:eastAsia="ar-SA"/>
        </w:rPr>
        <w:tab/>
        <w:t>- невозможность установления содержания представленных документов;</w:t>
      </w:r>
    </w:p>
    <w:p w:rsidR="007517A1" w:rsidRPr="007517A1" w:rsidRDefault="007517A1" w:rsidP="007517A1">
      <w:pPr>
        <w:jc w:val="both"/>
        <w:rPr>
          <w:color w:val="000000"/>
          <w:sz w:val="28"/>
          <w:szCs w:val="28"/>
          <w:lang w:eastAsia="ar-SA"/>
        </w:rPr>
      </w:pPr>
      <w:r w:rsidRPr="007517A1">
        <w:rPr>
          <w:color w:val="000000"/>
          <w:sz w:val="28"/>
          <w:szCs w:val="28"/>
          <w:lang w:eastAsia="ar-SA"/>
        </w:rPr>
        <w:tab/>
        <w:t>- представленные документы исполнены карандашом.</w:t>
      </w:r>
    </w:p>
    <w:p w:rsidR="007517A1" w:rsidRPr="007517A1" w:rsidRDefault="007517A1" w:rsidP="007517A1">
      <w:pPr>
        <w:tabs>
          <w:tab w:val="num" w:pos="0"/>
        </w:tabs>
        <w:suppressAutoHyphens/>
        <w:jc w:val="both"/>
        <w:rPr>
          <w:color w:val="000000"/>
          <w:sz w:val="28"/>
          <w:szCs w:val="28"/>
          <w:lang w:eastAsia="ar-SA"/>
        </w:rPr>
      </w:pPr>
      <w:r w:rsidRPr="007517A1">
        <w:rPr>
          <w:color w:val="000000"/>
          <w:sz w:val="28"/>
          <w:szCs w:val="28"/>
          <w:lang w:eastAsia="ar-SA"/>
        </w:rPr>
        <w:t xml:space="preserve">     </w:t>
      </w:r>
      <w:r w:rsidRPr="007517A1">
        <w:rPr>
          <w:color w:val="000000"/>
          <w:sz w:val="28"/>
          <w:szCs w:val="28"/>
          <w:lang w:eastAsia="ar-SA"/>
        </w:rPr>
        <w:tab/>
        <w:t>2.9. Основаниями для отказа в предоставлении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являются:</w:t>
      </w:r>
    </w:p>
    <w:p w:rsidR="007517A1" w:rsidRPr="007517A1" w:rsidRDefault="007517A1" w:rsidP="007517A1">
      <w:pPr>
        <w:tabs>
          <w:tab w:val="num" w:pos="1080"/>
          <w:tab w:val="num" w:pos="2340"/>
        </w:tabs>
        <w:jc w:val="both"/>
        <w:rPr>
          <w:color w:val="000000"/>
          <w:sz w:val="28"/>
          <w:szCs w:val="28"/>
          <w:lang w:eastAsia="ar-SA"/>
        </w:rPr>
      </w:pPr>
      <w:r w:rsidRPr="007517A1">
        <w:rPr>
          <w:color w:val="000000"/>
          <w:sz w:val="28"/>
          <w:szCs w:val="28"/>
          <w:lang w:eastAsia="ar-SA"/>
        </w:rPr>
        <w:tab/>
        <w:t>- несоответствие документов, предоставленных заявителем, требованиям законодательства о предоставлении муниципальной услуги;</w:t>
      </w:r>
    </w:p>
    <w:p w:rsidR="007517A1" w:rsidRPr="007517A1" w:rsidRDefault="007517A1" w:rsidP="007517A1">
      <w:pPr>
        <w:tabs>
          <w:tab w:val="num" w:pos="1080"/>
          <w:tab w:val="num" w:pos="2340"/>
        </w:tabs>
        <w:jc w:val="both"/>
        <w:rPr>
          <w:color w:val="000000"/>
          <w:sz w:val="28"/>
          <w:szCs w:val="28"/>
          <w:lang w:eastAsia="ar-SA"/>
        </w:rPr>
      </w:pPr>
      <w:r w:rsidRPr="007517A1">
        <w:rPr>
          <w:color w:val="000000"/>
          <w:sz w:val="28"/>
          <w:szCs w:val="28"/>
          <w:lang w:eastAsia="ar-SA"/>
        </w:rPr>
        <w:tab/>
        <w:t>- письменное заявление заявителя об отказе в предоставлении муниципальной  услуги;</w:t>
      </w:r>
    </w:p>
    <w:p w:rsidR="007517A1" w:rsidRPr="007517A1" w:rsidRDefault="007517A1" w:rsidP="007517A1">
      <w:pPr>
        <w:tabs>
          <w:tab w:val="num" w:pos="1080"/>
          <w:tab w:val="num" w:pos="2340"/>
        </w:tabs>
        <w:jc w:val="both"/>
        <w:rPr>
          <w:color w:val="000000"/>
          <w:sz w:val="28"/>
          <w:szCs w:val="28"/>
          <w:lang w:eastAsia="ar-SA"/>
        </w:rPr>
      </w:pPr>
      <w:r w:rsidRPr="007517A1">
        <w:rPr>
          <w:color w:val="000000"/>
          <w:sz w:val="28"/>
          <w:szCs w:val="28"/>
          <w:lang w:eastAsia="ar-SA"/>
        </w:rPr>
        <w:tab/>
        <w:t>- отсутствие оснований, предусмотренных законодательством, для получения муниципальной услуги.</w:t>
      </w:r>
    </w:p>
    <w:p w:rsidR="007517A1" w:rsidRPr="007517A1" w:rsidRDefault="007517A1" w:rsidP="007517A1">
      <w:pPr>
        <w:tabs>
          <w:tab w:val="num" w:pos="1080"/>
          <w:tab w:val="num" w:pos="2340"/>
        </w:tabs>
        <w:jc w:val="both"/>
        <w:rPr>
          <w:iCs/>
          <w:color w:val="000000"/>
          <w:sz w:val="28"/>
          <w:szCs w:val="28"/>
          <w:lang w:eastAsia="ar-SA"/>
        </w:rPr>
      </w:pPr>
      <w:r w:rsidRPr="007517A1">
        <w:rPr>
          <w:iCs/>
          <w:color w:val="000000"/>
          <w:sz w:val="28"/>
          <w:szCs w:val="28"/>
          <w:lang w:eastAsia="ar-SA"/>
        </w:rPr>
        <w:tab/>
        <w:t>-   отсутствует на момент обращения заявителя свободное муниципальное имущество, которое может быть передано в аренду;</w:t>
      </w:r>
    </w:p>
    <w:p w:rsidR="007517A1" w:rsidRPr="007517A1" w:rsidRDefault="007517A1" w:rsidP="007517A1">
      <w:pPr>
        <w:tabs>
          <w:tab w:val="num" w:pos="1080"/>
          <w:tab w:val="num" w:pos="2340"/>
        </w:tabs>
        <w:jc w:val="both"/>
        <w:rPr>
          <w:iCs/>
          <w:color w:val="000000"/>
          <w:sz w:val="28"/>
          <w:szCs w:val="28"/>
          <w:lang w:eastAsia="ar-SA"/>
        </w:rPr>
      </w:pPr>
      <w:r w:rsidRPr="007517A1">
        <w:rPr>
          <w:iCs/>
          <w:color w:val="000000"/>
          <w:sz w:val="28"/>
          <w:szCs w:val="28"/>
          <w:lang w:eastAsia="ar-SA"/>
        </w:rPr>
        <w:tab/>
        <w:t>- в отношении указанного в заявлении заявителя муниципального имущества принято решение о проведении торгов;</w:t>
      </w:r>
    </w:p>
    <w:p w:rsidR="007517A1" w:rsidRPr="007517A1" w:rsidRDefault="007517A1" w:rsidP="007517A1">
      <w:pPr>
        <w:tabs>
          <w:tab w:val="num" w:pos="1080"/>
          <w:tab w:val="num" w:pos="2340"/>
        </w:tabs>
        <w:jc w:val="both"/>
        <w:rPr>
          <w:iCs/>
          <w:color w:val="000000"/>
          <w:sz w:val="28"/>
          <w:szCs w:val="28"/>
          <w:lang w:eastAsia="ar-SA"/>
        </w:rPr>
      </w:pPr>
      <w:r w:rsidRPr="007517A1">
        <w:rPr>
          <w:iCs/>
          <w:color w:val="000000"/>
          <w:sz w:val="28"/>
          <w:szCs w:val="28"/>
          <w:lang w:eastAsia="ar-SA"/>
        </w:rPr>
        <w:tab/>
        <w:t>-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Майского сельсовета Краснозерского района Новосибирской области, государственным и муниципальным учреждениям;</w:t>
      </w:r>
    </w:p>
    <w:p w:rsidR="007517A1" w:rsidRPr="007517A1" w:rsidRDefault="007517A1" w:rsidP="007517A1">
      <w:pPr>
        <w:tabs>
          <w:tab w:val="num" w:pos="1080"/>
          <w:tab w:val="num" w:pos="2340"/>
        </w:tabs>
        <w:jc w:val="both"/>
        <w:rPr>
          <w:color w:val="000000"/>
          <w:sz w:val="28"/>
          <w:szCs w:val="28"/>
          <w:lang w:eastAsia="ar-SA"/>
        </w:rPr>
      </w:pPr>
      <w:r w:rsidRPr="007517A1">
        <w:rPr>
          <w:iCs/>
          <w:color w:val="000000"/>
          <w:sz w:val="28"/>
          <w:szCs w:val="28"/>
          <w:lang w:eastAsia="ar-SA"/>
        </w:rPr>
        <w:tab/>
        <w:t xml:space="preserve"> - указанное в заявлении заявителя муниципальное имущество является предметом действующего договора аренды, безвозмездного пользования.</w:t>
      </w:r>
    </w:p>
    <w:p w:rsidR="007517A1" w:rsidRPr="007517A1" w:rsidRDefault="007517A1" w:rsidP="007517A1">
      <w:pPr>
        <w:tabs>
          <w:tab w:val="num" w:pos="0"/>
        </w:tabs>
        <w:suppressAutoHyphens/>
        <w:ind w:firstLine="284"/>
        <w:jc w:val="both"/>
        <w:rPr>
          <w:color w:val="000000"/>
          <w:sz w:val="28"/>
          <w:szCs w:val="28"/>
          <w:lang w:eastAsia="ar-SA"/>
        </w:rPr>
      </w:pPr>
      <w:r w:rsidRPr="007517A1">
        <w:rPr>
          <w:color w:val="000000"/>
          <w:sz w:val="28"/>
          <w:szCs w:val="28"/>
          <w:lang w:eastAsia="ar-SA"/>
        </w:rPr>
        <w:tab/>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xml:space="preserve">2.10. Услуги, являющиеся необходимыми и обязательными для предоставления муниципальной услуги: данные услуги отсутствуют. </w:t>
      </w:r>
      <w:r w:rsidRPr="007517A1">
        <w:rPr>
          <w:color w:val="000000"/>
          <w:sz w:val="28"/>
          <w:szCs w:val="28"/>
          <w:lang w:eastAsia="ar-SA"/>
        </w:rPr>
        <w:tab/>
        <w:t>2.11.Размер платы, взимаемой с заявителя при предоставлении муниципальной услуги: муниципальная услуга предоставляется бесплатно.</w:t>
      </w:r>
    </w:p>
    <w:p w:rsidR="007517A1" w:rsidRPr="007517A1" w:rsidRDefault="007517A1" w:rsidP="007517A1">
      <w:pPr>
        <w:ind w:left="360"/>
        <w:jc w:val="both"/>
        <w:rPr>
          <w:color w:val="000000"/>
          <w:sz w:val="28"/>
          <w:szCs w:val="28"/>
          <w:lang w:eastAsia="ar-SA"/>
        </w:rPr>
      </w:pPr>
      <w:r w:rsidRPr="007517A1">
        <w:rPr>
          <w:color w:val="000000"/>
          <w:sz w:val="28"/>
          <w:szCs w:val="28"/>
          <w:lang w:eastAsia="ar-SA"/>
        </w:rPr>
        <w:tab/>
        <w:t>2.12. Размер платы, взимаемой с заявителя при предоставлении услуг,</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t>которые являются необходимыми и обязательными для предоставления муниципальной услуги: услуги, являющиеся необходимыми и обязательными для предоставления муниципальной услуги, предоставляются бесплатно.</w:t>
      </w:r>
    </w:p>
    <w:p w:rsidR="007517A1" w:rsidRPr="007517A1" w:rsidRDefault="007517A1" w:rsidP="007517A1">
      <w:pPr>
        <w:jc w:val="both"/>
        <w:rPr>
          <w:color w:val="000000"/>
          <w:sz w:val="28"/>
          <w:szCs w:val="28"/>
          <w:lang w:eastAsia="ar-SA"/>
        </w:rPr>
      </w:pPr>
      <w:r w:rsidRPr="007517A1">
        <w:rPr>
          <w:color w:val="000000"/>
          <w:sz w:val="28"/>
          <w:szCs w:val="28"/>
          <w:lang w:eastAsia="ar-SA"/>
        </w:rPr>
        <w:tab/>
        <w:t xml:space="preserve">2.13. Максимальный срок ожидания заявителя в очереди при подаче заявления о предоставлении муниципальной услуги или при получении результата предоставления муниципальной услуги  – не более  15 (пятнадцати) минут </w:t>
      </w:r>
    </w:p>
    <w:p w:rsidR="007517A1" w:rsidRPr="007517A1" w:rsidRDefault="007517A1" w:rsidP="007517A1">
      <w:pPr>
        <w:ind w:left="360"/>
        <w:jc w:val="both"/>
        <w:rPr>
          <w:color w:val="000000"/>
          <w:sz w:val="28"/>
          <w:szCs w:val="28"/>
          <w:lang w:eastAsia="ar-SA"/>
        </w:rPr>
      </w:pPr>
      <w:r w:rsidRPr="007517A1">
        <w:rPr>
          <w:color w:val="000000"/>
          <w:sz w:val="28"/>
          <w:szCs w:val="28"/>
          <w:lang w:eastAsia="ar-SA"/>
        </w:rPr>
        <w:tab/>
        <w:t>2.14. Срок и порядок регистрации запроса заявителя о предоставлении</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lastRenderedPageBreak/>
        <w:t xml:space="preserve">муниципальной услуги: </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 xml:space="preserve">     Запросы заявителя регистрируются в журнале регистрации заявлений на предоставление муниципальной услуги.</w:t>
      </w:r>
    </w:p>
    <w:p w:rsidR="007517A1" w:rsidRPr="007517A1" w:rsidRDefault="007517A1" w:rsidP="007517A1">
      <w:pPr>
        <w:suppressAutoHyphens/>
        <w:jc w:val="both"/>
        <w:rPr>
          <w:color w:val="FF0000"/>
          <w:sz w:val="28"/>
          <w:szCs w:val="28"/>
          <w:lang w:eastAsia="ar-SA"/>
        </w:rPr>
      </w:pPr>
      <w:r w:rsidRPr="007517A1">
        <w:rPr>
          <w:color w:val="000000"/>
          <w:sz w:val="28"/>
          <w:szCs w:val="28"/>
          <w:lang w:eastAsia="ar-SA"/>
        </w:rPr>
        <w:t xml:space="preserve">    </w:t>
      </w:r>
      <w:r w:rsidRPr="007517A1">
        <w:rPr>
          <w:color w:val="000000"/>
          <w:sz w:val="28"/>
          <w:szCs w:val="28"/>
          <w:lang w:eastAsia="ar-SA"/>
        </w:rPr>
        <w:tab/>
        <w:t xml:space="preserve">  </w:t>
      </w:r>
      <w:r w:rsidRPr="007517A1">
        <w:rPr>
          <w:color w:val="000000"/>
          <w:sz w:val="28"/>
          <w:szCs w:val="28"/>
        </w:rPr>
        <w:t>2.15.  Требования к помещениям, в которых предоставляется муниципальная услуга:</w:t>
      </w:r>
    </w:p>
    <w:p w:rsidR="007517A1" w:rsidRPr="007517A1" w:rsidRDefault="007517A1" w:rsidP="007517A1">
      <w:pPr>
        <w:tabs>
          <w:tab w:val="left" w:pos="1418"/>
        </w:tabs>
        <w:suppressAutoHyphens/>
        <w:ind w:firstLine="709"/>
        <w:jc w:val="both"/>
        <w:rPr>
          <w:color w:val="000000"/>
          <w:sz w:val="28"/>
          <w:szCs w:val="28"/>
        </w:rPr>
      </w:pPr>
      <w:r w:rsidRPr="007517A1">
        <w:rPr>
          <w:color w:val="000000"/>
          <w:sz w:val="28"/>
          <w:szCs w:val="28"/>
        </w:rPr>
        <w:t>2.15.1.  В администрации Майского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517A1" w:rsidRPr="007517A1" w:rsidRDefault="007517A1" w:rsidP="007517A1">
      <w:pPr>
        <w:tabs>
          <w:tab w:val="left" w:pos="1418"/>
        </w:tabs>
        <w:suppressAutoHyphens/>
        <w:ind w:firstLine="709"/>
        <w:jc w:val="both"/>
        <w:rPr>
          <w:color w:val="000000"/>
          <w:sz w:val="28"/>
          <w:szCs w:val="28"/>
        </w:rPr>
      </w:pPr>
      <w:r w:rsidRPr="007517A1">
        <w:rPr>
          <w:color w:val="000000"/>
          <w:sz w:val="28"/>
          <w:szCs w:val="28"/>
        </w:rPr>
        <w:t>-  соблюдение санитарно-эпидемиологических правил и нормативов, правил противопожарной безопасности;</w:t>
      </w:r>
    </w:p>
    <w:p w:rsidR="007517A1" w:rsidRPr="007517A1" w:rsidRDefault="007517A1" w:rsidP="007517A1">
      <w:pPr>
        <w:tabs>
          <w:tab w:val="left" w:pos="1418"/>
        </w:tabs>
        <w:suppressAutoHyphens/>
        <w:ind w:firstLine="709"/>
        <w:jc w:val="both"/>
        <w:rPr>
          <w:color w:val="000000"/>
          <w:sz w:val="28"/>
          <w:szCs w:val="28"/>
        </w:rPr>
      </w:pPr>
      <w:r w:rsidRPr="007517A1">
        <w:rPr>
          <w:color w:val="000000"/>
          <w:sz w:val="28"/>
          <w:szCs w:val="28"/>
        </w:rPr>
        <w:t>-   оборудование местами общественного пользования (туалеты) и местами для хранения верхней одежды.</w:t>
      </w:r>
    </w:p>
    <w:p w:rsidR="007517A1" w:rsidRPr="007517A1" w:rsidRDefault="007517A1" w:rsidP="007517A1">
      <w:pPr>
        <w:tabs>
          <w:tab w:val="left" w:pos="1418"/>
        </w:tabs>
        <w:suppressAutoHyphens/>
        <w:ind w:firstLine="709"/>
        <w:jc w:val="both"/>
        <w:rPr>
          <w:color w:val="000000"/>
          <w:sz w:val="28"/>
          <w:szCs w:val="28"/>
        </w:rPr>
      </w:pPr>
      <w:r w:rsidRPr="007517A1">
        <w:rPr>
          <w:color w:val="000000"/>
          <w:sz w:val="28"/>
          <w:szCs w:val="28"/>
        </w:rPr>
        <w:t>2.15.2.  Требования к местам для ожидания:</w:t>
      </w:r>
    </w:p>
    <w:p w:rsidR="007517A1" w:rsidRPr="007517A1" w:rsidRDefault="007517A1" w:rsidP="007517A1">
      <w:pPr>
        <w:suppressAutoHyphens/>
        <w:ind w:firstLine="709"/>
        <w:jc w:val="both"/>
        <w:rPr>
          <w:color w:val="000000"/>
          <w:sz w:val="28"/>
          <w:szCs w:val="28"/>
        </w:rPr>
      </w:pPr>
      <w:r w:rsidRPr="007517A1">
        <w:rPr>
          <w:color w:val="000000"/>
          <w:sz w:val="28"/>
          <w:szCs w:val="28"/>
        </w:rPr>
        <w:t>- места для ожидания оборудуются стульями и (или) кресельными секциями, и (или) скамьями;</w:t>
      </w:r>
    </w:p>
    <w:p w:rsidR="007517A1" w:rsidRPr="007517A1" w:rsidRDefault="007517A1" w:rsidP="007517A1">
      <w:pPr>
        <w:suppressAutoHyphens/>
        <w:ind w:firstLine="709"/>
        <w:jc w:val="both"/>
        <w:rPr>
          <w:color w:val="000000"/>
          <w:sz w:val="28"/>
          <w:szCs w:val="28"/>
        </w:rPr>
      </w:pPr>
      <w:r w:rsidRPr="007517A1">
        <w:rPr>
          <w:color w:val="000000"/>
          <w:sz w:val="28"/>
          <w:szCs w:val="28"/>
        </w:rPr>
        <w:t>- места для ожидания находятся в холле (зале) или ином специально приспособленном помещении;</w:t>
      </w:r>
    </w:p>
    <w:p w:rsidR="007517A1" w:rsidRPr="007517A1" w:rsidRDefault="007517A1" w:rsidP="007517A1">
      <w:pPr>
        <w:suppressAutoHyphens/>
        <w:ind w:firstLine="709"/>
        <w:jc w:val="both"/>
        <w:rPr>
          <w:color w:val="000000"/>
          <w:sz w:val="28"/>
          <w:szCs w:val="28"/>
        </w:rPr>
      </w:pPr>
      <w:r w:rsidRPr="007517A1">
        <w:rPr>
          <w:color w:val="000000"/>
          <w:sz w:val="28"/>
          <w:szCs w:val="28"/>
        </w:rPr>
        <w:t>- в местах для ожидания предусматриваются места для получения информации о муниципальной услуге.</w:t>
      </w:r>
    </w:p>
    <w:p w:rsidR="007517A1" w:rsidRPr="007517A1" w:rsidRDefault="007517A1" w:rsidP="007517A1">
      <w:pPr>
        <w:suppressAutoHyphens/>
        <w:ind w:firstLine="709"/>
        <w:jc w:val="both"/>
        <w:rPr>
          <w:color w:val="000000"/>
          <w:sz w:val="28"/>
          <w:szCs w:val="28"/>
        </w:rPr>
      </w:pPr>
      <w:r w:rsidRPr="007517A1">
        <w:rPr>
          <w:color w:val="000000"/>
          <w:sz w:val="28"/>
          <w:szCs w:val="28"/>
        </w:rPr>
        <w:t>2.15.3.  Требования к местам для получения информации о муниципальной услуге:</w:t>
      </w:r>
    </w:p>
    <w:p w:rsidR="007517A1" w:rsidRPr="007517A1" w:rsidRDefault="007517A1" w:rsidP="007517A1">
      <w:pPr>
        <w:suppressAutoHyphens/>
        <w:ind w:firstLine="709"/>
        <w:jc w:val="both"/>
        <w:rPr>
          <w:color w:val="000000"/>
          <w:sz w:val="28"/>
          <w:szCs w:val="28"/>
        </w:rPr>
      </w:pPr>
      <w:r w:rsidRPr="007517A1">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517A1" w:rsidRPr="007517A1" w:rsidRDefault="007517A1" w:rsidP="007517A1">
      <w:pPr>
        <w:suppressAutoHyphens/>
        <w:ind w:firstLine="709"/>
        <w:jc w:val="both"/>
        <w:rPr>
          <w:color w:val="000000"/>
          <w:sz w:val="28"/>
          <w:szCs w:val="28"/>
        </w:rPr>
      </w:pPr>
      <w:r w:rsidRPr="007517A1">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517A1" w:rsidRPr="007517A1" w:rsidRDefault="007517A1" w:rsidP="007517A1">
      <w:pPr>
        <w:suppressAutoHyphens/>
        <w:ind w:firstLine="709"/>
        <w:jc w:val="both"/>
        <w:rPr>
          <w:color w:val="000000"/>
          <w:sz w:val="28"/>
          <w:szCs w:val="28"/>
        </w:rPr>
      </w:pPr>
      <w:r w:rsidRPr="007517A1">
        <w:rPr>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517A1" w:rsidRPr="007517A1" w:rsidRDefault="007517A1" w:rsidP="007517A1">
      <w:pPr>
        <w:suppressAutoHyphens/>
        <w:ind w:firstLine="709"/>
        <w:jc w:val="both"/>
        <w:rPr>
          <w:color w:val="000000"/>
          <w:sz w:val="28"/>
          <w:szCs w:val="28"/>
        </w:rPr>
      </w:pPr>
      <w:r w:rsidRPr="007517A1">
        <w:rPr>
          <w:color w:val="000000"/>
          <w:sz w:val="28"/>
          <w:szCs w:val="28"/>
        </w:rPr>
        <w:t>2.15.4. Требования к местам приема заявителей:</w:t>
      </w:r>
    </w:p>
    <w:p w:rsidR="007517A1" w:rsidRPr="007517A1" w:rsidRDefault="007517A1" w:rsidP="007517A1">
      <w:pPr>
        <w:suppressAutoHyphens/>
        <w:ind w:firstLine="709"/>
        <w:jc w:val="both"/>
        <w:rPr>
          <w:color w:val="000000"/>
          <w:sz w:val="28"/>
          <w:szCs w:val="28"/>
        </w:rPr>
      </w:pPr>
      <w:r w:rsidRPr="007517A1">
        <w:rPr>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517A1" w:rsidRPr="007517A1" w:rsidRDefault="007517A1" w:rsidP="007517A1">
      <w:pPr>
        <w:suppressAutoHyphens/>
        <w:ind w:firstLine="709"/>
        <w:jc w:val="both"/>
        <w:rPr>
          <w:color w:val="000000"/>
          <w:sz w:val="28"/>
          <w:szCs w:val="28"/>
        </w:rPr>
      </w:pPr>
      <w:r w:rsidRPr="007517A1">
        <w:rPr>
          <w:color w:val="000000"/>
          <w:sz w:val="28"/>
          <w:szCs w:val="28"/>
        </w:rPr>
        <w:t>-  Специалисты, осуществляющие прием заявителей, обеспечиваются личными и (или) настольными идентификационными карточками.</w:t>
      </w:r>
    </w:p>
    <w:p w:rsidR="007517A1" w:rsidRPr="007517A1" w:rsidRDefault="007517A1" w:rsidP="007517A1">
      <w:pPr>
        <w:suppressAutoHyphens/>
        <w:ind w:firstLine="709"/>
        <w:jc w:val="both"/>
        <w:rPr>
          <w:color w:val="000000"/>
          <w:sz w:val="28"/>
          <w:szCs w:val="28"/>
        </w:rPr>
      </w:pPr>
      <w:r w:rsidRPr="007517A1">
        <w:rPr>
          <w:color w:val="000000"/>
          <w:sz w:val="28"/>
          <w:szCs w:val="28"/>
        </w:rPr>
        <w:lastRenderedPageBreak/>
        <w:t>- Рабочее место специалиста, осуществляющего прием заявителей, оборудовано персональным компьютером и печатающим устройством;</w:t>
      </w:r>
    </w:p>
    <w:p w:rsidR="007517A1" w:rsidRPr="007517A1" w:rsidRDefault="007517A1" w:rsidP="007517A1">
      <w:pPr>
        <w:suppressAutoHyphens/>
        <w:ind w:firstLine="709"/>
        <w:jc w:val="both"/>
        <w:rPr>
          <w:color w:val="000000"/>
          <w:sz w:val="28"/>
          <w:szCs w:val="28"/>
        </w:rPr>
      </w:pPr>
      <w:r w:rsidRPr="007517A1">
        <w:rPr>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517A1" w:rsidRPr="007517A1" w:rsidRDefault="007517A1" w:rsidP="007517A1">
      <w:pPr>
        <w:suppressAutoHyphens/>
        <w:ind w:firstLine="709"/>
        <w:jc w:val="both"/>
        <w:rPr>
          <w:color w:val="000000"/>
          <w:sz w:val="28"/>
          <w:szCs w:val="28"/>
        </w:rPr>
      </w:pPr>
      <w:r w:rsidRPr="007517A1">
        <w:rPr>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517A1" w:rsidRPr="007517A1" w:rsidRDefault="007517A1" w:rsidP="007517A1">
      <w:pPr>
        <w:suppressAutoHyphens/>
        <w:ind w:firstLine="709"/>
        <w:jc w:val="both"/>
        <w:rPr>
          <w:color w:val="000000"/>
          <w:sz w:val="28"/>
          <w:szCs w:val="28"/>
        </w:rPr>
      </w:pPr>
      <w:r w:rsidRPr="007517A1">
        <w:rPr>
          <w:color w:val="000000"/>
          <w:sz w:val="28"/>
          <w:szCs w:val="28"/>
        </w:rPr>
        <w:t>2.15.5. Требования по обеспечению беспрепятственного доступа инвалидов:</w:t>
      </w:r>
    </w:p>
    <w:p w:rsidR="007517A1" w:rsidRPr="007517A1" w:rsidRDefault="007517A1" w:rsidP="007517A1">
      <w:pPr>
        <w:suppressAutoHyphens/>
        <w:ind w:firstLine="709"/>
        <w:jc w:val="both"/>
        <w:rPr>
          <w:color w:val="000000"/>
          <w:sz w:val="28"/>
          <w:szCs w:val="28"/>
        </w:rPr>
      </w:pPr>
      <w:r w:rsidRPr="007517A1">
        <w:rPr>
          <w:color w:val="000000"/>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517A1" w:rsidRPr="007517A1" w:rsidRDefault="007517A1" w:rsidP="007517A1">
      <w:pPr>
        <w:suppressAutoHyphens/>
        <w:ind w:firstLine="709"/>
        <w:jc w:val="both"/>
        <w:rPr>
          <w:color w:val="000000"/>
          <w:sz w:val="28"/>
          <w:szCs w:val="28"/>
        </w:rPr>
      </w:pPr>
      <w:r w:rsidRPr="007517A1">
        <w:rPr>
          <w:color w:val="000000"/>
          <w:sz w:val="28"/>
          <w:szCs w:val="28"/>
        </w:rPr>
        <w:t>- сопровождение инвалидов, имеющих стойкие расстройства функции зрения и самостоятельного передвижения;</w:t>
      </w:r>
    </w:p>
    <w:p w:rsidR="007517A1" w:rsidRPr="007517A1" w:rsidRDefault="007517A1" w:rsidP="007517A1">
      <w:pPr>
        <w:suppressAutoHyphens/>
        <w:ind w:firstLine="709"/>
        <w:jc w:val="both"/>
        <w:rPr>
          <w:color w:val="000000"/>
          <w:sz w:val="28"/>
          <w:szCs w:val="28"/>
        </w:rPr>
      </w:pPr>
      <w:r w:rsidRPr="007517A1">
        <w:rPr>
          <w:color w:val="000000"/>
          <w:sz w:val="28"/>
          <w:szCs w:val="28"/>
        </w:rPr>
        <w:t>- оказание работниками помощи инвалидам в преодолении барьеров, мешающих получению ими услуг наравне с другими лицами;</w:t>
      </w:r>
    </w:p>
    <w:p w:rsidR="007517A1" w:rsidRPr="007517A1" w:rsidRDefault="007517A1" w:rsidP="007517A1">
      <w:pPr>
        <w:suppressAutoHyphens/>
        <w:ind w:firstLine="709"/>
        <w:jc w:val="both"/>
        <w:rPr>
          <w:color w:val="000000"/>
          <w:sz w:val="28"/>
          <w:szCs w:val="28"/>
        </w:rPr>
      </w:pPr>
      <w:r w:rsidRPr="007517A1">
        <w:rPr>
          <w:color w:val="000000"/>
          <w:sz w:val="28"/>
          <w:szCs w:val="28"/>
        </w:rPr>
        <w:t>- размещение присутственных мест на нижних этажах зданий (строений) для удобства заявителей;</w:t>
      </w:r>
    </w:p>
    <w:p w:rsidR="007517A1" w:rsidRPr="007517A1" w:rsidRDefault="007517A1" w:rsidP="007517A1">
      <w:pPr>
        <w:suppressAutoHyphens/>
        <w:ind w:firstLine="709"/>
        <w:jc w:val="both"/>
        <w:rPr>
          <w:color w:val="000000"/>
          <w:sz w:val="28"/>
          <w:szCs w:val="28"/>
        </w:rPr>
      </w:pPr>
      <w:r w:rsidRPr="007517A1">
        <w:rPr>
          <w:color w:val="000000"/>
          <w:sz w:val="28"/>
          <w:szCs w:val="28"/>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t xml:space="preserve">      2.16. Показатели качества и доступности предоставления муниципальной услуги:</w:t>
      </w:r>
    </w:p>
    <w:p w:rsidR="007517A1" w:rsidRPr="007517A1" w:rsidRDefault="007517A1" w:rsidP="007517A1">
      <w:pPr>
        <w:numPr>
          <w:ilvl w:val="2"/>
          <w:numId w:val="13"/>
        </w:numPr>
        <w:suppressAutoHyphens/>
        <w:jc w:val="both"/>
        <w:rPr>
          <w:color w:val="000000"/>
          <w:sz w:val="28"/>
          <w:szCs w:val="28"/>
          <w:lang w:eastAsia="ar-SA"/>
        </w:rPr>
      </w:pPr>
      <w:r w:rsidRPr="007517A1">
        <w:rPr>
          <w:color w:val="000000"/>
          <w:sz w:val="28"/>
          <w:szCs w:val="28"/>
          <w:lang w:eastAsia="ar-SA"/>
        </w:rPr>
        <w:t>Показатели качества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7517A1" w:rsidRPr="007517A1" w:rsidRDefault="007517A1" w:rsidP="007517A1">
      <w:pPr>
        <w:numPr>
          <w:ilvl w:val="2"/>
          <w:numId w:val="13"/>
        </w:numPr>
        <w:suppressAutoHyphens/>
        <w:jc w:val="both"/>
        <w:rPr>
          <w:color w:val="000000"/>
          <w:sz w:val="28"/>
          <w:szCs w:val="28"/>
          <w:lang w:eastAsia="ar-SA"/>
        </w:rPr>
      </w:pPr>
      <w:r w:rsidRPr="007517A1">
        <w:rPr>
          <w:color w:val="000000"/>
          <w:sz w:val="28"/>
          <w:szCs w:val="28"/>
          <w:lang w:eastAsia="ar-SA"/>
        </w:rPr>
        <w:t>Показатели доступности предоставления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доля заявителей, получивших предоставление в аренду имущества муниципальной казны без проведения торгов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w:t>
      </w:r>
      <w:r w:rsidRPr="007517A1">
        <w:rPr>
          <w:color w:val="000000"/>
          <w:sz w:val="28"/>
          <w:szCs w:val="28"/>
          <w:lang w:eastAsia="ar-SA"/>
        </w:rPr>
        <w:lastRenderedPageBreak/>
        <w:t>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пешеходная доступность от остановок общественного транспорта до, здания администрации;</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количество взаимодействий заявителя с должностными лицами при предоставлении муниципальной услуги и их продолжительность;</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517A1" w:rsidRPr="007517A1" w:rsidRDefault="007517A1" w:rsidP="007517A1">
      <w:pPr>
        <w:suppressAutoHyphens/>
        <w:jc w:val="both"/>
        <w:rPr>
          <w:color w:val="000000"/>
          <w:sz w:val="28"/>
          <w:szCs w:val="28"/>
          <w:lang w:eastAsia="ar-SA"/>
        </w:rPr>
      </w:pPr>
      <w:r w:rsidRPr="007517A1">
        <w:rPr>
          <w:color w:val="000000"/>
          <w:sz w:val="28"/>
          <w:szCs w:val="28"/>
          <w:lang w:eastAsia="ar-SA"/>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517A1" w:rsidRPr="007517A1" w:rsidRDefault="007517A1" w:rsidP="007517A1">
      <w:pPr>
        <w:autoSpaceDE w:val="0"/>
        <w:autoSpaceDN w:val="0"/>
        <w:adjustRightInd w:val="0"/>
        <w:jc w:val="both"/>
        <w:rPr>
          <w:rFonts w:cs="Arial"/>
          <w:color w:val="000000"/>
          <w:sz w:val="28"/>
          <w:szCs w:val="28"/>
        </w:rPr>
      </w:pPr>
      <w:r w:rsidRPr="007517A1">
        <w:rPr>
          <w:sz w:val="28"/>
          <w:szCs w:val="28"/>
        </w:rPr>
        <w:tab/>
        <w:t xml:space="preserve">2.17. Информация об особенностях </w:t>
      </w:r>
      <w:r w:rsidRPr="007517A1">
        <w:rPr>
          <w:rFonts w:cs="Arial"/>
          <w:color w:val="000000"/>
          <w:sz w:val="28"/>
          <w:szCs w:val="28"/>
        </w:rPr>
        <w:t>предоставления муниципальной услуги в МФЦ и особенностях предоставления услуги в электронной форме:</w:t>
      </w:r>
    </w:p>
    <w:p w:rsidR="007517A1" w:rsidRPr="007517A1" w:rsidRDefault="007517A1" w:rsidP="007517A1">
      <w:pPr>
        <w:suppressAutoHyphens/>
        <w:adjustRightInd w:val="0"/>
        <w:ind w:firstLine="720"/>
        <w:jc w:val="both"/>
        <w:outlineLvl w:val="2"/>
        <w:rPr>
          <w:color w:val="000000"/>
          <w:sz w:val="28"/>
          <w:szCs w:val="28"/>
          <w:lang w:eastAsia="ar-SA"/>
        </w:rPr>
      </w:pPr>
      <w:r w:rsidRPr="007517A1">
        <w:rPr>
          <w:color w:val="000000"/>
          <w:sz w:val="28"/>
          <w:szCs w:val="28"/>
          <w:lang w:eastAsia="ar-SA"/>
        </w:rPr>
        <w:t>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непосредственно оператору МФЦ в бумажном виде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7517A1">
        <w:rPr>
          <w:color w:val="000000"/>
          <w:sz w:val="28"/>
          <w:szCs w:val="28"/>
          <w:shd w:val="clear" w:color="auto" w:fill="FFFFFF"/>
          <w:lang w:eastAsia="ar-SA"/>
        </w:rPr>
        <w:t xml:space="preserve">анные документы направляются для рассмотрения сотрудникам администрации Майского сельсовета, ответственным за регистрацию поступивших документов в ИС МАИС. </w:t>
      </w:r>
      <w:r w:rsidRPr="007517A1">
        <w:rPr>
          <w:color w:val="000000"/>
          <w:sz w:val="28"/>
          <w:szCs w:val="28"/>
          <w:lang w:eastAsia="ar-SA"/>
        </w:rPr>
        <w:t xml:space="preserve">Зарегистрированный пакет оригиналов документов передается в </w:t>
      </w:r>
      <w:r w:rsidRPr="007517A1">
        <w:rPr>
          <w:color w:val="000000"/>
          <w:sz w:val="28"/>
          <w:szCs w:val="28"/>
          <w:shd w:val="clear" w:color="auto" w:fill="FFFFFF"/>
          <w:lang w:eastAsia="ar-SA"/>
        </w:rPr>
        <w:t>администрацию Майского сельсовета</w:t>
      </w:r>
      <w:r w:rsidRPr="007517A1">
        <w:rPr>
          <w:color w:val="000000"/>
          <w:sz w:val="28"/>
          <w:szCs w:val="28"/>
          <w:lang w:eastAsia="ar-SA"/>
        </w:rPr>
        <w:t xml:space="preserve"> курьером МФЦ в порядке, определённом соглашением между МФЦ и </w:t>
      </w:r>
      <w:r w:rsidRPr="007517A1">
        <w:rPr>
          <w:color w:val="000000"/>
          <w:sz w:val="28"/>
          <w:szCs w:val="28"/>
          <w:shd w:val="clear" w:color="auto" w:fill="FFFFFF"/>
          <w:lang w:eastAsia="ar-SA"/>
        </w:rPr>
        <w:t>администрации Майского сельсовета</w:t>
      </w:r>
      <w:r w:rsidRPr="007517A1">
        <w:rPr>
          <w:color w:val="000000"/>
          <w:sz w:val="28"/>
          <w:szCs w:val="28"/>
          <w:lang w:eastAsia="ar-SA"/>
        </w:rPr>
        <w:t xml:space="preserve">. После принятия </w:t>
      </w:r>
      <w:r w:rsidRPr="007517A1">
        <w:rPr>
          <w:color w:val="000000"/>
          <w:sz w:val="28"/>
          <w:szCs w:val="28"/>
          <w:shd w:val="clear" w:color="auto" w:fill="FFFFFF"/>
          <w:lang w:eastAsia="ar-SA"/>
        </w:rPr>
        <w:t>администрацией Майского сельсовета</w:t>
      </w:r>
      <w:r w:rsidRPr="007517A1">
        <w:rPr>
          <w:color w:val="000000"/>
          <w:sz w:val="28"/>
          <w:szCs w:val="28"/>
          <w:lang w:eastAsia="ar-SA"/>
        </w:rPr>
        <w:t xml:space="preserve"> решения о предоставлении муниципальной услуги результат предоставления муниципальной услуги направляется в МФЦ для выдачи заявителю.</w:t>
      </w:r>
    </w:p>
    <w:p w:rsidR="007517A1" w:rsidRPr="007517A1" w:rsidRDefault="007517A1" w:rsidP="007517A1">
      <w:pPr>
        <w:suppressAutoHyphens/>
        <w:adjustRightInd w:val="0"/>
        <w:ind w:firstLine="720"/>
        <w:jc w:val="both"/>
        <w:outlineLvl w:val="2"/>
        <w:rPr>
          <w:color w:val="000000"/>
          <w:sz w:val="28"/>
          <w:szCs w:val="28"/>
          <w:lang w:eastAsia="ar-SA"/>
        </w:rPr>
      </w:pPr>
      <w:r w:rsidRPr="007517A1">
        <w:rPr>
          <w:color w:val="000000"/>
          <w:sz w:val="28"/>
          <w:szCs w:val="28"/>
          <w:lang w:eastAsia="ar-SA"/>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w:t>
      </w:r>
      <w:r w:rsidRPr="007517A1">
        <w:rPr>
          <w:color w:val="000000"/>
          <w:sz w:val="28"/>
          <w:szCs w:val="28"/>
          <w:shd w:val="clear" w:color="auto" w:fill="FFFFFF"/>
          <w:lang w:eastAsia="ar-SA"/>
        </w:rPr>
        <w:t>администрацию Майского сельсовета</w:t>
      </w:r>
      <w:r w:rsidRPr="007517A1">
        <w:rPr>
          <w:color w:val="000000"/>
          <w:sz w:val="28"/>
          <w:szCs w:val="28"/>
          <w:lang w:eastAsia="ar-SA"/>
        </w:rPr>
        <w:t xml:space="preserve">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517A1" w:rsidRPr="007517A1" w:rsidRDefault="007517A1" w:rsidP="007517A1">
      <w:pPr>
        <w:suppressAutoHyphens/>
        <w:adjustRightInd w:val="0"/>
        <w:ind w:firstLine="720"/>
        <w:jc w:val="both"/>
        <w:outlineLvl w:val="2"/>
        <w:rPr>
          <w:color w:val="000000"/>
          <w:sz w:val="28"/>
          <w:szCs w:val="28"/>
          <w:lang w:eastAsia="ar-SA"/>
        </w:rPr>
      </w:pPr>
      <w:r w:rsidRPr="007517A1">
        <w:rPr>
          <w:color w:val="000000"/>
          <w:sz w:val="28"/>
          <w:szCs w:val="28"/>
          <w:lang w:eastAsia="ar-SA"/>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517A1" w:rsidRPr="007517A1" w:rsidRDefault="007517A1" w:rsidP="007517A1">
      <w:pPr>
        <w:suppressAutoHyphens/>
        <w:jc w:val="both"/>
        <w:rPr>
          <w:color w:val="FF0000"/>
          <w:sz w:val="28"/>
          <w:szCs w:val="28"/>
          <w:lang w:eastAsia="ar-SA"/>
        </w:rPr>
      </w:pPr>
    </w:p>
    <w:p w:rsidR="007517A1" w:rsidRPr="007517A1" w:rsidRDefault="007517A1" w:rsidP="007517A1">
      <w:pPr>
        <w:numPr>
          <w:ilvl w:val="0"/>
          <w:numId w:val="13"/>
        </w:numPr>
        <w:suppressAutoHyphens/>
        <w:jc w:val="center"/>
        <w:rPr>
          <w:b/>
          <w:color w:val="000000"/>
          <w:sz w:val="28"/>
          <w:szCs w:val="28"/>
          <w:lang w:eastAsia="ar-SA"/>
        </w:rPr>
      </w:pPr>
      <w:r w:rsidRPr="007517A1">
        <w:rPr>
          <w:b/>
          <w:color w:val="000000"/>
          <w:sz w:val="28"/>
          <w:szCs w:val="28"/>
          <w:lang w:eastAsia="ar-SA"/>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17A1" w:rsidRPr="007517A1" w:rsidRDefault="007517A1" w:rsidP="007517A1">
      <w:pPr>
        <w:suppressAutoHyphens/>
        <w:jc w:val="center"/>
        <w:rPr>
          <w:color w:val="000000"/>
          <w:sz w:val="28"/>
          <w:szCs w:val="28"/>
          <w:lang w:eastAsia="ar-SA"/>
        </w:rPr>
      </w:pPr>
    </w:p>
    <w:p w:rsidR="007517A1" w:rsidRPr="007517A1" w:rsidRDefault="007517A1" w:rsidP="007517A1">
      <w:pPr>
        <w:ind w:left="255"/>
        <w:jc w:val="both"/>
        <w:rPr>
          <w:color w:val="000000"/>
          <w:sz w:val="28"/>
          <w:szCs w:val="28"/>
          <w:lang w:eastAsia="ar-SA"/>
        </w:rPr>
      </w:pPr>
      <w:r w:rsidRPr="007517A1">
        <w:rPr>
          <w:color w:val="000000"/>
          <w:sz w:val="28"/>
          <w:szCs w:val="28"/>
          <w:lang w:eastAsia="ar-SA"/>
        </w:rPr>
        <w:t>3.1. Предоставление муниципальной услуги состоит из следующей</w:t>
      </w:r>
    </w:p>
    <w:p w:rsidR="007517A1" w:rsidRPr="007517A1" w:rsidRDefault="007517A1" w:rsidP="007517A1">
      <w:pPr>
        <w:tabs>
          <w:tab w:val="num" w:pos="792"/>
        </w:tabs>
        <w:suppressAutoHyphens/>
        <w:jc w:val="both"/>
        <w:rPr>
          <w:color w:val="000000"/>
          <w:sz w:val="28"/>
          <w:szCs w:val="28"/>
          <w:lang w:eastAsia="ar-SA"/>
        </w:rPr>
      </w:pPr>
      <w:r w:rsidRPr="007517A1">
        <w:rPr>
          <w:color w:val="000000"/>
          <w:sz w:val="28"/>
          <w:szCs w:val="28"/>
          <w:lang w:eastAsia="ar-SA"/>
        </w:rPr>
        <w:t>последовательности административных процедур:</w:t>
      </w:r>
    </w:p>
    <w:p w:rsidR="007517A1" w:rsidRPr="007517A1" w:rsidRDefault="007517A1" w:rsidP="007517A1">
      <w:pPr>
        <w:suppressAutoHyphens/>
        <w:autoSpaceDE w:val="0"/>
        <w:autoSpaceDN w:val="0"/>
        <w:adjustRightInd w:val="0"/>
        <w:jc w:val="both"/>
        <w:outlineLvl w:val="1"/>
        <w:rPr>
          <w:color w:val="000000"/>
          <w:sz w:val="28"/>
          <w:szCs w:val="28"/>
          <w:lang w:eastAsia="ar-SA"/>
        </w:rPr>
      </w:pPr>
      <w:r w:rsidRPr="007517A1">
        <w:rPr>
          <w:color w:val="000000"/>
          <w:sz w:val="28"/>
          <w:szCs w:val="28"/>
          <w:lang w:eastAsia="ar-SA"/>
        </w:rPr>
        <w:tab/>
        <w:t>- Прием заявления и документов на получение муниципальной услуги;</w:t>
      </w:r>
    </w:p>
    <w:p w:rsidR="007517A1" w:rsidRPr="007517A1" w:rsidRDefault="007517A1" w:rsidP="007517A1">
      <w:pPr>
        <w:suppressAutoHyphens/>
        <w:autoSpaceDE w:val="0"/>
        <w:autoSpaceDN w:val="0"/>
        <w:adjustRightInd w:val="0"/>
        <w:jc w:val="both"/>
        <w:outlineLvl w:val="1"/>
        <w:rPr>
          <w:color w:val="000000"/>
          <w:sz w:val="28"/>
          <w:szCs w:val="28"/>
          <w:lang w:eastAsia="ar-SA"/>
        </w:rPr>
      </w:pPr>
      <w:r w:rsidRPr="007517A1">
        <w:rPr>
          <w:color w:val="000000"/>
          <w:sz w:val="28"/>
          <w:szCs w:val="28"/>
          <w:lang w:eastAsia="ar-SA"/>
        </w:rPr>
        <w:tab/>
        <w:t>- Проверка документов на установление наличия права на получение муниципальной услуги;</w:t>
      </w:r>
    </w:p>
    <w:p w:rsidR="007517A1" w:rsidRPr="007517A1" w:rsidRDefault="007517A1" w:rsidP="007517A1">
      <w:pPr>
        <w:widowControl w:val="0"/>
        <w:tabs>
          <w:tab w:val="left" w:pos="540"/>
        </w:tabs>
        <w:autoSpaceDE w:val="0"/>
        <w:autoSpaceDN w:val="0"/>
        <w:adjustRightInd w:val="0"/>
        <w:jc w:val="both"/>
        <w:rPr>
          <w:rFonts w:eastAsiaTheme="minorHAnsi"/>
          <w:sz w:val="28"/>
          <w:szCs w:val="28"/>
        </w:rPr>
      </w:pPr>
      <w:r w:rsidRPr="007517A1">
        <w:rPr>
          <w:rFonts w:eastAsiaTheme="minorHAnsi"/>
          <w:sz w:val="28"/>
          <w:szCs w:val="28"/>
        </w:rPr>
        <w:tab/>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p>
    <w:p w:rsidR="007517A1" w:rsidRPr="007517A1" w:rsidRDefault="007517A1" w:rsidP="007517A1">
      <w:pPr>
        <w:suppressAutoHyphens/>
        <w:jc w:val="both"/>
        <w:rPr>
          <w:sz w:val="28"/>
          <w:szCs w:val="28"/>
          <w:lang w:eastAsia="ar-SA"/>
        </w:rPr>
      </w:pPr>
      <w:r w:rsidRPr="007517A1">
        <w:rPr>
          <w:sz w:val="28"/>
          <w:szCs w:val="28"/>
          <w:lang w:eastAsia="ar-SA"/>
        </w:rPr>
        <w:tab/>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7517A1" w:rsidRPr="007517A1" w:rsidRDefault="007517A1" w:rsidP="007517A1">
      <w:pPr>
        <w:ind w:left="255"/>
        <w:jc w:val="both"/>
        <w:rPr>
          <w:sz w:val="28"/>
          <w:szCs w:val="28"/>
          <w:lang w:eastAsia="ar-SA"/>
        </w:rPr>
      </w:pPr>
      <w:r w:rsidRPr="007517A1">
        <w:rPr>
          <w:color w:val="000000"/>
          <w:sz w:val="28"/>
          <w:szCs w:val="28"/>
          <w:lang w:eastAsia="ar-SA"/>
        </w:rPr>
        <w:t xml:space="preserve">3.2. Специалистом администрации самостоятельно истребуются </w:t>
      </w:r>
      <w:r w:rsidRPr="007517A1">
        <w:rPr>
          <w:sz w:val="28"/>
          <w:szCs w:val="28"/>
          <w:lang w:eastAsia="ar-SA"/>
        </w:rPr>
        <w:t>по каналам межведомственного взаимодействия:</w:t>
      </w:r>
    </w:p>
    <w:p w:rsidR="007517A1" w:rsidRPr="007517A1" w:rsidRDefault="007517A1" w:rsidP="007517A1">
      <w:pPr>
        <w:shd w:val="clear" w:color="auto" w:fill="FFFFFF"/>
        <w:jc w:val="both"/>
        <w:rPr>
          <w:iCs/>
          <w:sz w:val="28"/>
          <w:szCs w:val="28"/>
        </w:rPr>
      </w:pPr>
      <w:r w:rsidRPr="007517A1">
        <w:rPr>
          <w:iCs/>
          <w:sz w:val="28"/>
          <w:szCs w:val="28"/>
        </w:rPr>
        <w:tab/>
        <w:t>- 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7517A1" w:rsidRPr="007517A1" w:rsidRDefault="007517A1" w:rsidP="007517A1">
      <w:pPr>
        <w:autoSpaceDN w:val="0"/>
        <w:jc w:val="both"/>
        <w:rPr>
          <w:rFonts w:eastAsiaTheme="minorHAnsi"/>
          <w:iCs/>
          <w:sz w:val="28"/>
          <w:szCs w:val="28"/>
        </w:rPr>
      </w:pPr>
      <w:r w:rsidRPr="007517A1">
        <w:rPr>
          <w:rFonts w:eastAsiaTheme="minorHAnsi"/>
          <w:iCs/>
          <w:sz w:val="28"/>
          <w:szCs w:val="28"/>
        </w:rPr>
        <w:tab/>
        <w:t xml:space="preserve">-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w:t>
      </w:r>
      <w:r w:rsidRPr="007517A1">
        <w:rPr>
          <w:rFonts w:eastAsiaTheme="minorHAnsi"/>
          <w:sz w:val="28"/>
          <w:szCs w:val="28"/>
        </w:rPr>
        <w:t>Управлении Федеральной службы государственной регистрации, кадастра и картографии по Новосибирской области</w:t>
      </w:r>
      <w:r w:rsidRPr="007517A1">
        <w:rPr>
          <w:rFonts w:eastAsiaTheme="minorHAnsi"/>
          <w:iCs/>
          <w:sz w:val="28"/>
          <w:szCs w:val="28"/>
        </w:rPr>
        <w:t>);</w:t>
      </w:r>
    </w:p>
    <w:p w:rsidR="007517A1" w:rsidRPr="007517A1" w:rsidRDefault="007517A1" w:rsidP="007517A1">
      <w:pPr>
        <w:shd w:val="clear" w:color="auto" w:fill="FFFFFF"/>
        <w:jc w:val="both"/>
        <w:rPr>
          <w:iCs/>
          <w:sz w:val="28"/>
          <w:szCs w:val="28"/>
        </w:rPr>
      </w:pPr>
      <w:r w:rsidRPr="007517A1">
        <w:rPr>
          <w:iCs/>
          <w:sz w:val="28"/>
          <w:szCs w:val="28"/>
        </w:rPr>
        <w:tab/>
        <w:t>- выписка из ЕГРЮЛ (для юридического лица; запрашивается в Управлении Федеральной налоговой службы по Новосибирской области);</w:t>
      </w:r>
    </w:p>
    <w:p w:rsidR="007517A1" w:rsidRPr="007517A1" w:rsidRDefault="007517A1" w:rsidP="007517A1">
      <w:pPr>
        <w:shd w:val="clear" w:color="auto" w:fill="FFFFFF"/>
        <w:jc w:val="both"/>
        <w:rPr>
          <w:iCs/>
          <w:sz w:val="28"/>
          <w:szCs w:val="28"/>
        </w:rPr>
      </w:pPr>
      <w:r w:rsidRPr="007517A1">
        <w:rPr>
          <w:iCs/>
          <w:sz w:val="28"/>
          <w:szCs w:val="28"/>
        </w:rPr>
        <w:tab/>
        <w:t>- выписка из ЕГРИП (для индивидуального предпринимателя; запрашивается в Управлении Федеральной налоговой службы по Новосибирской области).</w:t>
      </w:r>
    </w:p>
    <w:p w:rsidR="007517A1" w:rsidRPr="007517A1" w:rsidRDefault="007517A1" w:rsidP="007517A1">
      <w:pPr>
        <w:suppressAutoHyphens/>
        <w:autoSpaceDE w:val="0"/>
        <w:autoSpaceDN w:val="0"/>
        <w:adjustRightInd w:val="0"/>
        <w:jc w:val="both"/>
        <w:outlineLvl w:val="1"/>
        <w:rPr>
          <w:color w:val="000000"/>
          <w:sz w:val="28"/>
          <w:szCs w:val="28"/>
          <w:lang w:eastAsia="ar-SA"/>
        </w:rPr>
      </w:pPr>
      <w:r w:rsidRPr="007517A1">
        <w:rPr>
          <w:sz w:val="28"/>
          <w:szCs w:val="28"/>
          <w:lang w:eastAsia="ar-SA"/>
        </w:rPr>
        <w:t xml:space="preserve">     </w:t>
      </w:r>
      <w:r w:rsidRPr="007517A1">
        <w:rPr>
          <w:color w:val="000000"/>
          <w:sz w:val="28"/>
          <w:szCs w:val="28"/>
          <w:lang w:eastAsia="ar-SA"/>
        </w:rPr>
        <w:t>3.3. Прием заявления и документов на получение муниципальной услуги.</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 xml:space="preserve">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администрацию. </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3.3.2. Специалист администрации (далее – специалист по приему заявления):</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устанавливает предмет обращения, личность заявителя, полномочия представителя заявителя;</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проверяет наличие всех необходимых документов и проверяет соответствие представленных документов следующим требованиям:</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фамилии, имена и отчества заявителей, адреса регистрации написаны полностью;</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в документах нет подчисток, приписок, зачеркнутых слов и иных неоговоренных исправлений;</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документы не имеют серьезных повреждений, наличие которых не позволяет однозначно истолковать их содержание;</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пакет представленных документов полностью укомплектован.</w:t>
      </w:r>
    </w:p>
    <w:p w:rsidR="007517A1" w:rsidRPr="007517A1" w:rsidRDefault="007517A1" w:rsidP="007517A1">
      <w:pPr>
        <w:tabs>
          <w:tab w:val="left" w:pos="1260"/>
        </w:tabs>
        <w:suppressAutoHyphens/>
        <w:ind w:left="-57" w:firstLine="741"/>
        <w:jc w:val="both"/>
        <w:rPr>
          <w:color w:val="000000"/>
          <w:sz w:val="28"/>
          <w:szCs w:val="28"/>
          <w:lang w:eastAsia="ar-SA"/>
        </w:rPr>
      </w:pPr>
      <w:r w:rsidRPr="007517A1">
        <w:rPr>
          <w:color w:val="000000"/>
          <w:sz w:val="28"/>
          <w:szCs w:val="28"/>
          <w:lang w:eastAsia="ar-SA"/>
        </w:rPr>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517A1" w:rsidRPr="007517A1" w:rsidRDefault="007517A1" w:rsidP="007517A1">
      <w:pPr>
        <w:tabs>
          <w:tab w:val="left" w:pos="1260"/>
        </w:tabs>
        <w:suppressAutoHyphens/>
        <w:ind w:left="-57" w:firstLine="741"/>
        <w:jc w:val="both"/>
        <w:rPr>
          <w:color w:val="000000"/>
          <w:sz w:val="28"/>
          <w:szCs w:val="28"/>
          <w:lang w:eastAsia="ar-SA"/>
        </w:rPr>
      </w:pPr>
      <w:r w:rsidRPr="007517A1">
        <w:rPr>
          <w:color w:val="000000"/>
          <w:sz w:val="28"/>
          <w:szCs w:val="28"/>
          <w:lang w:eastAsia="ar-SA"/>
        </w:rPr>
        <w:t>Если недостатки, препятствующие приему документов, допустимо устранить в ходе приема, они устраняются незамедлительно.</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3.3.4. Специалист, ответственный за прием документов, сверяет подлинники и копии документов, предоставленных заявителем.</w:t>
      </w:r>
    </w:p>
    <w:p w:rsidR="007517A1" w:rsidRPr="007517A1" w:rsidRDefault="007517A1" w:rsidP="007517A1">
      <w:pPr>
        <w:autoSpaceDN w:val="0"/>
        <w:ind w:left="-57" w:firstLine="741"/>
        <w:jc w:val="both"/>
        <w:rPr>
          <w:rFonts w:eastAsiaTheme="minorHAnsi"/>
          <w:sz w:val="28"/>
          <w:szCs w:val="28"/>
        </w:rPr>
      </w:pPr>
      <w:r w:rsidRPr="007517A1">
        <w:rPr>
          <w:rFonts w:eastAsiaTheme="minorHAnsi"/>
          <w:sz w:val="28"/>
          <w:szCs w:val="28"/>
        </w:rPr>
        <w:t xml:space="preserve">Специалист, ответственный за прием документов, производит расчет задолженности по арендной плате (осуществляется специалистом администрации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w:t>
      </w:r>
      <w:smartTag w:uri="urn:schemas-microsoft-com:office:smarttags" w:element="metricconverter">
        <w:smartTagPr>
          <w:attr w:name="ProductID" w:val="1 кв. м"/>
        </w:smartTagPr>
        <w:r w:rsidRPr="007517A1">
          <w:rPr>
            <w:rFonts w:eastAsiaTheme="minorHAnsi"/>
            <w:sz w:val="28"/>
            <w:szCs w:val="28"/>
          </w:rPr>
          <w:t>1 кв. м</w:t>
        </w:r>
      </w:smartTag>
      <w:r w:rsidRPr="007517A1">
        <w:rPr>
          <w:rFonts w:eastAsiaTheme="minorHAnsi"/>
          <w:sz w:val="28"/>
          <w:szCs w:val="28"/>
        </w:rPr>
        <w:t>., сдаваемого в аренду объекта.</w:t>
      </w:r>
    </w:p>
    <w:p w:rsidR="007517A1" w:rsidRPr="007517A1" w:rsidRDefault="007517A1" w:rsidP="007517A1">
      <w:pPr>
        <w:widowControl w:val="0"/>
        <w:tabs>
          <w:tab w:val="left" w:pos="540"/>
        </w:tabs>
        <w:autoSpaceDE w:val="0"/>
        <w:autoSpaceDN w:val="0"/>
        <w:adjustRightInd w:val="0"/>
        <w:ind w:left="-57" w:firstLine="741"/>
        <w:jc w:val="both"/>
        <w:rPr>
          <w:rFonts w:eastAsiaTheme="minorHAnsi"/>
          <w:color w:val="FF0000"/>
          <w:sz w:val="28"/>
          <w:szCs w:val="28"/>
        </w:rPr>
      </w:pPr>
      <w:r w:rsidRPr="007517A1">
        <w:rPr>
          <w:rFonts w:eastAsiaTheme="minorHAnsi"/>
          <w:sz w:val="28"/>
          <w:szCs w:val="28"/>
        </w:rPr>
        <w:t xml:space="preserve">3.3.5. Специалист,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администрации.   </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3.3.6. Результатом выполнения административной процедуры является прием документов заявителя на получение муниципальной услуги.</w:t>
      </w:r>
    </w:p>
    <w:p w:rsidR="007517A1" w:rsidRPr="007517A1" w:rsidRDefault="007517A1" w:rsidP="007517A1">
      <w:pPr>
        <w:suppressAutoHyphens/>
        <w:autoSpaceDE w:val="0"/>
        <w:autoSpaceDN w:val="0"/>
        <w:adjustRightInd w:val="0"/>
        <w:ind w:left="-57" w:firstLine="741"/>
        <w:jc w:val="both"/>
        <w:rPr>
          <w:color w:val="000000"/>
          <w:sz w:val="28"/>
          <w:szCs w:val="28"/>
          <w:lang w:eastAsia="ar-SA"/>
        </w:rPr>
      </w:pPr>
      <w:r w:rsidRPr="007517A1">
        <w:rPr>
          <w:color w:val="000000"/>
          <w:sz w:val="28"/>
          <w:szCs w:val="28"/>
          <w:lang w:eastAsia="ar-SA"/>
        </w:rPr>
        <w:t>Максимальная продолжительность административной процедуры не должна превышать 15 минут.</w:t>
      </w:r>
    </w:p>
    <w:p w:rsidR="007517A1" w:rsidRPr="007517A1" w:rsidRDefault="007517A1" w:rsidP="007517A1">
      <w:pPr>
        <w:suppressAutoHyphens/>
        <w:ind w:right="201"/>
        <w:jc w:val="both"/>
        <w:rPr>
          <w:sz w:val="28"/>
          <w:szCs w:val="28"/>
          <w:lang w:eastAsia="ar-SA"/>
        </w:rPr>
      </w:pPr>
      <w:r w:rsidRPr="007517A1">
        <w:rPr>
          <w:sz w:val="28"/>
          <w:szCs w:val="28"/>
          <w:lang w:eastAsia="ar-SA"/>
        </w:rPr>
        <w:t xml:space="preserve">         3.3.7.</w:t>
      </w:r>
      <w:r w:rsidRPr="007517A1">
        <w:rPr>
          <w:lang w:eastAsia="ar-SA"/>
        </w:rPr>
        <w:t xml:space="preserve"> </w:t>
      </w:r>
      <w:r w:rsidRPr="007517A1">
        <w:rPr>
          <w:sz w:val="28"/>
          <w:szCs w:val="28"/>
          <w:lang w:eastAsia="ar-SA"/>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7517A1">
        <w:rPr>
          <w:sz w:val="28"/>
          <w:szCs w:val="28"/>
          <w:shd w:val="clear" w:color="auto" w:fill="FFFFFF"/>
          <w:lang w:eastAsia="ar-SA"/>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7517A1">
        <w:rPr>
          <w:sz w:val="28"/>
          <w:szCs w:val="28"/>
          <w:lang w:eastAsia="ar-SA"/>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517A1" w:rsidRPr="007517A1" w:rsidRDefault="007517A1" w:rsidP="007517A1">
      <w:pPr>
        <w:suppressAutoHyphens/>
        <w:ind w:right="201" w:firstLine="708"/>
        <w:jc w:val="both"/>
        <w:rPr>
          <w:sz w:val="28"/>
          <w:szCs w:val="28"/>
          <w:lang w:eastAsia="ar-SA"/>
        </w:rPr>
      </w:pPr>
      <w:r w:rsidRPr="007517A1">
        <w:rPr>
          <w:sz w:val="28"/>
          <w:szCs w:val="28"/>
          <w:lang w:eastAsia="ar-SA"/>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sidRPr="007517A1">
        <w:rPr>
          <w:sz w:val="28"/>
          <w:szCs w:val="28"/>
          <w:lang w:eastAsia="ar-SA"/>
        </w:rPr>
        <w:lastRenderedPageBreak/>
        <w:t>соответствующие заявления и документы, представленные заявителем в традиционной форме.</w:t>
      </w:r>
    </w:p>
    <w:p w:rsidR="007517A1" w:rsidRPr="007517A1" w:rsidRDefault="007517A1" w:rsidP="007517A1">
      <w:pPr>
        <w:suppressAutoHyphens/>
        <w:autoSpaceDE w:val="0"/>
        <w:autoSpaceDN w:val="0"/>
        <w:adjustRightInd w:val="0"/>
        <w:ind w:left="-57" w:firstLine="741"/>
        <w:jc w:val="both"/>
        <w:rPr>
          <w:sz w:val="28"/>
          <w:szCs w:val="28"/>
          <w:lang w:eastAsia="ar-SA"/>
        </w:rPr>
      </w:pPr>
      <w:r w:rsidRPr="007517A1">
        <w:rPr>
          <w:sz w:val="28"/>
          <w:szCs w:val="28"/>
          <w:lang w:eastAsia="ar-SA"/>
        </w:rPr>
        <w:t>3.5. Проверка документов на установление наличия права на получение муниципальной услуги</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 xml:space="preserve">3.5.1.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 по рассмотрению заявления (далее – специалист по рассмотрению заявления).   </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3.5.2. Специалист по рассмотрению заявления проверяет:</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полномочия заявителя;</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соответствие заявления и документов требованиям, установленным пунктом 2.6 административного регламента.</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 xml:space="preserve">3.5.3. Специалист по рассмотрению заявления заносит информацию о результатах рассмотрения заявления в информационную базу данных администрации в день осуществления административных действий по рассмотрению заявления.  </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 xml:space="preserve">3.5.4. Результатом выполнения административной процедуры является установление наличия права на получение муниципальной услуги. </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3.5.5.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7517A1" w:rsidRPr="007517A1" w:rsidRDefault="007517A1" w:rsidP="007517A1">
      <w:pPr>
        <w:suppressAutoHyphens/>
        <w:adjustRightInd w:val="0"/>
        <w:ind w:firstLine="709"/>
        <w:jc w:val="both"/>
        <w:outlineLvl w:val="2"/>
        <w:rPr>
          <w:sz w:val="28"/>
          <w:szCs w:val="28"/>
          <w:shd w:val="clear" w:color="auto" w:fill="FFFFFF"/>
          <w:lang w:eastAsia="ar-SA"/>
        </w:rPr>
      </w:pPr>
      <w:r w:rsidRPr="007517A1">
        <w:rPr>
          <w:sz w:val="28"/>
          <w:szCs w:val="28"/>
          <w:shd w:val="clear" w:color="auto" w:fill="FFFFFF"/>
          <w:lang w:eastAsia="ar-SA"/>
        </w:rPr>
        <w:t xml:space="preserve">3.5.6. При подаче заявления на оказание муниципальной услуги через МФЦ, заявитель может получить сведения о ходе ее исполнения посредством </w:t>
      </w:r>
      <w:r w:rsidRPr="007517A1">
        <w:rPr>
          <w:sz w:val="28"/>
          <w:szCs w:val="28"/>
          <w:shd w:val="clear" w:color="auto" w:fill="FFFFFF"/>
          <w:lang w:val="en-US" w:eastAsia="ar-SA"/>
        </w:rPr>
        <w:t>call</w:t>
      </w:r>
      <w:r w:rsidRPr="007517A1">
        <w:rPr>
          <w:sz w:val="28"/>
          <w:szCs w:val="28"/>
          <w:shd w:val="clear" w:color="auto" w:fill="FFFFFF"/>
          <w:lang w:eastAsia="ar-SA"/>
        </w:rPr>
        <w:t xml:space="preserve">-центра МФЦ и </w:t>
      </w:r>
      <w:r w:rsidRPr="007517A1">
        <w:rPr>
          <w:sz w:val="28"/>
          <w:szCs w:val="28"/>
          <w:shd w:val="clear" w:color="auto" w:fill="FFFFFF"/>
          <w:lang w:val="en-US" w:eastAsia="ar-SA"/>
        </w:rPr>
        <w:t>sms</w:t>
      </w:r>
      <w:r w:rsidRPr="007517A1">
        <w:rPr>
          <w:sz w:val="28"/>
          <w:szCs w:val="28"/>
          <w:shd w:val="clear" w:color="auto" w:fill="FFFFFF"/>
          <w:lang w:eastAsia="ar-SA"/>
        </w:rPr>
        <w:t>-информирования.</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3.6. Принятие решения о предоставлении или об отказе в предоставлении муниципальной услуги</w:t>
      </w:r>
    </w:p>
    <w:p w:rsidR="007517A1" w:rsidRPr="007517A1" w:rsidRDefault="007517A1" w:rsidP="007517A1">
      <w:pPr>
        <w:widowControl w:val="0"/>
        <w:autoSpaceDE w:val="0"/>
        <w:autoSpaceDN w:val="0"/>
        <w:adjustRightInd w:val="0"/>
        <w:ind w:left="-57" w:firstLine="741"/>
        <w:jc w:val="both"/>
        <w:rPr>
          <w:rFonts w:eastAsiaTheme="minorHAnsi"/>
          <w:sz w:val="28"/>
          <w:szCs w:val="28"/>
        </w:rPr>
      </w:pPr>
      <w:r w:rsidRPr="007517A1">
        <w:rPr>
          <w:rFonts w:eastAsiaTheme="minorHAnsi"/>
          <w:sz w:val="28"/>
          <w:szCs w:val="28"/>
        </w:rPr>
        <w:t>3.6.1.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7517A1" w:rsidRPr="007517A1" w:rsidRDefault="007517A1" w:rsidP="007517A1">
      <w:pPr>
        <w:widowControl w:val="0"/>
        <w:autoSpaceDE w:val="0"/>
        <w:autoSpaceDN w:val="0"/>
        <w:adjustRightInd w:val="0"/>
        <w:ind w:left="-57" w:firstLine="741"/>
        <w:jc w:val="both"/>
        <w:rPr>
          <w:rFonts w:eastAsiaTheme="minorHAnsi"/>
          <w:sz w:val="28"/>
          <w:szCs w:val="28"/>
        </w:rPr>
      </w:pPr>
      <w:r w:rsidRPr="007517A1">
        <w:rPr>
          <w:rFonts w:eastAsiaTheme="minorHAnsi"/>
          <w:sz w:val="28"/>
          <w:szCs w:val="28"/>
        </w:rPr>
        <w:t>3.6.2.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3.6.3. Срок подготовки проекта договора аренды составляет не более 5 дней со дня рассмотрения заявления.</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3.6.4.Специалист по рассмотрению заявлений выдает заявителю проект договора аренды в течение 3 дней со дня его подготовки.</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3.6.5. Проект договора аренды  выдается для подписания заявителю лично или его представителю.</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 xml:space="preserve">3.6.6. Заявитель по истечению 10 дней со дня получения проекта договора аренды обязан представить подписанный проект договора аренды в администрацию.  </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 xml:space="preserve">3.6.7. В течение 3 дней со дня поступления проекта договора аренды, подписанного заявителем, договор аренды согласовывается со специалистом, затем подписывается Главой   Майского сельсовета Краснозерского района </w:t>
      </w:r>
      <w:r w:rsidRPr="007517A1">
        <w:rPr>
          <w:rFonts w:eastAsiaTheme="minorHAnsi"/>
          <w:sz w:val="28"/>
          <w:szCs w:val="28"/>
        </w:rPr>
        <w:lastRenderedPageBreak/>
        <w:t>Новосибирской области.</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 xml:space="preserve">3.6.8.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администрации.  </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При регистрации договору аренды присваивается дата и регистрационный номер.</w:t>
      </w:r>
    </w:p>
    <w:p w:rsidR="007517A1" w:rsidRPr="007517A1" w:rsidRDefault="007517A1" w:rsidP="007517A1">
      <w:pPr>
        <w:widowControl w:val="0"/>
        <w:tabs>
          <w:tab w:val="left" w:pos="540"/>
        </w:tabs>
        <w:autoSpaceDE w:val="0"/>
        <w:autoSpaceDN w:val="0"/>
        <w:adjustRightInd w:val="0"/>
        <w:ind w:left="-57" w:firstLine="741"/>
        <w:jc w:val="both"/>
        <w:rPr>
          <w:rFonts w:eastAsiaTheme="minorHAnsi"/>
          <w:sz w:val="28"/>
          <w:szCs w:val="28"/>
        </w:rPr>
      </w:pPr>
      <w:r w:rsidRPr="007517A1">
        <w:rPr>
          <w:rFonts w:eastAsiaTheme="minorHAnsi"/>
          <w:sz w:val="28"/>
          <w:szCs w:val="28"/>
        </w:rPr>
        <w:t>3.6.9. Зарегистрированный договор аренды выдается заявителю лично или его представителю в течение 2 дней.</w:t>
      </w:r>
    </w:p>
    <w:p w:rsidR="007517A1" w:rsidRPr="007517A1" w:rsidRDefault="007517A1" w:rsidP="007517A1">
      <w:pPr>
        <w:suppressAutoHyphens/>
        <w:autoSpaceDE w:val="0"/>
        <w:autoSpaceDN w:val="0"/>
        <w:adjustRightInd w:val="0"/>
        <w:ind w:left="-57" w:firstLine="741"/>
        <w:jc w:val="both"/>
        <w:rPr>
          <w:sz w:val="28"/>
          <w:szCs w:val="28"/>
          <w:lang w:eastAsia="ar-SA"/>
        </w:rPr>
      </w:pPr>
      <w:r w:rsidRPr="007517A1">
        <w:rPr>
          <w:sz w:val="28"/>
          <w:szCs w:val="28"/>
          <w:lang w:eastAsia="ar-SA"/>
        </w:rPr>
        <w:t>3.6.10.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7517A1" w:rsidRPr="007517A1" w:rsidRDefault="007517A1" w:rsidP="007517A1">
      <w:pPr>
        <w:suppressAutoHyphens/>
        <w:adjustRightInd w:val="0"/>
        <w:ind w:firstLine="709"/>
        <w:jc w:val="both"/>
        <w:outlineLvl w:val="2"/>
        <w:rPr>
          <w:sz w:val="28"/>
          <w:szCs w:val="28"/>
          <w:lang w:eastAsia="ar-SA"/>
        </w:rPr>
      </w:pPr>
      <w:r w:rsidRPr="007517A1">
        <w:rPr>
          <w:sz w:val="28"/>
          <w:szCs w:val="28"/>
          <w:lang w:eastAsia="ar-SA"/>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7517A1" w:rsidRPr="007517A1" w:rsidRDefault="007517A1" w:rsidP="007517A1">
      <w:pPr>
        <w:suppressAutoHyphens/>
        <w:autoSpaceDE w:val="0"/>
        <w:autoSpaceDN w:val="0"/>
        <w:adjustRightInd w:val="0"/>
        <w:ind w:left="-57" w:firstLine="741"/>
        <w:jc w:val="both"/>
        <w:rPr>
          <w:sz w:val="28"/>
          <w:szCs w:val="28"/>
          <w:lang w:eastAsia="ar-SA"/>
        </w:rPr>
      </w:pPr>
      <w:r w:rsidRPr="007517A1">
        <w:rPr>
          <w:sz w:val="28"/>
          <w:szCs w:val="28"/>
          <w:lang w:eastAsia="ar-SA"/>
        </w:rPr>
        <w:t xml:space="preserve"> </w:t>
      </w:r>
    </w:p>
    <w:p w:rsidR="007517A1" w:rsidRPr="007517A1" w:rsidRDefault="007517A1" w:rsidP="007517A1">
      <w:pPr>
        <w:ind w:left="709"/>
        <w:jc w:val="center"/>
        <w:rPr>
          <w:b/>
          <w:bCs/>
          <w:color w:val="000000"/>
          <w:sz w:val="28"/>
          <w:szCs w:val="28"/>
        </w:rPr>
      </w:pPr>
      <w:r w:rsidRPr="007517A1">
        <w:rPr>
          <w:b/>
          <w:bCs/>
          <w:color w:val="000000"/>
          <w:sz w:val="28"/>
          <w:szCs w:val="28"/>
        </w:rPr>
        <w:t>4. Формы контроля за исполнением регламента</w:t>
      </w:r>
    </w:p>
    <w:p w:rsidR="007517A1" w:rsidRPr="007517A1" w:rsidRDefault="007517A1" w:rsidP="007517A1">
      <w:pPr>
        <w:suppressAutoHyphens/>
        <w:ind w:firstLine="709"/>
        <w:jc w:val="both"/>
        <w:rPr>
          <w:color w:val="000000"/>
          <w:sz w:val="28"/>
          <w:szCs w:val="28"/>
        </w:rPr>
      </w:pPr>
      <w:r w:rsidRPr="007517A1">
        <w:rPr>
          <w:color w:val="000000"/>
          <w:sz w:val="28"/>
          <w:szCs w:val="28"/>
        </w:rPr>
        <w:t> </w:t>
      </w:r>
    </w:p>
    <w:p w:rsidR="007517A1" w:rsidRPr="007517A1" w:rsidRDefault="007517A1" w:rsidP="007517A1">
      <w:pPr>
        <w:suppressAutoHyphens/>
        <w:ind w:firstLine="709"/>
        <w:jc w:val="both"/>
        <w:rPr>
          <w:color w:val="000000"/>
          <w:sz w:val="28"/>
          <w:szCs w:val="28"/>
        </w:rPr>
      </w:pPr>
      <w:r w:rsidRPr="007517A1">
        <w:rPr>
          <w:color w:val="000000"/>
          <w:sz w:val="28"/>
          <w:szCs w:val="2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Майского сельсовета.</w:t>
      </w:r>
    </w:p>
    <w:p w:rsidR="007517A1" w:rsidRPr="007517A1" w:rsidRDefault="007517A1" w:rsidP="007517A1">
      <w:pPr>
        <w:suppressAutoHyphens/>
        <w:ind w:firstLine="709"/>
        <w:jc w:val="both"/>
        <w:rPr>
          <w:color w:val="000000"/>
          <w:sz w:val="28"/>
          <w:szCs w:val="28"/>
        </w:rPr>
      </w:pPr>
      <w:r w:rsidRPr="007517A1">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Майского сельсовета .</w:t>
      </w:r>
    </w:p>
    <w:p w:rsidR="007517A1" w:rsidRPr="007517A1" w:rsidRDefault="007517A1" w:rsidP="007517A1">
      <w:pPr>
        <w:suppressAutoHyphens/>
        <w:ind w:firstLine="709"/>
        <w:jc w:val="both"/>
        <w:rPr>
          <w:color w:val="000000"/>
          <w:sz w:val="28"/>
          <w:szCs w:val="28"/>
        </w:rPr>
      </w:pPr>
      <w:r w:rsidRPr="007517A1">
        <w:rPr>
          <w:color w:val="000000"/>
          <w:sz w:val="28"/>
          <w:szCs w:val="28"/>
        </w:rPr>
        <w:t>4.3. Ответственность за предоставление муниципальной услуги возлагается на Главу Майского сельсовета, который непосредственно принимает решение по вопросам предоставления муниципальной услуги.</w:t>
      </w:r>
    </w:p>
    <w:p w:rsidR="007517A1" w:rsidRPr="007517A1" w:rsidRDefault="007517A1" w:rsidP="007517A1">
      <w:pPr>
        <w:suppressAutoHyphens/>
        <w:ind w:firstLine="709"/>
        <w:jc w:val="both"/>
        <w:rPr>
          <w:sz w:val="28"/>
          <w:szCs w:val="28"/>
          <w:lang w:eastAsia="ar-SA"/>
        </w:rPr>
      </w:pPr>
      <w:r w:rsidRPr="007517A1">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Майского сельсовета в соответствии с Федеральным законом </w:t>
      </w:r>
      <w:hyperlink r:id="rId14" w:tgtFrame="_blank" w:history="1">
        <w:r w:rsidRPr="007517A1">
          <w:rPr>
            <w:color w:val="000000" w:themeColor="text1"/>
            <w:sz w:val="28"/>
            <w:szCs w:val="28"/>
          </w:rPr>
          <w:t>от 02.03.2007 № 25-ФЗ</w:t>
        </w:r>
      </w:hyperlink>
      <w:r w:rsidRPr="007517A1">
        <w:rPr>
          <w:color w:val="000000" w:themeColor="text1"/>
          <w:sz w:val="28"/>
          <w:szCs w:val="28"/>
        </w:rPr>
        <w:t> "О муниципальной службе в Российской Федерации" и Федеральным законом </w:t>
      </w:r>
      <w:hyperlink r:id="rId15" w:tgtFrame="_blank" w:history="1">
        <w:r w:rsidRPr="007517A1">
          <w:rPr>
            <w:color w:val="000000" w:themeColor="text1"/>
            <w:sz w:val="28"/>
            <w:szCs w:val="28"/>
          </w:rPr>
          <w:t>от 25 декабря 2008 года № 273-ФЗ</w:t>
        </w:r>
      </w:hyperlink>
      <w:r w:rsidRPr="007517A1">
        <w:rPr>
          <w:color w:val="000000" w:themeColor="text1"/>
          <w:sz w:val="28"/>
          <w:szCs w:val="28"/>
        </w:rPr>
        <w:t> «О противодействии коррупции». </w:t>
      </w:r>
      <w:r w:rsidRPr="007517A1">
        <w:rPr>
          <w:sz w:val="28"/>
          <w:szCs w:val="28"/>
          <w:lang w:eastAsia="ar-SA"/>
        </w:rPr>
        <w:t xml:space="preserve"> </w:t>
      </w:r>
    </w:p>
    <w:p w:rsidR="007517A1" w:rsidRPr="007517A1" w:rsidRDefault="007517A1" w:rsidP="007517A1">
      <w:pPr>
        <w:suppressAutoHyphens/>
        <w:ind w:firstLine="709"/>
        <w:jc w:val="both"/>
        <w:rPr>
          <w:color w:val="FF0000"/>
          <w:sz w:val="28"/>
          <w:szCs w:val="28"/>
          <w:lang w:eastAsia="ar-SA"/>
        </w:rPr>
      </w:pPr>
      <w:r w:rsidRPr="007517A1">
        <w:rPr>
          <w:color w:val="FF0000"/>
          <w:sz w:val="28"/>
          <w:szCs w:val="28"/>
          <w:lang w:eastAsia="ar-SA"/>
        </w:rPr>
        <w:t xml:space="preserve"> </w:t>
      </w:r>
    </w:p>
    <w:p w:rsidR="007517A1" w:rsidRPr="007517A1" w:rsidRDefault="007517A1" w:rsidP="007517A1">
      <w:pPr>
        <w:tabs>
          <w:tab w:val="left" w:pos="1418"/>
        </w:tabs>
        <w:suppressAutoHyphens/>
        <w:autoSpaceDE w:val="0"/>
        <w:autoSpaceDN w:val="0"/>
        <w:adjustRightInd w:val="0"/>
        <w:ind w:firstLine="709"/>
        <w:jc w:val="center"/>
        <w:outlineLvl w:val="0"/>
        <w:rPr>
          <w:color w:val="000000"/>
          <w:sz w:val="28"/>
          <w:szCs w:val="28"/>
          <w:lang w:eastAsia="ar-SA"/>
        </w:rPr>
      </w:pPr>
      <w:r w:rsidRPr="007517A1">
        <w:rPr>
          <w:b/>
          <w:bCs/>
          <w:color w:val="000000"/>
          <w:sz w:val="28"/>
          <w:szCs w:val="28"/>
          <w:lang w:eastAsia="ar-SA"/>
        </w:rPr>
        <w:t>5. Досудебный (внесудебный) порядок обжалования решений и действий (бездействия) администрации, предоставляющей муниципальную услугу,   а также их должностных лиц, муниципальных служащих</w:t>
      </w:r>
    </w:p>
    <w:p w:rsidR="007517A1" w:rsidRPr="007517A1" w:rsidRDefault="007517A1" w:rsidP="007517A1">
      <w:pPr>
        <w:suppressAutoHyphens/>
        <w:autoSpaceDE w:val="0"/>
        <w:autoSpaceDN w:val="0"/>
        <w:adjustRightInd w:val="0"/>
        <w:ind w:firstLine="709"/>
        <w:jc w:val="both"/>
        <w:rPr>
          <w:color w:val="000000"/>
          <w:sz w:val="28"/>
          <w:szCs w:val="28"/>
          <w:lang w:eastAsia="ar-SA"/>
        </w:rPr>
      </w:pPr>
    </w:p>
    <w:p w:rsidR="007517A1" w:rsidRPr="007517A1" w:rsidRDefault="007517A1" w:rsidP="007517A1">
      <w:pPr>
        <w:suppressAutoHyphens/>
        <w:autoSpaceDE w:val="0"/>
        <w:autoSpaceDN w:val="0"/>
        <w:adjustRightInd w:val="0"/>
        <w:ind w:firstLine="709"/>
        <w:jc w:val="both"/>
        <w:rPr>
          <w:color w:val="000000"/>
          <w:sz w:val="28"/>
          <w:szCs w:val="28"/>
          <w:lang w:eastAsia="ar-SA"/>
        </w:rPr>
      </w:pPr>
      <w:r w:rsidRPr="007517A1">
        <w:rPr>
          <w:color w:val="000000"/>
          <w:sz w:val="28"/>
          <w:szCs w:val="28"/>
          <w:lang w:eastAsia="ar-SA"/>
        </w:rPr>
        <w:t xml:space="preserve">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w:t>
      </w:r>
      <w:r w:rsidRPr="007517A1">
        <w:rPr>
          <w:color w:val="000000"/>
          <w:sz w:val="28"/>
          <w:szCs w:val="28"/>
          <w:lang w:eastAsia="ar-SA"/>
        </w:rPr>
        <w:lastRenderedPageBreak/>
        <w:t>соответствии с положениями статьи 11.1 Федерального закона от 27.07.2010 № 210-ФЗ «Об организации предоставления государственных и муниципальных услуг».</w:t>
      </w:r>
    </w:p>
    <w:p w:rsidR="007517A1" w:rsidRPr="007517A1" w:rsidRDefault="007517A1" w:rsidP="007517A1">
      <w:pPr>
        <w:suppressAutoHyphens/>
        <w:autoSpaceDE w:val="0"/>
        <w:autoSpaceDN w:val="0"/>
        <w:adjustRightInd w:val="0"/>
        <w:ind w:firstLine="709"/>
        <w:jc w:val="both"/>
        <w:rPr>
          <w:bCs/>
          <w:color w:val="000000"/>
          <w:sz w:val="28"/>
          <w:szCs w:val="28"/>
          <w:lang w:eastAsia="ar-SA"/>
        </w:rPr>
      </w:pPr>
      <w:r w:rsidRPr="007517A1">
        <w:rPr>
          <w:color w:val="000000"/>
          <w:sz w:val="28"/>
          <w:szCs w:val="28"/>
          <w:lang w:eastAsia="ar-SA"/>
        </w:rPr>
        <w:t xml:space="preserve">5.2. Жалоба на действия (бездействие) </w:t>
      </w:r>
      <w:r w:rsidRPr="007517A1">
        <w:rPr>
          <w:bCs/>
          <w:color w:val="000000"/>
          <w:sz w:val="28"/>
          <w:szCs w:val="28"/>
          <w:lang w:eastAsia="ar-SA"/>
        </w:rPr>
        <w:t>администрации, должностных лиц, муниципальных служащих подается</w:t>
      </w:r>
      <w:r w:rsidRPr="007517A1">
        <w:rPr>
          <w:color w:val="000000"/>
          <w:sz w:val="28"/>
          <w:szCs w:val="28"/>
          <w:lang w:eastAsia="ar-SA"/>
        </w:rPr>
        <w:t xml:space="preserve"> Главе </w:t>
      </w:r>
      <w:r w:rsidRPr="007517A1">
        <w:rPr>
          <w:bCs/>
          <w:color w:val="000000"/>
          <w:sz w:val="28"/>
          <w:szCs w:val="28"/>
          <w:lang w:eastAsia="ar-SA"/>
        </w:rPr>
        <w:t>Майского сельсовета Краснозерского района Новосибирской области.</w:t>
      </w:r>
    </w:p>
    <w:p w:rsidR="007517A1" w:rsidRPr="007517A1" w:rsidRDefault="007517A1" w:rsidP="007517A1">
      <w:pPr>
        <w:suppressAutoHyphens/>
        <w:autoSpaceDE w:val="0"/>
        <w:autoSpaceDN w:val="0"/>
        <w:adjustRightInd w:val="0"/>
        <w:ind w:firstLine="709"/>
        <w:jc w:val="both"/>
        <w:rPr>
          <w:color w:val="000000"/>
          <w:sz w:val="28"/>
          <w:szCs w:val="28"/>
          <w:lang w:eastAsia="ar-SA"/>
        </w:rPr>
      </w:pPr>
      <w:r w:rsidRPr="007517A1">
        <w:rPr>
          <w:color w:val="000000"/>
          <w:sz w:val="28"/>
          <w:szCs w:val="28"/>
          <w:lang w:eastAsia="ar-SA"/>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7517A1">
        <w:rPr>
          <w:bCs/>
          <w:color w:val="000000"/>
          <w:sz w:val="28"/>
          <w:szCs w:val="28"/>
          <w:lang w:eastAsia="ar-SA"/>
        </w:rPr>
        <w:t xml:space="preserve">. </w:t>
      </w:r>
    </w:p>
    <w:p w:rsidR="007517A1" w:rsidRPr="007517A1" w:rsidRDefault="007517A1" w:rsidP="007517A1">
      <w:pPr>
        <w:suppressAutoHyphens/>
        <w:autoSpaceDE w:val="0"/>
        <w:autoSpaceDN w:val="0"/>
        <w:adjustRightInd w:val="0"/>
        <w:ind w:firstLine="709"/>
        <w:jc w:val="both"/>
        <w:rPr>
          <w:color w:val="000000"/>
          <w:sz w:val="28"/>
          <w:szCs w:val="28"/>
          <w:lang w:eastAsia="ar-SA"/>
        </w:rPr>
      </w:pPr>
      <w:r w:rsidRPr="007517A1">
        <w:rPr>
          <w:color w:val="000000"/>
          <w:sz w:val="28"/>
          <w:szCs w:val="28"/>
          <w:lang w:eastAsia="ar-SA"/>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517A1">
        <w:rPr>
          <w:bCs/>
          <w:color w:val="000000"/>
          <w:sz w:val="28"/>
          <w:szCs w:val="28"/>
          <w:lang w:eastAsia="ar-SA"/>
        </w:rPr>
        <w:t xml:space="preserve"> </w:t>
      </w:r>
      <w:r w:rsidRPr="007517A1">
        <w:rPr>
          <w:color w:val="000000"/>
          <w:sz w:val="28"/>
          <w:szCs w:val="28"/>
          <w:lang w:eastAsia="ar-SA"/>
        </w:rPr>
        <w:t xml:space="preserve"> предоставляющей муниципальную услугу, должностных лиц, муниципальных служащих:</w:t>
      </w:r>
    </w:p>
    <w:p w:rsidR="007517A1" w:rsidRPr="007517A1" w:rsidRDefault="007517A1" w:rsidP="007517A1">
      <w:pPr>
        <w:suppressAutoHyphens/>
        <w:autoSpaceDE w:val="0"/>
        <w:autoSpaceDN w:val="0"/>
        <w:adjustRightInd w:val="0"/>
        <w:ind w:firstLine="709"/>
        <w:jc w:val="both"/>
        <w:rPr>
          <w:color w:val="000000"/>
          <w:sz w:val="28"/>
          <w:szCs w:val="28"/>
          <w:lang w:eastAsia="ar-SA"/>
        </w:rPr>
      </w:pPr>
      <w:r w:rsidRPr="007517A1">
        <w:rPr>
          <w:color w:val="000000"/>
          <w:sz w:val="28"/>
          <w:szCs w:val="28"/>
          <w:lang w:eastAsia="ar-SA"/>
        </w:rPr>
        <w:t>Федеральный закон от 27.07.2010 № 210-ФЗ</w:t>
      </w:r>
      <w:r w:rsidRPr="007517A1">
        <w:rPr>
          <w:color w:val="000000"/>
          <w:sz w:val="28"/>
          <w:szCs w:val="28"/>
          <w:lang w:eastAsia="ar-SA"/>
        </w:rPr>
        <w:tab/>
        <w:t>«Об организации предоставления государственных и муниципальных услуг»;</w:t>
      </w:r>
    </w:p>
    <w:p w:rsidR="007517A1" w:rsidRPr="007517A1" w:rsidRDefault="007517A1" w:rsidP="007517A1">
      <w:pPr>
        <w:suppressAutoHyphens/>
        <w:jc w:val="both"/>
        <w:rPr>
          <w:color w:val="000000"/>
          <w:sz w:val="28"/>
          <w:szCs w:val="28"/>
        </w:rPr>
      </w:pPr>
      <w:r w:rsidRPr="007517A1">
        <w:rPr>
          <w:b/>
          <w:color w:val="000000"/>
          <w:sz w:val="28"/>
          <w:szCs w:val="28"/>
          <w:lang w:eastAsia="ar-SA"/>
        </w:rPr>
        <w:t xml:space="preserve">        </w:t>
      </w:r>
      <w:r w:rsidRPr="007517A1">
        <w:rPr>
          <w:color w:val="000000"/>
          <w:sz w:val="28"/>
          <w:szCs w:val="28"/>
        </w:rPr>
        <w:t>- Постановление администрации Майского сельсовета Краснозерского района Новосибирской области №52 от 28.10.2019 г. «О Положении об особенностях подачи и рассмотрения жалоб на решения и действия (бездействие) администрации Майского сельсовета Краснозерского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7517A1" w:rsidRPr="007517A1" w:rsidRDefault="007517A1" w:rsidP="007517A1">
      <w:pPr>
        <w:suppressAutoHyphens/>
        <w:autoSpaceDE w:val="0"/>
        <w:autoSpaceDN w:val="0"/>
        <w:adjustRightInd w:val="0"/>
        <w:ind w:firstLine="709"/>
        <w:jc w:val="both"/>
        <w:rPr>
          <w:color w:val="000000"/>
          <w:sz w:val="28"/>
          <w:szCs w:val="28"/>
          <w:lang w:eastAsia="ar-SA"/>
        </w:rPr>
      </w:pPr>
      <w:r w:rsidRPr="007517A1">
        <w:rPr>
          <w:color w:val="000000"/>
          <w:sz w:val="28"/>
          <w:szCs w:val="28"/>
          <w:lang w:eastAsia="ar-SA"/>
        </w:rPr>
        <w:t>5.5. Информация, содержащаяся в настоящем разделе, подлежит размещению на Едином портале государственных и муниципальных услуг.</w:t>
      </w:r>
    </w:p>
    <w:p w:rsidR="007517A1" w:rsidRPr="007517A1" w:rsidRDefault="007517A1" w:rsidP="007517A1">
      <w:pPr>
        <w:suppressAutoHyphens/>
        <w:ind w:left="720"/>
        <w:jc w:val="both"/>
        <w:rPr>
          <w:color w:val="000000"/>
          <w:sz w:val="28"/>
          <w:szCs w:val="28"/>
          <w:lang w:eastAsia="ar-SA"/>
        </w:rPr>
      </w:pPr>
      <w:r w:rsidRPr="007517A1">
        <w:rPr>
          <w:color w:val="000000"/>
          <w:sz w:val="28"/>
          <w:szCs w:val="28"/>
          <w:lang w:eastAsia="ar-SA"/>
        </w:rPr>
        <w:t xml:space="preserve">                                                                     </w:t>
      </w:r>
      <w:r>
        <w:rPr>
          <w:color w:val="000000"/>
          <w:sz w:val="28"/>
          <w:szCs w:val="28"/>
          <w:lang w:eastAsia="ar-SA"/>
        </w:rPr>
        <w:t xml:space="preserve"> </w:t>
      </w:r>
    </w:p>
    <w:p w:rsidR="007517A1" w:rsidRPr="007517A1" w:rsidRDefault="007517A1" w:rsidP="007517A1">
      <w:pPr>
        <w:suppressAutoHyphens/>
        <w:ind w:left="720"/>
        <w:jc w:val="right"/>
        <w:rPr>
          <w:color w:val="000000"/>
          <w:sz w:val="28"/>
          <w:szCs w:val="28"/>
          <w:lang w:eastAsia="ar-SA"/>
        </w:rPr>
      </w:pPr>
      <w:r w:rsidRPr="007517A1">
        <w:rPr>
          <w:color w:val="000000"/>
          <w:sz w:val="28"/>
          <w:szCs w:val="28"/>
          <w:lang w:eastAsia="ar-SA"/>
        </w:rPr>
        <w:t xml:space="preserve">  ПРИЛОЖЕНИЕ №1 </w:t>
      </w:r>
    </w:p>
    <w:p w:rsidR="007517A1" w:rsidRPr="007517A1" w:rsidRDefault="007517A1" w:rsidP="007517A1">
      <w:pPr>
        <w:suppressAutoHyphens/>
        <w:jc w:val="right"/>
        <w:rPr>
          <w:color w:val="000000"/>
          <w:sz w:val="28"/>
          <w:szCs w:val="28"/>
          <w:lang w:eastAsia="ar-SA"/>
        </w:rPr>
      </w:pPr>
      <w:r w:rsidRPr="007517A1">
        <w:rPr>
          <w:color w:val="000000"/>
          <w:sz w:val="28"/>
          <w:szCs w:val="28"/>
          <w:lang w:eastAsia="ar-SA"/>
        </w:rPr>
        <w:t>к административному регламенту</w:t>
      </w:r>
    </w:p>
    <w:p w:rsidR="007517A1" w:rsidRPr="007517A1" w:rsidRDefault="007517A1" w:rsidP="007517A1">
      <w:pPr>
        <w:suppressAutoHyphens/>
        <w:jc w:val="right"/>
        <w:rPr>
          <w:color w:val="000000"/>
          <w:sz w:val="28"/>
          <w:szCs w:val="28"/>
          <w:lang w:eastAsia="ar-SA"/>
        </w:rPr>
      </w:pPr>
      <w:r w:rsidRPr="007517A1">
        <w:rPr>
          <w:color w:val="000000"/>
          <w:sz w:val="28"/>
          <w:szCs w:val="28"/>
          <w:lang w:eastAsia="ar-SA"/>
        </w:rPr>
        <w:t>предоставления муниципальной услуги</w:t>
      </w:r>
    </w:p>
    <w:p w:rsidR="007517A1" w:rsidRPr="007517A1" w:rsidRDefault="007517A1" w:rsidP="007517A1">
      <w:pPr>
        <w:suppressAutoHyphens/>
        <w:jc w:val="center"/>
        <w:rPr>
          <w:color w:val="000000"/>
          <w:sz w:val="28"/>
          <w:szCs w:val="28"/>
          <w:lang w:eastAsia="ar-SA"/>
        </w:rPr>
      </w:pPr>
    </w:p>
    <w:p w:rsidR="007517A1" w:rsidRPr="007517A1" w:rsidRDefault="007517A1" w:rsidP="007517A1">
      <w:pPr>
        <w:autoSpaceDE w:val="0"/>
        <w:autoSpaceDN w:val="0"/>
        <w:adjustRightInd w:val="0"/>
        <w:jc w:val="right"/>
        <w:rPr>
          <w:sz w:val="28"/>
          <w:szCs w:val="28"/>
        </w:rPr>
      </w:pPr>
      <w:r w:rsidRPr="007517A1">
        <w:rPr>
          <w:sz w:val="28"/>
          <w:szCs w:val="28"/>
        </w:rPr>
        <w:t xml:space="preserve"> В администрацию Майского сельсовета</w:t>
      </w:r>
    </w:p>
    <w:p w:rsidR="007517A1" w:rsidRPr="007517A1" w:rsidRDefault="007517A1" w:rsidP="007517A1">
      <w:pPr>
        <w:autoSpaceDE w:val="0"/>
        <w:autoSpaceDN w:val="0"/>
        <w:adjustRightInd w:val="0"/>
        <w:jc w:val="right"/>
        <w:rPr>
          <w:sz w:val="28"/>
          <w:szCs w:val="28"/>
        </w:rPr>
      </w:pPr>
      <w:r w:rsidRPr="007517A1">
        <w:rPr>
          <w:sz w:val="28"/>
          <w:szCs w:val="28"/>
        </w:rPr>
        <w:t>Краснозерского района Новосибирской области</w:t>
      </w:r>
    </w:p>
    <w:p w:rsidR="007517A1" w:rsidRPr="007517A1" w:rsidRDefault="007517A1" w:rsidP="007517A1">
      <w:pPr>
        <w:autoSpaceDE w:val="0"/>
        <w:autoSpaceDN w:val="0"/>
        <w:adjustRightInd w:val="0"/>
        <w:jc w:val="right"/>
        <w:rPr>
          <w:bCs/>
          <w:sz w:val="28"/>
          <w:szCs w:val="28"/>
        </w:rPr>
      </w:pPr>
      <w:r w:rsidRPr="007517A1">
        <w:rPr>
          <w:sz w:val="28"/>
          <w:szCs w:val="28"/>
        </w:rPr>
        <w:t xml:space="preserve"> </w:t>
      </w:r>
    </w:p>
    <w:p w:rsidR="007517A1" w:rsidRPr="007517A1" w:rsidRDefault="007517A1" w:rsidP="007517A1">
      <w:pPr>
        <w:autoSpaceDE w:val="0"/>
        <w:autoSpaceDN w:val="0"/>
        <w:adjustRightInd w:val="0"/>
        <w:jc w:val="both"/>
        <w:rPr>
          <w:bCs/>
          <w:i/>
          <w:sz w:val="28"/>
          <w:szCs w:val="28"/>
        </w:rPr>
      </w:pPr>
    </w:p>
    <w:p w:rsidR="007517A1" w:rsidRPr="007517A1" w:rsidRDefault="007517A1" w:rsidP="007517A1">
      <w:pPr>
        <w:autoSpaceDE w:val="0"/>
        <w:autoSpaceDN w:val="0"/>
        <w:adjustRightInd w:val="0"/>
        <w:jc w:val="center"/>
        <w:rPr>
          <w:bCs/>
          <w:sz w:val="28"/>
          <w:szCs w:val="28"/>
        </w:rPr>
      </w:pPr>
      <w:r w:rsidRPr="007517A1">
        <w:rPr>
          <w:bCs/>
          <w:sz w:val="28"/>
          <w:szCs w:val="28"/>
        </w:rPr>
        <w:t xml:space="preserve">ЗАЯВЛЕНИЕ </w:t>
      </w:r>
    </w:p>
    <w:p w:rsidR="007517A1" w:rsidRPr="007517A1" w:rsidRDefault="007517A1" w:rsidP="007517A1">
      <w:pPr>
        <w:autoSpaceDE w:val="0"/>
        <w:autoSpaceDN w:val="0"/>
        <w:adjustRightInd w:val="0"/>
        <w:jc w:val="center"/>
        <w:rPr>
          <w:bCs/>
          <w:sz w:val="28"/>
          <w:szCs w:val="28"/>
        </w:rPr>
      </w:pPr>
      <w:r w:rsidRPr="007517A1">
        <w:rPr>
          <w:bCs/>
          <w:color w:val="000000"/>
          <w:sz w:val="28"/>
          <w:szCs w:val="28"/>
        </w:rPr>
        <w:t>о заключении договора аренды имущества муниципальной казны и муниципального имущества, находящегося в оперативном управлении Майского сельсовета Краснозерского района Новосибирской области без проведения торгов (конкурсов, аукционов)</w:t>
      </w:r>
    </w:p>
    <w:p w:rsidR="007517A1" w:rsidRPr="007517A1" w:rsidRDefault="007517A1" w:rsidP="007517A1">
      <w:pPr>
        <w:autoSpaceDE w:val="0"/>
        <w:autoSpaceDN w:val="0"/>
        <w:adjustRightInd w:val="0"/>
        <w:jc w:val="both"/>
        <w:rPr>
          <w:sz w:val="28"/>
          <w:szCs w:val="28"/>
        </w:rPr>
      </w:pPr>
    </w:p>
    <w:p w:rsidR="007517A1" w:rsidRPr="007517A1" w:rsidRDefault="007517A1" w:rsidP="007517A1">
      <w:pPr>
        <w:ind w:firstLine="567"/>
        <w:jc w:val="both"/>
        <w:rPr>
          <w:color w:val="000000"/>
          <w:sz w:val="28"/>
          <w:szCs w:val="28"/>
        </w:rPr>
      </w:pPr>
      <w:r w:rsidRPr="007517A1">
        <w:rPr>
          <w:color w:val="000000"/>
          <w:sz w:val="28"/>
          <w:szCs w:val="28"/>
        </w:rPr>
        <w:t>Прошу заключить (переоформить) договор аренды нежилого помещения (здания, сооружения), расположенного по адресу:</w:t>
      </w:r>
    </w:p>
    <w:p w:rsidR="007517A1" w:rsidRPr="007517A1" w:rsidRDefault="007517A1" w:rsidP="007517A1">
      <w:pPr>
        <w:ind w:firstLine="567"/>
        <w:jc w:val="both"/>
        <w:rPr>
          <w:color w:val="000000"/>
          <w:sz w:val="28"/>
          <w:szCs w:val="28"/>
        </w:rPr>
      </w:pPr>
      <w:r w:rsidRPr="007517A1">
        <w:rPr>
          <w:color w:val="000000"/>
          <w:sz w:val="28"/>
          <w:szCs w:val="28"/>
        </w:rPr>
        <w:lastRenderedPageBreak/>
        <w:t>________________________________________________________________________________________________________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(адрес, район помещения)</w:t>
      </w:r>
    </w:p>
    <w:p w:rsidR="007517A1" w:rsidRPr="007517A1" w:rsidRDefault="007517A1" w:rsidP="007517A1">
      <w:pPr>
        <w:ind w:firstLine="567"/>
        <w:jc w:val="both"/>
        <w:rPr>
          <w:color w:val="000000"/>
          <w:sz w:val="28"/>
          <w:szCs w:val="28"/>
        </w:rPr>
      </w:pPr>
      <w:r w:rsidRPr="007517A1">
        <w:rPr>
          <w:color w:val="000000"/>
          <w:sz w:val="28"/>
          <w:szCs w:val="28"/>
        </w:rPr>
        <w:t>техническая характеристика 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общая площадь_____________________ кв. м, в том числе: этаж ______________ кв. м; _______________ (№ на плане),</w:t>
      </w:r>
    </w:p>
    <w:p w:rsidR="007517A1" w:rsidRPr="007517A1" w:rsidRDefault="007517A1" w:rsidP="007517A1">
      <w:pPr>
        <w:ind w:firstLine="567"/>
        <w:jc w:val="both"/>
        <w:rPr>
          <w:color w:val="000000"/>
          <w:sz w:val="28"/>
          <w:szCs w:val="28"/>
        </w:rPr>
      </w:pPr>
      <w:r w:rsidRPr="007517A1">
        <w:rPr>
          <w:color w:val="000000"/>
          <w:sz w:val="28"/>
          <w:szCs w:val="28"/>
        </w:rPr>
        <w:t>подвал_______________ кв. м______________________ (№ на плане)</w:t>
      </w:r>
    </w:p>
    <w:p w:rsidR="007517A1" w:rsidRPr="007517A1" w:rsidRDefault="007517A1" w:rsidP="007517A1">
      <w:pPr>
        <w:ind w:firstLine="567"/>
        <w:jc w:val="both"/>
        <w:rPr>
          <w:color w:val="000000"/>
          <w:sz w:val="28"/>
          <w:szCs w:val="28"/>
        </w:rPr>
      </w:pPr>
      <w:r w:rsidRPr="007517A1">
        <w:rPr>
          <w:color w:val="000000"/>
          <w:sz w:val="28"/>
          <w:szCs w:val="28"/>
        </w:rPr>
        <w:t>Цель использования арендуемого помещения 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________________________________________________________________________________________________________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Заявитель: 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(полное наименование юридического лица) (сокращенное наименование)</w:t>
      </w:r>
    </w:p>
    <w:p w:rsidR="007517A1" w:rsidRPr="007517A1" w:rsidRDefault="007517A1" w:rsidP="007517A1">
      <w:pPr>
        <w:ind w:firstLine="567"/>
        <w:jc w:val="both"/>
        <w:rPr>
          <w:color w:val="000000"/>
          <w:sz w:val="28"/>
          <w:szCs w:val="28"/>
        </w:rPr>
      </w:pPr>
      <w:r w:rsidRPr="007517A1">
        <w:rPr>
          <w:color w:val="000000"/>
          <w:sz w:val="28"/>
          <w:szCs w:val="28"/>
        </w:rPr>
        <w:t>ОКПО ____________________________ ИНН _____________________________ ОКОНХ ___________________________</w:t>
      </w:r>
    </w:p>
    <w:p w:rsidR="007517A1" w:rsidRPr="007517A1" w:rsidRDefault="007517A1" w:rsidP="007517A1">
      <w:pPr>
        <w:ind w:firstLine="567"/>
        <w:jc w:val="both"/>
        <w:rPr>
          <w:color w:val="000000"/>
          <w:sz w:val="28"/>
          <w:szCs w:val="28"/>
        </w:rPr>
      </w:pPr>
      <w:r w:rsidRPr="007517A1">
        <w:rPr>
          <w:color w:val="000000"/>
          <w:sz w:val="28"/>
          <w:szCs w:val="28"/>
        </w:rPr>
        <w:t>Адрес (почтовый) юридического лица с указанием почтового индекса 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________________________________________________________________________________________________________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Юридический адрес юридического лица с указанием почтового индекса 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________________________________________________________________________________________________________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Банковские реквизиты:</w:t>
      </w:r>
    </w:p>
    <w:p w:rsidR="007517A1" w:rsidRPr="007517A1" w:rsidRDefault="007517A1" w:rsidP="007517A1">
      <w:pPr>
        <w:ind w:firstLine="567"/>
        <w:jc w:val="both"/>
        <w:rPr>
          <w:color w:val="000000"/>
          <w:sz w:val="28"/>
          <w:szCs w:val="28"/>
        </w:rPr>
      </w:pPr>
      <w:r w:rsidRPr="007517A1">
        <w:rPr>
          <w:color w:val="000000"/>
          <w:sz w:val="28"/>
          <w:szCs w:val="28"/>
        </w:rPr>
        <w:t>Наименование банка______________________________________________________________________________________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БИК____________________________________________________________________________________________________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Кор/счет ________________________________________________________________________________________________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Расчетный/счет 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Телефон офиса ______________________________________ телефон бухгалтерии 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В лице: _________________________________________________________________________________________________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(Ф.И.О. полностью, должность)</w:t>
      </w:r>
    </w:p>
    <w:p w:rsidR="007517A1" w:rsidRPr="007517A1" w:rsidRDefault="007517A1" w:rsidP="007517A1">
      <w:pPr>
        <w:ind w:firstLine="567"/>
        <w:jc w:val="both"/>
        <w:rPr>
          <w:color w:val="000000"/>
          <w:sz w:val="28"/>
          <w:szCs w:val="28"/>
        </w:rPr>
      </w:pPr>
      <w:r w:rsidRPr="007517A1">
        <w:rPr>
          <w:color w:val="000000"/>
          <w:sz w:val="28"/>
          <w:szCs w:val="28"/>
        </w:rPr>
        <w:lastRenderedPageBreak/>
        <w:t>Основание_______________________________________________________________________________________________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(Устав, положение, свидетельство)</w:t>
      </w:r>
    </w:p>
    <w:p w:rsidR="007517A1" w:rsidRPr="007517A1" w:rsidRDefault="007517A1" w:rsidP="007517A1">
      <w:pPr>
        <w:ind w:firstLine="567"/>
        <w:jc w:val="both"/>
        <w:rPr>
          <w:color w:val="000000"/>
          <w:sz w:val="28"/>
          <w:szCs w:val="28"/>
        </w:rPr>
      </w:pPr>
      <w:r w:rsidRPr="007517A1">
        <w:rPr>
          <w:color w:val="000000"/>
          <w:sz w:val="28"/>
          <w:szCs w:val="28"/>
        </w:rPr>
        <w:t>Заявитель: ___________________________________________ __________________/_____________/</w:t>
      </w:r>
    </w:p>
    <w:p w:rsidR="007517A1" w:rsidRPr="007517A1" w:rsidRDefault="007517A1" w:rsidP="007517A1">
      <w:pPr>
        <w:ind w:firstLine="567"/>
        <w:jc w:val="both"/>
        <w:rPr>
          <w:color w:val="000000"/>
          <w:sz w:val="28"/>
          <w:szCs w:val="28"/>
        </w:rPr>
      </w:pPr>
      <w:r w:rsidRPr="007517A1">
        <w:rPr>
          <w:color w:val="000000"/>
          <w:sz w:val="28"/>
          <w:szCs w:val="28"/>
        </w:rPr>
        <w:t>(Ф.И.О., должность) (М.П. (при наличии), подпись)</w:t>
      </w:r>
    </w:p>
    <w:p w:rsidR="007517A1" w:rsidRPr="007517A1" w:rsidRDefault="007517A1" w:rsidP="007517A1">
      <w:pPr>
        <w:ind w:firstLine="567"/>
        <w:jc w:val="both"/>
        <w:rPr>
          <w:color w:val="000000"/>
          <w:sz w:val="28"/>
          <w:szCs w:val="28"/>
        </w:rPr>
      </w:pPr>
      <w:r w:rsidRPr="007517A1">
        <w:rPr>
          <w:color w:val="000000"/>
          <w:sz w:val="28"/>
          <w:szCs w:val="28"/>
        </w:rPr>
        <w:t>Приложение: (список документов, прилагаемых к заявлению)</w:t>
      </w: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ind w:left="720"/>
        <w:jc w:val="right"/>
        <w:rPr>
          <w:color w:val="000000"/>
          <w:sz w:val="28"/>
          <w:szCs w:val="28"/>
          <w:lang w:eastAsia="ar-SA"/>
        </w:rPr>
      </w:pPr>
      <w:r w:rsidRPr="007517A1">
        <w:rPr>
          <w:color w:val="000000"/>
          <w:sz w:val="28"/>
          <w:szCs w:val="28"/>
          <w:lang w:eastAsia="ar-SA"/>
        </w:rPr>
        <w:t xml:space="preserve">ПРИЛОЖЕНИЕ № 2 </w:t>
      </w:r>
    </w:p>
    <w:p w:rsidR="007517A1" w:rsidRPr="007517A1" w:rsidRDefault="007517A1" w:rsidP="007517A1">
      <w:pPr>
        <w:suppressAutoHyphens/>
        <w:jc w:val="right"/>
        <w:rPr>
          <w:color w:val="000000"/>
          <w:sz w:val="28"/>
          <w:szCs w:val="28"/>
          <w:lang w:eastAsia="ar-SA"/>
        </w:rPr>
      </w:pPr>
      <w:r w:rsidRPr="007517A1">
        <w:rPr>
          <w:color w:val="000000"/>
          <w:sz w:val="28"/>
          <w:szCs w:val="28"/>
          <w:lang w:eastAsia="ar-SA"/>
        </w:rPr>
        <w:t>к административному регламенту</w:t>
      </w:r>
    </w:p>
    <w:p w:rsidR="007517A1" w:rsidRPr="007517A1" w:rsidRDefault="007517A1" w:rsidP="007517A1">
      <w:pPr>
        <w:suppressAutoHyphens/>
        <w:jc w:val="right"/>
        <w:rPr>
          <w:color w:val="000000"/>
          <w:sz w:val="28"/>
          <w:szCs w:val="28"/>
          <w:lang w:eastAsia="ar-SA"/>
        </w:rPr>
      </w:pPr>
      <w:r w:rsidRPr="007517A1">
        <w:rPr>
          <w:color w:val="000000"/>
          <w:sz w:val="28"/>
          <w:szCs w:val="28"/>
          <w:lang w:eastAsia="ar-SA"/>
        </w:rPr>
        <w:t>предоставления муниципальной услуги</w:t>
      </w:r>
    </w:p>
    <w:p w:rsidR="007517A1" w:rsidRPr="007517A1" w:rsidRDefault="007517A1" w:rsidP="007517A1">
      <w:pPr>
        <w:suppressAutoHyphens/>
        <w:jc w:val="center"/>
        <w:rPr>
          <w:color w:val="000000"/>
          <w:sz w:val="28"/>
          <w:szCs w:val="28"/>
          <w:lang w:eastAsia="ar-SA"/>
        </w:rPr>
      </w:pPr>
    </w:p>
    <w:p w:rsidR="007517A1" w:rsidRPr="007517A1" w:rsidRDefault="007517A1" w:rsidP="007517A1">
      <w:pPr>
        <w:suppressAutoHyphens/>
        <w:jc w:val="center"/>
        <w:rPr>
          <w:color w:val="000000"/>
          <w:sz w:val="28"/>
          <w:szCs w:val="28"/>
          <w:lang w:eastAsia="ar-SA"/>
        </w:rPr>
      </w:pPr>
      <w:r w:rsidRPr="007517A1">
        <w:rPr>
          <w:color w:val="000000"/>
          <w:sz w:val="28"/>
          <w:szCs w:val="28"/>
          <w:lang w:eastAsia="ar-SA"/>
        </w:rPr>
        <w:t>БЛОК-СХЕМА</w:t>
      </w:r>
    </w:p>
    <w:p w:rsidR="007517A1" w:rsidRPr="007517A1" w:rsidRDefault="007517A1" w:rsidP="007517A1">
      <w:pPr>
        <w:suppressAutoHyphens/>
        <w:jc w:val="center"/>
        <w:rPr>
          <w:color w:val="000000"/>
          <w:sz w:val="28"/>
          <w:szCs w:val="28"/>
          <w:lang w:eastAsia="ar-SA"/>
        </w:rPr>
      </w:pPr>
      <w:r w:rsidRPr="007517A1">
        <w:rPr>
          <w:color w:val="000000"/>
          <w:sz w:val="28"/>
          <w:szCs w:val="28"/>
          <w:lang w:eastAsia="ar-SA"/>
        </w:rPr>
        <w:t>предоставления муниципальной услуги</w:t>
      </w:r>
    </w:p>
    <w:p w:rsidR="007517A1" w:rsidRPr="007517A1" w:rsidRDefault="007517A1" w:rsidP="007517A1">
      <w:pPr>
        <w:suppressAutoHyphens/>
        <w:jc w:val="both"/>
        <w:rPr>
          <w:color w:val="000000"/>
          <w:sz w:val="28"/>
          <w:szCs w:val="28"/>
          <w:lang w:eastAsia="ar-SA"/>
        </w:rPr>
      </w:pPr>
    </w:p>
    <w:p w:rsidR="007517A1" w:rsidRPr="007517A1" w:rsidRDefault="00DD5576" w:rsidP="007517A1">
      <w:pPr>
        <w:suppressAutoHyphens/>
        <w:jc w:val="both"/>
        <w:rPr>
          <w:color w:val="000000"/>
          <w:sz w:val="28"/>
          <w:szCs w:val="28"/>
          <w:lang w:eastAsia="ar-SA"/>
        </w:rPr>
      </w:pPr>
      <w:r>
        <w:rPr>
          <w:color w:val="000000"/>
          <w:sz w:val="28"/>
          <w:szCs w:val="28"/>
          <w:lang w:eastAsia="ar-SA"/>
        </w:rPr>
        <w:pict>
          <v:shapetype id="_x0000_t116" coordsize="21600,21600" o:spt="116" path="m3475,qx,10800,3475,21600l18125,21600qx21600,10800,18125,xe">
            <v:stroke joinstyle="miter"/>
            <v:path gradientshapeok="t" o:connecttype="rect" textboxrect="1018,3163,20582,18437"/>
          </v:shapetype>
          <v:shape id="_x0000_s1116" type="#_x0000_t116" style="position:absolute;left:0;text-align:left;margin-left:-9.4pt;margin-top:445.05pt;width:183.75pt;height:63.95pt;z-index:251643392">
            <v:textbox style="mso-next-textbox:#_x0000_s1116">
              <w:txbxContent>
                <w:p w:rsidR="00965273" w:rsidRDefault="00965273" w:rsidP="007517A1">
                  <w:pPr>
                    <w:autoSpaceDE w:val="0"/>
                    <w:autoSpaceDN w:val="0"/>
                    <w:adjustRightInd w:val="0"/>
                    <w:jc w:val="center"/>
                    <w:rPr>
                      <w:sz w:val="20"/>
                    </w:rPr>
                  </w:pPr>
                  <w:r>
                    <w:rPr>
                      <w:sz w:val="20"/>
                    </w:rPr>
                    <w:t>Выдача договора аренды</w:t>
                  </w:r>
                </w:p>
                <w:p w:rsidR="00965273" w:rsidRDefault="00965273" w:rsidP="007517A1">
                  <w:pPr>
                    <w:autoSpaceDE w:val="0"/>
                    <w:autoSpaceDN w:val="0"/>
                    <w:adjustRightInd w:val="0"/>
                    <w:jc w:val="center"/>
                    <w:rPr>
                      <w:sz w:val="20"/>
                    </w:rPr>
                  </w:pPr>
                  <w:r>
                    <w:rPr>
                      <w:sz w:val="20"/>
                    </w:rPr>
                    <w:t>муниципального имущества</w:t>
                  </w:r>
                </w:p>
              </w:txbxContent>
            </v:textbox>
          </v:shape>
        </w:pict>
      </w:r>
      <w:r>
        <w:rPr>
          <w:color w:val="000000"/>
          <w:sz w:val="28"/>
          <w:szCs w:val="28"/>
          <w:lang w:eastAsia="ar-SA"/>
        </w:rPr>
        <w:pict>
          <v:line id="_x0000_s1117" style="position:absolute;left:0;text-align:left;z-index:251644416" from="78.75pt,425.1pt" to="78.75pt,443.1pt">
            <v:stroke endarrow="block"/>
          </v:line>
        </w:pict>
      </w:r>
      <w:r>
        <w:rPr>
          <w:color w:val="000000"/>
          <w:sz w:val="28"/>
          <w:szCs w:val="28"/>
          <w:lang w:eastAsia="ar-SA"/>
        </w:rPr>
        <w:pict>
          <v:shape id="_x0000_s1129" type="#_x0000_t116" style="position:absolute;left:0;text-align:left;margin-left:303.55pt;margin-top:448.45pt;width:171pt;height:60.55pt;z-index:251645440">
            <v:textbox style="mso-next-textbox:#_x0000_s1129">
              <w:txbxContent>
                <w:p w:rsidR="00965273" w:rsidRDefault="00965273" w:rsidP="007517A1">
                  <w:pPr>
                    <w:jc w:val="center"/>
                    <w:rPr>
                      <w:sz w:val="20"/>
                    </w:rPr>
                  </w:pPr>
                  <w:r>
                    <w:rPr>
                      <w:sz w:val="20"/>
                    </w:rPr>
                    <w:t>Выдача уведомления</w:t>
                  </w:r>
                </w:p>
                <w:p w:rsidR="00965273" w:rsidRDefault="00965273" w:rsidP="007517A1">
                  <w:pPr>
                    <w:jc w:val="center"/>
                    <w:rPr>
                      <w:sz w:val="20"/>
                    </w:rPr>
                  </w:pPr>
                  <w:r>
                    <w:rPr>
                      <w:iCs/>
                      <w:sz w:val="20"/>
                    </w:rPr>
                    <w:t>об отказе в предоставлении муниципальной услуги</w:t>
                  </w:r>
                </w:p>
              </w:txbxContent>
            </v:textbox>
          </v:shape>
        </w:pict>
      </w:r>
      <w:r>
        <w:rPr>
          <w:color w:val="000000"/>
          <w:sz w:val="28"/>
          <w:szCs w:val="28"/>
          <w:lang w:eastAsia="ar-SA"/>
        </w:rPr>
        <w:pict>
          <v:line id="_x0000_s1133" style="position:absolute;left:0;text-align:left;z-index:251646464" from="388.85pt,425.1pt" to="388.85pt,446.5pt">
            <v:stroke endarrow="block"/>
          </v:line>
        </w:pict>
      </w:r>
      <w:r>
        <w:rPr>
          <w:color w:val="000000"/>
          <w:sz w:val="28"/>
          <w:szCs w:val="28"/>
          <w:lang w:eastAsia="ar-SA"/>
        </w:rPr>
        <w:pict>
          <v:shapetype id="_x0000_t202" coordsize="21600,21600" o:spt="202" path="m,l,21600r21600,l21600,xe">
            <v:stroke joinstyle="miter"/>
            <v:path gradientshapeok="t" o:connecttype="rect"/>
          </v:shapetype>
          <v:shape id="_x0000_s1111" type="#_x0000_t202" style="position:absolute;left:0;text-align:left;margin-left:78.35pt;margin-top:85.2pt;width:317.25pt;height:24.6pt;z-index:251647488">
            <v:textbox style="mso-next-textbox:#_x0000_s1111">
              <w:txbxContent>
                <w:p w:rsidR="00965273" w:rsidRDefault="00965273" w:rsidP="007517A1">
                  <w:pPr>
                    <w:jc w:val="center"/>
                    <w:rPr>
                      <w:sz w:val="20"/>
                    </w:rPr>
                  </w:pPr>
                  <w:r>
                    <w:rPr>
                      <w:sz w:val="20"/>
                    </w:rPr>
                    <w:t>Прием заявления и документов на получение муниципальной услуги</w:t>
                  </w:r>
                </w:p>
              </w:txbxContent>
            </v:textbox>
          </v:shape>
        </w:pict>
      </w:r>
      <w:r>
        <w:rPr>
          <w:color w:val="000000"/>
          <w:sz w:val="28"/>
          <w:szCs w:val="28"/>
          <w:lang w:eastAsia="ar-SA"/>
        </w:rPr>
        <w:pict>
          <v:shape id="_x0000_s1112" type="#_x0000_t202" style="position:absolute;left:0;text-align:left;margin-left:93pt;margin-top:224.05pt;width:295.85pt;height:33.85pt;z-index:251648512">
            <v:textbox style="mso-next-textbox:#_x0000_s1112">
              <w:txbxContent>
                <w:p w:rsidR="00965273" w:rsidRDefault="00965273" w:rsidP="007517A1">
                  <w:pPr>
                    <w:pStyle w:val="ConsPlusNormal1"/>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965273" w:rsidRDefault="00965273" w:rsidP="007517A1">
                  <w:pPr>
                    <w:pStyle w:val="ConsPlusNormal1"/>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965273" w:rsidRDefault="00965273" w:rsidP="007517A1"/>
              </w:txbxContent>
            </v:textbox>
          </v:shape>
        </w:pict>
      </w:r>
      <w:r>
        <w:rPr>
          <w:color w:val="000000"/>
          <w:sz w:val="28"/>
          <w:szCs w:val="28"/>
          <w:lang w:eastAsia="ar-SA"/>
        </w:rPr>
        <w:pict>
          <v:line id="_x0000_s1113" style="position:absolute;left:0;text-align:left;flip:x;z-index:251649536" from="78.35pt,328.25pt" to="118.7pt,328.25pt"/>
        </w:pict>
      </w:r>
      <w:r>
        <w:rPr>
          <w:color w:val="000000"/>
          <w:sz w:val="28"/>
          <w:szCs w:val="28"/>
          <w:lang w:eastAsia="ar-SA"/>
        </w:rPr>
        <w:pict>
          <v:line id="_x0000_s1114" style="position:absolute;left:0;text-align:left;z-index:251650560" from="78.75pt,328.25pt" to="78.75pt,371.2pt">
            <v:stroke endarrow="block"/>
          </v:line>
        </w:pict>
      </w:r>
      <w:r>
        <w:rPr>
          <w:color w:val="000000"/>
          <w:sz w:val="28"/>
          <w:szCs w:val="28"/>
          <w:lang w:eastAsia="ar-SA"/>
        </w:rPr>
        <w:pict>
          <v:shape id="_x0000_s1115" type="#_x0000_t202" style="position:absolute;left:0;text-align:left;margin-left:-.4pt;margin-top:370.15pt;width:171pt;height:47.15pt;z-index:251651584">
            <v:textbox style="mso-next-textbox:#_x0000_s1115">
              <w:txbxContent>
                <w:p w:rsidR="00965273" w:rsidRDefault="00965273" w:rsidP="007517A1">
                  <w:pPr>
                    <w:jc w:val="center"/>
                    <w:rPr>
                      <w:sz w:val="20"/>
                    </w:rPr>
                  </w:pPr>
                  <w:r>
                    <w:rPr>
                      <w:sz w:val="20"/>
                    </w:rPr>
                    <w:t>Принятие решения о предоставлении муниципальной услуги</w:t>
                  </w:r>
                </w:p>
              </w:txbxContent>
            </v:textbox>
          </v:shape>
        </w:pict>
      </w:r>
      <w:r>
        <w:rPr>
          <w:color w:val="000000"/>
          <w:sz w:val="28"/>
          <w:szCs w:val="28"/>
          <w:lang w:eastAsia="ar-SA"/>
        </w:rPr>
        <w:pict>
          <v:shape id="_x0000_s1118" type="#_x0000_t202" style="position:absolute;left:0;text-align:left;margin-left:348.9pt;margin-top:148.35pt;width:32.45pt;height:17.55pt;z-index:251652608" stroked="f">
            <v:textbox style="mso-next-textbox:#_x0000_s1118">
              <w:txbxContent>
                <w:p w:rsidR="00965273" w:rsidRDefault="00965273" w:rsidP="007517A1">
                  <w:pPr>
                    <w:rPr>
                      <w:sz w:val="20"/>
                    </w:rPr>
                  </w:pPr>
                  <w:r>
                    <w:rPr>
                      <w:sz w:val="20"/>
                    </w:rPr>
                    <w:t>Нет</w:t>
                  </w:r>
                </w:p>
              </w:txbxContent>
            </v:textbox>
          </v:shape>
        </w:pict>
      </w:r>
      <w:r>
        <w:rPr>
          <w:color w:val="000000"/>
          <w:sz w:val="28"/>
          <w:szCs w:val="28"/>
          <w:lang w:eastAsia="ar-SA"/>
        </w:rPr>
        <w:pict>
          <v:shape id="_x0000_s1119" type="#_x0000_t202" style="position:absolute;left:0;text-align:left;margin-left:69.9pt;margin-top:148.35pt;width:45pt;height:17.55pt;z-index:251653632" stroked="f">
            <v:textbox style="mso-next-textbox:#_x0000_s1119">
              <w:txbxContent>
                <w:p w:rsidR="00965273" w:rsidRDefault="00965273" w:rsidP="007517A1">
                  <w:pPr>
                    <w:jc w:val="center"/>
                    <w:rPr>
                      <w:sz w:val="20"/>
                    </w:rPr>
                  </w:pPr>
                  <w:r>
                    <w:rPr>
                      <w:sz w:val="20"/>
                    </w:rPr>
                    <w:t>Да</w:t>
                  </w:r>
                </w:p>
              </w:txbxContent>
            </v:textbox>
          </v:shape>
        </w:pict>
      </w:r>
      <w:r>
        <w:rPr>
          <w:color w:val="000000"/>
          <w:sz w:val="28"/>
          <w:szCs w:val="28"/>
          <w:lang w:eastAsia="ar-SA"/>
        </w:rPr>
        <w:pict>
          <v:shapetype id="_x0000_t110" coordsize="21600,21600" o:spt="110" path="m10800,l,10800,10800,21600,21600,10800xe">
            <v:stroke joinstyle="miter"/>
            <v:path gradientshapeok="t" o:connecttype="rect" textboxrect="5400,5400,16200,16200"/>
          </v:shapetype>
          <v:shape id="_x0000_s1121" type="#_x0000_t110" style="position:absolute;left:0;text-align:left;margin-left:114.9pt;margin-top:131.1pt;width:234pt;height:77.1pt;z-index:251654656">
            <v:textbox style="mso-next-textbox:#_x0000_s1121">
              <w:txbxContent>
                <w:p w:rsidR="00965273" w:rsidRDefault="00965273" w:rsidP="007517A1">
                  <w:pPr>
                    <w:jc w:val="center"/>
                    <w:rPr>
                      <w:sz w:val="20"/>
                    </w:rPr>
                  </w:pPr>
                  <w:r>
                    <w:rPr>
                      <w:sz w:val="20"/>
                    </w:rPr>
                    <w:t>Наличие надлежаще оформленных документов</w:t>
                  </w:r>
                </w:p>
              </w:txbxContent>
            </v:textbox>
          </v:shape>
        </w:pict>
      </w:r>
      <w:r>
        <w:rPr>
          <w:color w:val="000000"/>
          <w:sz w:val="28"/>
          <w:szCs w:val="28"/>
          <w:lang w:eastAsia="ar-SA"/>
        </w:rPr>
        <w:pict>
          <v:line id="_x0000_s1122" style="position:absolute;left:0;text-align:left;z-index:251655680" from="233.6pt,55.4pt" to="233.6pt,85.9pt">
            <v:stroke endarrow="block"/>
          </v:line>
        </w:pict>
      </w:r>
      <w:r>
        <w:rPr>
          <w:color w:val="000000"/>
          <w:sz w:val="28"/>
          <w:szCs w:val="28"/>
          <w:lang w:eastAsia="ar-SA"/>
        </w:rPr>
        <w:pict>
          <v:shape id="_x0000_s1123" type="#_x0000_t110" style="position:absolute;left:0;text-align:left;margin-left:120.1pt;margin-top:277.85pt;width:215.7pt;height:99.25pt;z-index:251656704">
            <v:textbox style="mso-next-textbox:#_x0000_s1123">
              <w:txbxContent>
                <w:p w:rsidR="00965273" w:rsidRDefault="00965273" w:rsidP="007517A1">
                  <w:pPr>
                    <w:jc w:val="center"/>
                    <w:rPr>
                      <w:sz w:val="20"/>
                    </w:rPr>
                  </w:pPr>
                  <w:r>
                    <w:rPr>
                      <w:sz w:val="20"/>
                    </w:rPr>
                    <w:t>Наличие права на получение муниципальной</w:t>
                  </w:r>
                  <w:r>
                    <w:t xml:space="preserve"> </w:t>
                  </w:r>
                  <w:r>
                    <w:rPr>
                      <w:sz w:val="20"/>
                    </w:rPr>
                    <w:t>услуги</w:t>
                  </w:r>
                </w:p>
              </w:txbxContent>
            </v:textbox>
          </v:shape>
        </w:pict>
      </w:r>
      <w:r>
        <w:rPr>
          <w:color w:val="000000"/>
          <w:sz w:val="28"/>
          <w:szCs w:val="28"/>
          <w:lang w:eastAsia="ar-SA"/>
        </w:rPr>
        <w:pict>
          <v:line id="_x0000_s1124" style="position:absolute;left:0;text-align:left;z-index:251657728" from="227.6pt,257.2pt" to="227.6pt,278.2pt">
            <v:stroke endarrow="block"/>
          </v:line>
        </w:pict>
      </w:r>
      <w:r>
        <w:rPr>
          <w:color w:val="000000"/>
          <w:sz w:val="28"/>
          <w:szCs w:val="28"/>
          <w:lang w:eastAsia="ar-SA"/>
        </w:rPr>
        <w:pict>
          <v:line id="_x0000_s1125" style="position:absolute;left:0;text-align:left;z-index:251658752" from="335.8pt,328.25pt" to="388.85pt,328.25pt"/>
        </w:pict>
      </w:r>
      <w:r>
        <w:rPr>
          <w:color w:val="000000"/>
          <w:sz w:val="28"/>
          <w:szCs w:val="28"/>
          <w:lang w:eastAsia="ar-SA"/>
        </w:rPr>
        <w:pict>
          <v:line id="_x0000_s1126" style="position:absolute;left:0;text-align:left;z-index:251659776" from="388.85pt,328.25pt" to="388.85pt,371.2pt">
            <v:stroke endarrow="block"/>
          </v:line>
        </w:pict>
      </w:r>
      <w:r>
        <w:rPr>
          <w:color w:val="000000"/>
          <w:sz w:val="28"/>
          <w:szCs w:val="28"/>
          <w:lang w:eastAsia="ar-SA"/>
        </w:rPr>
        <w:pict>
          <v:line id="_x0000_s1127" style="position:absolute;left:0;text-align:left;z-index:251660800" from="233.6pt,110.45pt" to="233.6pt,131.45pt">
            <v:stroke endarrow="block"/>
          </v:line>
        </w:pict>
      </w:r>
      <w:r>
        <w:rPr>
          <w:color w:val="000000"/>
          <w:sz w:val="28"/>
          <w:szCs w:val="28"/>
          <w:lang w:eastAsia="ar-SA"/>
        </w:rPr>
        <w:pict>
          <v:shape id="_x0000_s1128" type="#_x0000_t116" style="position:absolute;left:0;text-align:left;margin-left:69.9pt;margin-top:9.95pt;width:321pt;height:46.5pt;z-index:251661824">
            <v:textbox style="mso-next-textbox:#_x0000_s1128">
              <w:txbxContent>
                <w:p w:rsidR="00965273" w:rsidRDefault="00965273" w:rsidP="007517A1">
                  <w:pPr>
                    <w:jc w:val="center"/>
                    <w:rPr>
                      <w:sz w:val="20"/>
                    </w:rPr>
                  </w:pPr>
                  <w:r>
                    <w:rPr>
                      <w:sz w:val="20"/>
                    </w:rPr>
                    <w:t>Обращение заявителя по вопросам предоставления муниципальной услуги</w:t>
                  </w:r>
                </w:p>
                <w:p w:rsidR="00965273" w:rsidRDefault="00965273" w:rsidP="007517A1"/>
                <w:p w:rsidR="00965273" w:rsidRDefault="00965273" w:rsidP="007517A1"/>
              </w:txbxContent>
            </v:textbox>
          </v:shape>
        </w:pict>
      </w:r>
      <w:r>
        <w:rPr>
          <w:color w:val="000000"/>
          <w:sz w:val="28"/>
          <w:szCs w:val="28"/>
          <w:lang w:eastAsia="ar-SA"/>
        </w:rPr>
        <w:pict>
          <v:shape id="_x0000_s1130" type="#_x0000_t202" style="position:absolute;left:0;text-align:left;margin-left:75.1pt;margin-top:295.2pt;width:45pt;height:27pt;z-index:251662848" stroked="f">
            <v:textbox style="mso-next-textbox:#_x0000_s1130">
              <w:txbxContent>
                <w:p w:rsidR="00965273" w:rsidRDefault="00965273" w:rsidP="007517A1">
                  <w:pPr>
                    <w:jc w:val="center"/>
                    <w:rPr>
                      <w:sz w:val="20"/>
                    </w:rPr>
                  </w:pPr>
                  <w:r>
                    <w:rPr>
                      <w:sz w:val="20"/>
                    </w:rPr>
                    <w:t>Да</w:t>
                  </w:r>
                </w:p>
              </w:txbxContent>
            </v:textbox>
          </v:shape>
        </w:pict>
      </w:r>
      <w:r>
        <w:rPr>
          <w:color w:val="000000"/>
          <w:sz w:val="28"/>
          <w:szCs w:val="28"/>
          <w:lang w:eastAsia="ar-SA"/>
        </w:rPr>
        <w:pict>
          <v:shape id="_x0000_s1131" type="#_x0000_t202" style="position:absolute;left:0;text-align:left;margin-left:340.65pt;margin-top:304.3pt;width:40.7pt;height:17.55pt;z-index:251663872" stroked="f">
            <v:textbox style="mso-next-textbox:#_x0000_s1131">
              <w:txbxContent>
                <w:p w:rsidR="00965273" w:rsidRDefault="00965273" w:rsidP="007517A1">
                  <w:pPr>
                    <w:rPr>
                      <w:sz w:val="20"/>
                    </w:rPr>
                  </w:pPr>
                  <w:r>
                    <w:rPr>
                      <w:sz w:val="20"/>
                    </w:rPr>
                    <w:t>Нет</w:t>
                  </w:r>
                </w:p>
              </w:txbxContent>
            </v:textbox>
          </v:shape>
        </w:pict>
      </w:r>
      <w:r>
        <w:rPr>
          <w:color w:val="000000"/>
          <w:sz w:val="28"/>
          <w:szCs w:val="28"/>
          <w:lang w:eastAsia="ar-SA"/>
        </w:rPr>
        <w:pict>
          <v:shape id="_x0000_s1132" type="#_x0000_t202" style="position:absolute;left:0;text-align:left;margin-left:303.55pt;margin-top:370.15pt;width:165.55pt;height:47.15pt;z-index:251664896">
            <v:textbox style="mso-next-textbox:#_x0000_s1132">
              <w:txbxContent>
                <w:p w:rsidR="00965273" w:rsidRDefault="00965273" w:rsidP="007517A1">
                  <w:pPr>
                    <w:jc w:val="center"/>
                    <w:rPr>
                      <w:sz w:val="20"/>
                    </w:rPr>
                  </w:pPr>
                  <w:r>
                    <w:rPr>
                      <w:sz w:val="20"/>
                    </w:rPr>
                    <w:t>Принятие решения об отказе в предоставлении муниципальной услуги</w:t>
                  </w:r>
                </w:p>
                <w:p w:rsidR="00965273" w:rsidRDefault="00965273" w:rsidP="007517A1"/>
                <w:p w:rsidR="00965273" w:rsidRDefault="00965273" w:rsidP="007517A1"/>
              </w:txbxContent>
            </v:textbox>
          </v:shape>
        </w:pict>
      </w:r>
      <w:r>
        <w:rPr>
          <w:color w:val="000000"/>
          <w:sz w:val="28"/>
          <w:szCs w:val="28"/>
          <w:lang w:eastAsia="ar-SA"/>
        </w:rPr>
        <w:pict>
          <v:line id="_x0000_s1134" style="position:absolute;left:0;text-align:left;z-index:251665920" from="78.75pt,328.25pt" to="123.35pt,328.25pt"/>
        </w:pict>
      </w:r>
      <w:r>
        <w:rPr>
          <w:color w:val="000000"/>
          <w:sz w:val="28"/>
          <w:szCs w:val="28"/>
          <w:lang w:eastAsia="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5" type="#_x0000_t34" style="position:absolute;left:0;text-align:left;margin-left:76pt;margin-top:186.6pt;width:55.85pt;height:21.9pt;rotation:90;z-index:251666944" o:connectortype="elbow" adj="-252,-360986,-71858">
            <v:stroke endarrow="block"/>
          </v:shape>
        </w:pict>
      </w:r>
      <w:r>
        <w:rPr>
          <w:color w:val="000000"/>
          <w:sz w:val="28"/>
          <w:szCs w:val="28"/>
          <w:lang w:eastAsia="ar-SA"/>
        </w:rPr>
        <w:pict>
          <v:shapetype id="_x0000_t32" coordsize="21600,21600" o:spt="32" o:oned="t" path="m,l21600,21600e" filled="f">
            <v:path arrowok="t" fillok="f" o:connecttype="none"/>
            <o:lock v:ext="edit" shapetype="t"/>
          </v:shapetype>
          <v:shape id="_x0000_s1136" type="#_x0000_t32" style="position:absolute;left:0;text-align:left;margin-left:348.9pt;margin-top:169.6pt;width:81.2pt;height:0;z-index:251667968" o:connectortype="straight"/>
        </w:pict>
      </w:r>
      <w:r>
        <w:rPr>
          <w:color w:val="000000"/>
          <w:sz w:val="28"/>
          <w:szCs w:val="28"/>
          <w:lang w:eastAsia="ar-SA"/>
        </w:rPr>
        <w:pict>
          <v:shape id="_x0000_s1137" type="#_x0000_t32" style="position:absolute;left:0;text-align:left;margin-left:430.1pt;margin-top:33.6pt;width:0;height:138.75pt;flip:y;z-index:251668992" o:connectortype="straight"/>
        </w:pict>
      </w:r>
      <w:r>
        <w:rPr>
          <w:color w:val="000000"/>
          <w:sz w:val="28"/>
          <w:szCs w:val="28"/>
          <w:lang w:eastAsia="ar-SA"/>
        </w:rPr>
        <w:pict>
          <v:shape id="_x0000_s1138" type="#_x0000_t32" style="position:absolute;left:0;text-align:left;margin-left:390.9pt;margin-top:33.6pt;width:39.2pt;height:0;flip:x;z-index:251670016" o:connectortype="straight">
            <v:stroke endarrow="block"/>
          </v:shape>
        </w:pict>
      </w:r>
      <w:r>
        <w:rPr>
          <w:color w:val="000000"/>
          <w:sz w:val="28"/>
          <w:szCs w:val="28"/>
          <w:lang w:eastAsia="ar-SA"/>
        </w:rPr>
        <w:pict>
          <v:line id="_x0000_s1120" style="position:absolute;left:0;text-align:left;z-index:251671040" from="495pt,564.6pt" to="495pt,564.6pt"/>
        </w:pict>
      </w: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tabs>
          <w:tab w:val="left" w:pos="6660"/>
        </w:tabs>
        <w:suppressAutoHyphens/>
        <w:jc w:val="both"/>
        <w:rPr>
          <w:color w:val="000000"/>
          <w:sz w:val="28"/>
          <w:szCs w:val="28"/>
          <w:lang w:eastAsia="ar-SA"/>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suppressAutoHyphens/>
        <w:jc w:val="both"/>
        <w:rPr>
          <w:color w:val="000000"/>
          <w:sz w:val="28"/>
          <w:szCs w:val="28"/>
          <w:lang w:eastAsia="ar-SA"/>
        </w:rPr>
      </w:pPr>
    </w:p>
    <w:p w:rsidR="007517A1" w:rsidRPr="00B57842" w:rsidRDefault="00DD5576" w:rsidP="007517A1">
      <w:pPr>
        <w:jc w:val="center"/>
        <w:rPr>
          <w:sz w:val="28"/>
          <w:szCs w:val="28"/>
        </w:rPr>
      </w:pPr>
      <w:r>
        <w:rPr>
          <w:sz w:val="28"/>
          <w:szCs w:val="28"/>
        </w:rPr>
        <w:lastRenderedPageBreak/>
        <w:pict>
          <v:rect id="_x0000_s1139" style="position:absolute;left:0;text-align:left;margin-left:507.7pt;margin-top:-558pt;width:6pt;height:557.35pt;flip:x y;z-index:251672064;v-text-anchor:middle" stroked="f">
            <v:fill color2="black"/>
            <v:stroke joinstyle="round"/>
          </v:rect>
        </w:pict>
      </w:r>
      <w:r w:rsidR="007517A1" w:rsidRPr="00B57842">
        <w:rPr>
          <w:sz w:val="28"/>
          <w:szCs w:val="28"/>
        </w:rPr>
        <w:t>АДМИНИСТРАЦИЯ</w:t>
      </w:r>
    </w:p>
    <w:p w:rsidR="007517A1" w:rsidRPr="00B57842" w:rsidRDefault="007517A1" w:rsidP="007517A1">
      <w:pPr>
        <w:jc w:val="center"/>
        <w:rPr>
          <w:sz w:val="28"/>
          <w:szCs w:val="28"/>
        </w:rPr>
      </w:pPr>
      <w:r w:rsidRPr="00B57842">
        <w:rPr>
          <w:sz w:val="28"/>
          <w:szCs w:val="28"/>
        </w:rPr>
        <w:t>МАЙСКОГО СЕЛЬСОВЕТА</w:t>
      </w:r>
    </w:p>
    <w:p w:rsidR="007517A1" w:rsidRPr="00B57842" w:rsidRDefault="007517A1" w:rsidP="007517A1">
      <w:pPr>
        <w:tabs>
          <w:tab w:val="center" w:pos="4677"/>
        </w:tabs>
        <w:jc w:val="center"/>
        <w:rPr>
          <w:sz w:val="28"/>
          <w:szCs w:val="28"/>
        </w:rPr>
      </w:pPr>
      <w:r w:rsidRPr="00B57842">
        <w:rPr>
          <w:sz w:val="28"/>
          <w:szCs w:val="28"/>
        </w:rPr>
        <w:t>КРАСНОЗЕРСКОГО   РАЙОНА</w:t>
      </w:r>
    </w:p>
    <w:p w:rsidR="007517A1" w:rsidRPr="00B57842" w:rsidRDefault="007517A1" w:rsidP="007517A1">
      <w:pPr>
        <w:jc w:val="center"/>
        <w:rPr>
          <w:sz w:val="28"/>
          <w:szCs w:val="28"/>
        </w:rPr>
      </w:pPr>
      <w:r w:rsidRPr="00B57842">
        <w:rPr>
          <w:sz w:val="28"/>
          <w:szCs w:val="28"/>
        </w:rPr>
        <w:t>НОВОСИБИРСКОЙ  ОБЛАСТИ</w:t>
      </w:r>
    </w:p>
    <w:p w:rsidR="007517A1" w:rsidRPr="00B57842" w:rsidRDefault="007517A1" w:rsidP="007517A1">
      <w:pPr>
        <w:jc w:val="center"/>
        <w:rPr>
          <w:sz w:val="28"/>
          <w:szCs w:val="28"/>
        </w:rPr>
      </w:pPr>
    </w:p>
    <w:p w:rsidR="007517A1" w:rsidRPr="00B57842" w:rsidRDefault="007517A1" w:rsidP="007517A1">
      <w:pPr>
        <w:jc w:val="center"/>
        <w:rPr>
          <w:sz w:val="28"/>
          <w:szCs w:val="28"/>
        </w:rPr>
      </w:pPr>
      <w:r w:rsidRPr="00B57842">
        <w:rPr>
          <w:sz w:val="28"/>
          <w:szCs w:val="28"/>
        </w:rPr>
        <w:t>ПОСТАНОВЛЕНИЕ</w:t>
      </w:r>
    </w:p>
    <w:p w:rsidR="007517A1" w:rsidRPr="00B57842" w:rsidRDefault="007517A1" w:rsidP="007517A1">
      <w:pPr>
        <w:rPr>
          <w:sz w:val="28"/>
          <w:szCs w:val="28"/>
        </w:rPr>
      </w:pPr>
      <w:r w:rsidRPr="00B57842">
        <w:rPr>
          <w:sz w:val="28"/>
          <w:szCs w:val="28"/>
        </w:rPr>
        <w:t xml:space="preserve">от  </w:t>
      </w:r>
      <w:r>
        <w:rPr>
          <w:sz w:val="28"/>
          <w:szCs w:val="28"/>
        </w:rPr>
        <w:t>06.04</w:t>
      </w:r>
      <w:r w:rsidRPr="00B57842">
        <w:rPr>
          <w:sz w:val="28"/>
          <w:szCs w:val="28"/>
        </w:rPr>
        <w:t>.2021г.                                с.Майское                                               №</w:t>
      </w:r>
      <w:r>
        <w:rPr>
          <w:sz w:val="28"/>
          <w:szCs w:val="28"/>
        </w:rPr>
        <w:t>35</w:t>
      </w:r>
    </w:p>
    <w:p w:rsidR="007517A1" w:rsidRPr="00B57842" w:rsidRDefault="007517A1" w:rsidP="007517A1">
      <w:pPr>
        <w:rPr>
          <w:sz w:val="28"/>
          <w:szCs w:val="28"/>
        </w:rPr>
      </w:pPr>
      <w:r w:rsidRPr="00B57842">
        <w:rPr>
          <w:sz w:val="28"/>
          <w:szCs w:val="28"/>
        </w:rPr>
        <w:t xml:space="preserve"> </w:t>
      </w:r>
    </w:p>
    <w:tbl>
      <w:tblPr>
        <w:tblStyle w:val="af5"/>
        <w:tblW w:w="0" w:type="auto"/>
        <w:tblLook w:val="04A0"/>
      </w:tblPr>
      <w:tblGrid>
        <w:gridCol w:w="8046"/>
      </w:tblGrid>
      <w:tr w:rsidR="007517A1" w:rsidRPr="00B57842" w:rsidTr="00965273">
        <w:tc>
          <w:tcPr>
            <w:tcW w:w="8046" w:type="dxa"/>
            <w:tcBorders>
              <w:top w:val="nil"/>
              <w:left w:val="nil"/>
              <w:bottom w:val="nil"/>
              <w:right w:val="nil"/>
            </w:tcBorders>
          </w:tcPr>
          <w:p w:rsidR="007517A1" w:rsidRPr="00B57842" w:rsidRDefault="007517A1" w:rsidP="00965273">
            <w:pPr>
              <w:tabs>
                <w:tab w:val="left" w:pos="6660"/>
              </w:tabs>
              <w:ind w:right="33"/>
              <w:jc w:val="both"/>
              <w:rPr>
                <w:sz w:val="28"/>
                <w:szCs w:val="28"/>
              </w:rPr>
            </w:pPr>
            <w:r>
              <w:rPr>
                <w:sz w:val="28"/>
                <w:szCs w:val="28"/>
              </w:rPr>
              <w:t xml:space="preserve">Об отмене постановления </w:t>
            </w:r>
            <w:r w:rsidRPr="00B57842">
              <w:rPr>
                <w:sz w:val="28"/>
                <w:szCs w:val="28"/>
              </w:rPr>
              <w:t>от 1</w:t>
            </w:r>
            <w:r>
              <w:rPr>
                <w:sz w:val="28"/>
                <w:szCs w:val="28"/>
              </w:rPr>
              <w:t>4</w:t>
            </w:r>
            <w:r w:rsidRPr="00B57842">
              <w:rPr>
                <w:sz w:val="28"/>
                <w:szCs w:val="28"/>
              </w:rPr>
              <w:t>.</w:t>
            </w:r>
            <w:r>
              <w:rPr>
                <w:sz w:val="28"/>
                <w:szCs w:val="28"/>
              </w:rPr>
              <w:t>12</w:t>
            </w:r>
            <w:r w:rsidRPr="00B57842">
              <w:rPr>
                <w:sz w:val="28"/>
                <w:szCs w:val="28"/>
              </w:rPr>
              <w:t>.2020г.</w:t>
            </w:r>
            <w:r>
              <w:rPr>
                <w:sz w:val="28"/>
                <w:szCs w:val="28"/>
              </w:rPr>
              <w:t xml:space="preserve"> №61</w:t>
            </w:r>
            <w:r w:rsidRPr="00B57842">
              <w:rPr>
                <w:sz w:val="28"/>
                <w:szCs w:val="28"/>
              </w:rPr>
              <w:t xml:space="preserve"> </w:t>
            </w:r>
            <w:r>
              <w:rPr>
                <w:sz w:val="28"/>
                <w:szCs w:val="28"/>
              </w:rPr>
              <w:t xml:space="preserve"> </w:t>
            </w:r>
            <w:r w:rsidRPr="00B57842">
              <w:rPr>
                <w:sz w:val="28"/>
                <w:szCs w:val="28"/>
              </w:rPr>
              <w:t>"</w:t>
            </w:r>
            <w:r w:rsidRPr="00FB11D3">
              <w:rPr>
                <w:bCs/>
                <w:color w:val="000000"/>
                <w:sz w:val="28"/>
                <w:szCs w:val="28"/>
                <w:u w:color="000000"/>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относящимся к собственности </w:t>
            </w:r>
            <w:r>
              <w:rPr>
                <w:bCs/>
                <w:color w:val="000000"/>
                <w:sz w:val="28"/>
                <w:szCs w:val="28"/>
                <w:u w:color="000000"/>
              </w:rPr>
              <w:t>Майского</w:t>
            </w:r>
            <w:r w:rsidRPr="00FB11D3">
              <w:rPr>
                <w:sz w:val="28"/>
                <w:szCs w:val="28"/>
              </w:rPr>
              <w:t xml:space="preserve"> сельсовета   Краснозерского района  Новосибирской области</w:t>
            </w:r>
            <w:r>
              <w:rPr>
                <w:sz w:val="28"/>
                <w:szCs w:val="28"/>
              </w:rPr>
              <w:t>»</w:t>
            </w:r>
          </w:p>
        </w:tc>
      </w:tr>
    </w:tbl>
    <w:p w:rsidR="007517A1" w:rsidRPr="00B57842" w:rsidRDefault="007517A1" w:rsidP="007517A1">
      <w:pPr>
        <w:rPr>
          <w:sz w:val="28"/>
          <w:szCs w:val="28"/>
        </w:rPr>
      </w:pPr>
    </w:p>
    <w:p w:rsidR="007517A1" w:rsidRPr="006C14CC" w:rsidRDefault="007517A1" w:rsidP="007517A1">
      <w:pPr>
        <w:jc w:val="both"/>
        <w:rPr>
          <w:sz w:val="28"/>
          <w:szCs w:val="28"/>
        </w:rPr>
      </w:pPr>
      <w:r w:rsidRPr="00B57842">
        <w:tab/>
      </w:r>
      <w:r w:rsidRPr="006C14CC">
        <w:rPr>
          <w:color w:val="000000"/>
          <w:sz w:val="28"/>
          <w:szCs w:val="28"/>
        </w:rPr>
        <w:t xml:space="preserve">В целях приведения нормативно-правовых актов администрации </w:t>
      </w:r>
      <w:r>
        <w:rPr>
          <w:color w:val="000000"/>
          <w:sz w:val="28"/>
          <w:szCs w:val="28"/>
        </w:rPr>
        <w:t>Майского</w:t>
      </w:r>
      <w:r w:rsidRPr="006C14CC">
        <w:rPr>
          <w:color w:val="000000"/>
          <w:sz w:val="28"/>
          <w:szCs w:val="28"/>
        </w:rPr>
        <w:t xml:space="preserve"> сельсовета в соответствие с действующим законодательством Российской Федерации, руководствуясь Федеральным законом </w:t>
      </w:r>
      <w:hyperlink r:id="rId16" w:tgtFrame="_blank" w:history="1">
        <w:r w:rsidRPr="006C14CC">
          <w:rPr>
            <w:rStyle w:val="hyperlink"/>
            <w:color w:val="000000" w:themeColor="text1"/>
            <w:sz w:val="28"/>
            <w:szCs w:val="28"/>
          </w:rPr>
          <w:t>от 06.10.2003 № 131-ФЗ</w:t>
        </w:r>
      </w:hyperlink>
      <w:r w:rsidRPr="006C14CC">
        <w:rPr>
          <w:color w:val="000000" w:themeColor="text1"/>
          <w:sz w:val="28"/>
          <w:szCs w:val="28"/>
        </w:rPr>
        <w:t> «</w:t>
      </w:r>
      <w:hyperlink r:id="rId17" w:tgtFrame="_blank" w:history="1">
        <w:r w:rsidRPr="006C14CC">
          <w:rPr>
            <w:rStyle w:val="hyperlink"/>
            <w:color w:val="000000" w:themeColor="text1"/>
            <w:sz w:val="28"/>
            <w:szCs w:val="28"/>
          </w:rPr>
          <w:t>Об общих принципах организации местного самоуправления</w:t>
        </w:r>
      </w:hyperlink>
      <w:r w:rsidRPr="006C14CC">
        <w:rPr>
          <w:color w:val="000000" w:themeColor="text1"/>
          <w:sz w:val="28"/>
          <w:szCs w:val="28"/>
        </w:rPr>
        <w:t xml:space="preserve"> в </w:t>
      </w:r>
      <w:r w:rsidRPr="006C14CC">
        <w:rPr>
          <w:color w:val="000000"/>
          <w:sz w:val="28"/>
          <w:szCs w:val="28"/>
        </w:rPr>
        <w:t xml:space="preserve">Российской Федерации», Экспертным заключением  Министерства юстиции Новосибирской области № </w:t>
      </w:r>
      <w:r>
        <w:rPr>
          <w:color w:val="000000"/>
          <w:sz w:val="28"/>
          <w:szCs w:val="28"/>
        </w:rPr>
        <w:t>935-02-02-03/9</w:t>
      </w:r>
      <w:r w:rsidRPr="006C14CC">
        <w:rPr>
          <w:color w:val="000000"/>
          <w:sz w:val="28"/>
          <w:szCs w:val="28"/>
        </w:rPr>
        <w:t xml:space="preserve"> от </w:t>
      </w:r>
      <w:r>
        <w:rPr>
          <w:color w:val="000000"/>
          <w:sz w:val="28"/>
          <w:szCs w:val="28"/>
        </w:rPr>
        <w:t>15.03.2021</w:t>
      </w:r>
      <w:r w:rsidRPr="006C14CC">
        <w:rPr>
          <w:color w:val="000000"/>
          <w:sz w:val="28"/>
          <w:szCs w:val="28"/>
        </w:rPr>
        <w:t xml:space="preserve"> г., а</w:t>
      </w:r>
      <w:r w:rsidRPr="006C14CC">
        <w:rPr>
          <w:sz w:val="28"/>
          <w:szCs w:val="28"/>
        </w:rPr>
        <w:t>дминистрация Майского сельсовета Краснозерского района Новосибирской области,</w:t>
      </w:r>
    </w:p>
    <w:p w:rsidR="007517A1" w:rsidRPr="00944453" w:rsidRDefault="007517A1" w:rsidP="007517A1">
      <w:pPr>
        <w:jc w:val="both"/>
        <w:rPr>
          <w:sz w:val="28"/>
          <w:szCs w:val="28"/>
        </w:rPr>
      </w:pPr>
      <w:r w:rsidRPr="00944453">
        <w:rPr>
          <w:sz w:val="28"/>
          <w:szCs w:val="28"/>
        </w:rPr>
        <w:t>ПОСТАНОВЛЯЕТ:</w:t>
      </w:r>
    </w:p>
    <w:p w:rsidR="007517A1" w:rsidRPr="00944453" w:rsidRDefault="007517A1" w:rsidP="007517A1">
      <w:pPr>
        <w:jc w:val="both"/>
        <w:rPr>
          <w:sz w:val="28"/>
          <w:szCs w:val="28"/>
        </w:rPr>
      </w:pPr>
      <w:r w:rsidRPr="00944453">
        <w:rPr>
          <w:sz w:val="28"/>
          <w:szCs w:val="28"/>
        </w:rPr>
        <w:tab/>
        <w:t>1. Постановление администрации Майского сельсовета Краснозерского района Новосибирской области от 14.12.2020г. №6</w:t>
      </w:r>
      <w:r>
        <w:rPr>
          <w:sz w:val="28"/>
          <w:szCs w:val="28"/>
        </w:rPr>
        <w:t>1</w:t>
      </w:r>
      <w:r w:rsidRPr="00944453">
        <w:rPr>
          <w:sz w:val="28"/>
          <w:szCs w:val="28"/>
        </w:rPr>
        <w:t xml:space="preserve">  "</w:t>
      </w:r>
      <w:r w:rsidRPr="00FB11D3">
        <w:rPr>
          <w:bCs/>
          <w:color w:val="000000"/>
          <w:sz w:val="28"/>
          <w:szCs w:val="28"/>
          <w:u w:color="000000"/>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относящимся к собственности </w:t>
      </w:r>
      <w:r>
        <w:rPr>
          <w:bCs/>
          <w:color w:val="000000"/>
          <w:sz w:val="28"/>
          <w:szCs w:val="28"/>
          <w:u w:color="000000"/>
        </w:rPr>
        <w:t>Майского</w:t>
      </w:r>
      <w:r w:rsidRPr="00FB11D3">
        <w:rPr>
          <w:sz w:val="28"/>
          <w:szCs w:val="28"/>
        </w:rPr>
        <w:t xml:space="preserve"> сельсовета   Краснозерского района  Новосибирской области</w:t>
      </w:r>
      <w:r>
        <w:rPr>
          <w:sz w:val="28"/>
          <w:szCs w:val="28"/>
        </w:rPr>
        <w:t xml:space="preserve">» </w:t>
      </w:r>
      <w:r w:rsidRPr="00944453">
        <w:rPr>
          <w:sz w:val="28"/>
          <w:szCs w:val="28"/>
        </w:rPr>
        <w:t>– отменить.</w:t>
      </w:r>
    </w:p>
    <w:p w:rsidR="007517A1" w:rsidRPr="00944453" w:rsidRDefault="007517A1" w:rsidP="007517A1">
      <w:pPr>
        <w:jc w:val="both"/>
        <w:rPr>
          <w:sz w:val="28"/>
          <w:szCs w:val="28"/>
        </w:rPr>
      </w:pPr>
      <w:bookmarkStart w:id="1" w:name="Par13"/>
      <w:bookmarkEnd w:id="1"/>
      <w:r w:rsidRPr="00944453">
        <w:rPr>
          <w:sz w:val="28"/>
          <w:szCs w:val="28"/>
        </w:rPr>
        <w:tab/>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7517A1" w:rsidRPr="00944453" w:rsidRDefault="007517A1" w:rsidP="007517A1">
      <w:pPr>
        <w:jc w:val="both"/>
        <w:rPr>
          <w:sz w:val="28"/>
          <w:szCs w:val="28"/>
        </w:rPr>
      </w:pPr>
      <w:r w:rsidRPr="00944453">
        <w:rPr>
          <w:sz w:val="28"/>
          <w:szCs w:val="28"/>
        </w:rPr>
        <w:t xml:space="preserve">          </w:t>
      </w:r>
    </w:p>
    <w:p w:rsidR="007517A1" w:rsidRPr="00B57842" w:rsidRDefault="007517A1" w:rsidP="007517A1">
      <w:pPr>
        <w:spacing w:line="276" w:lineRule="auto"/>
        <w:jc w:val="both"/>
        <w:rPr>
          <w:sz w:val="28"/>
          <w:szCs w:val="28"/>
        </w:rPr>
      </w:pPr>
    </w:p>
    <w:p w:rsidR="007517A1" w:rsidRPr="00B57842" w:rsidRDefault="007517A1" w:rsidP="007517A1">
      <w:pPr>
        <w:spacing w:line="276" w:lineRule="auto"/>
        <w:jc w:val="both"/>
        <w:rPr>
          <w:sz w:val="28"/>
          <w:szCs w:val="28"/>
        </w:rPr>
      </w:pPr>
    </w:p>
    <w:p w:rsidR="007517A1" w:rsidRPr="00B57842" w:rsidRDefault="007517A1" w:rsidP="007517A1">
      <w:pPr>
        <w:jc w:val="both"/>
        <w:rPr>
          <w:sz w:val="28"/>
          <w:szCs w:val="28"/>
        </w:rPr>
      </w:pPr>
      <w:r w:rsidRPr="00B57842">
        <w:rPr>
          <w:sz w:val="28"/>
          <w:szCs w:val="28"/>
        </w:rPr>
        <w:t>Глава Майского сельсовета</w:t>
      </w:r>
    </w:p>
    <w:p w:rsidR="007517A1" w:rsidRPr="00B57842" w:rsidRDefault="007517A1" w:rsidP="007517A1">
      <w:pPr>
        <w:rPr>
          <w:sz w:val="28"/>
          <w:szCs w:val="28"/>
        </w:rPr>
      </w:pPr>
      <w:r w:rsidRPr="00B57842">
        <w:rPr>
          <w:sz w:val="28"/>
          <w:szCs w:val="28"/>
        </w:rPr>
        <w:t xml:space="preserve">Краснозерского района </w:t>
      </w:r>
    </w:p>
    <w:p w:rsidR="007517A1" w:rsidRPr="00B57842" w:rsidRDefault="007517A1" w:rsidP="007517A1">
      <w:pPr>
        <w:rPr>
          <w:sz w:val="28"/>
          <w:szCs w:val="28"/>
        </w:rPr>
      </w:pPr>
      <w:r w:rsidRPr="00B57842">
        <w:rPr>
          <w:sz w:val="28"/>
          <w:szCs w:val="28"/>
        </w:rPr>
        <w:t>Новосибирской области                                                                О.В. Евтушенко</w:t>
      </w:r>
    </w:p>
    <w:p w:rsidR="007517A1" w:rsidRDefault="007517A1" w:rsidP="007517A1">
      <w:pPr>
        <w:rPr>
          <w:sz w:val="20"/>
          <w:szCs w:val="20"/>
          <w:lang w:eastAsia="ar-SA"/>
        </w:rPr>
      </w:pPr>
    </w:p>
    <w:p w:rsidR="007517A1" w:rsidRDefault="007517A1" w:rsidP="007517A1">
      <w:pPr>
        <w:rPr>
          <w:sz w:val="20"/>
          <w:szCs w:val="20"/>
          <w:lang w:eastAsia="ar-SA"/>
        </w:rPr>
      </w:pPr>
    </w:p>
    <w:p w:rsidR="007517A1" w:rsidRDefault="007517A1" w:rsidP="007517A1">
      <w:pPr>
        <w:rPr>
          <w:sz w:val="20"/>
          <w:szCs w:val="20"/>
          <w:lang w:eastAsia="ar-SA"/>
        </w:rPr>
      </w:pPr>
    </w:p>
    <w:p w:rsidR="007517A1" w:rsidRDefault="007517A1" w:rsidP="007517A1">
      <w:pPr>
        <w:rPr>
          <w:sz w:val="20"/>
          <w:szCs w:val="20"/>
          <w:lang w:eastAsia="ar-SA"/>
        </w:rPr>
      </w:pPr>
    </w:p>
    <w:p w:rsidR="007517A1" w:rsidRDefault="007517A1" w:rsidP="007517A1">
      <w:pPr>
        <w:rPr>
          <w:sz w:val="20"/>
          <w:szCs w:val="20"/>
          <w:lang w:eastAsia="ar-SA"/>
        </w:rPr>
      </w:pPr>
      <w:r>
        <w:rPr>
          <w:sz w:val="20"/>
          <w:szCs w:val="20"/>
          <w:lang w:eastAsia="ar-SA"/>
        </w:rPr>
        <w:t>О.А.Хоменко</w:t>
      </w:r>
    </w:p>
    <w:p w:rsidR="007517A1" w:rsidRDefault="007517A1" w:rsidP="007517A1">
      <w:pPr>
        <w:rPr>
          <w:sz w:val="20"/>
          <w:szCs w:val="20"/>
          <w:lang w:eastAsia="ar-SA"/>
        </w:rPr>
      </w:pPr>
      <w:r>
        <w:rPr>
          <w:sz w:val="20"/>
          <w:szCs w:val="20"/>
          <w:lang w:eastAsia="ar-SA"/>
        </w:rPr>
        <w:t>68-182</w:t>
      </w:r>
    </w:p>
    <w:p w:rsidR="00965273" w:rsidRDefault="00965273" w:rsidP="007517A1">
      <w:pPr>
        <w:rPr>
          <w:sz w:val="20"/>
          <w:szCs w:val="20"/>
          <w:lang w:eastAsia="ar-SA"/>
        </w:rPr>
      </w:pPr>
    </w:p>
    <w:p w:rsidR="00965273" w:rsidRDefault="00965273" w:rsidP="007517A1">
      <w:pPr>
        <w:rPr>
          <w:sz w:val="20"/>
          <w:szCs w:val="20"/>
          <w:lang w:eastAsia="ar-SA"/>
        </w:rPr>
      </w:pPr>
    </w:p>
    <w:p w:rsidR="00965273" w:rsidRDefault="00965273" w:rsidP="007517A1">
      <w:pPr>
        <w:rPr>
          <w:sz w:val="20"/>
          <w:szCs w:val="20"/>
          <w:lang w:eastAsia="ar-SA"/>
        </w:rPr>
      </w:pPr>
    </w:p>
    <w:p w:rsidR="00965273" w:rsidRDefault="00965273" w:rsidP="007517A1">
      <w:pPr>
        <w:rPr>
          <w:sz w:val="20"/>
          <w:szCs w:val="20"/>
          <w:lang w:eastAsia="ar-SA"/>
        </w:rPr>
      </w:pPr>
    </w:p>
    <w:p w:rsidR="00965273" w:rsidRPr="006C14CC" w:rsidRDefault="00965273" w:rsidP="007517A1">
      <w:pPr>
        <w:rPr>
          <w:sz w:val="20"/>
          <w:szCs w:val="20"/>
          <w:lang w:eastAsia="ar-SA"/>
        </w:rPr>
      </w:pPr>
    </w:p>
    <w:p w:rsidR="00965273" w:rsidRPr="00965273" w:rsidRDefault="00965273" w:rsidP="00965273">
      <w:pPr>
        <w:jc w:val="center"/>
      </w:pPr>
      <w:r w:rsidRPr="00965273">
        <w:lastRenderedPageBreak/>
        <w:t xml:space="preserve">АДМИНИСТРАЦИЯ </w:t>
      </w:r>
    </w:p>
    <w:p w:rsidR="00965273" w:rsidRPr="00965273" w:rsidRDefault="00965273" w:rsidP="00965273">
      <w:pPr>
        <w:jc w:val="center"/>
      </w:pPr>
      <w:r w:rsidRPr="00965273">
        <w:t>МАЙСКОГО СЕЛЬСОВЕТА</w:t>
      </w:r>
    </w:p>
    <w:p w:rsidR="00965273" w:rsidRPr="00965273" w:rsidRDefault="00965273" w:rsidP="00965273">
      <w:pPr>
        <w:jc w:val="center"/>
      </w:pPr>
      <w:r w:rsidRPr="00965273">
        <w:t xml:space="preserve"> КРАСНОЗЕРСКОГО    РАЙОНА </w:t>
      </w:r>
    </w:p>
    <w:p w:rsidR="00965273" w:rsidRPr="00965273" w:rsidRDefault="00965273" w:rsidP="00965273">
      <w:pPr>
        <w:jc w:val="center"/>
      </w:pPr>
      <w:r w:rsidRPr="00965273">
        <w:t>НОВОСИБИРСКОЙ ОБЛАСТИ</w:t>
      </w:r>
    </w:p>
    <w:p w:rsidR="00965273" w:rsidRPr="00965273" w:rsidRDefault="00965273" w:rsidP="00965273">
      <w:pPr>
        <w:jc w:val="center"/>
      </w:pPr>
    </w:p>
    <w:p w:rsidR="00965273" w:rsidRPr="00965273" w:rsidRDefault="00965273" w:rsidP="00965273">
      <w:pPr>
        <w:jc w:val="center"/>
      </w:pPr>
      <w:r w:rsidRPr="00965273">
        <w:t xml:space="preserve">ПОСТАНОВЛЕНИЕ </w:t>
      </w:r>
    </w:p>
    <w:p w:rsidR="00965273" w:rsidRPr="00965273" w:rsidRDefault="00965273" w:rsidP="00965273">
      <w:pPr>
        <w:jc w:val="both"/>
      </w:pPr>
      <w:r w:rsidRPr="00965273">
        <w:t>От 01.04.2021                             с. Майское                                        №30а</w:t>
      </w:r>
    </w:p>
    <w:p w:rsidR="00965273" w:rsidRPr="00965273" w:rsidRDefault="00965273" w:rsidP="00965273"/>
    <w:tbl>
      <w:tblPr>
        <w:tblStyle w:val="24"/>
        <w:tblW w:w="0" w:type="auto"/>
        <w:tblLook w:val="04A0"/>
      </w:tblPr>
      <w:tblGrid>
        <w:gridCol w:w="8046"/>
      </w:tblGrid>
      <w:tr w:rsidR="00965273" w:rsidRPr="00965273" w:rsidTr="00965273">
        <w:tc>
          <w:tcPr>
            <w:tcW w:w="8046" w:type="dxa"/>
            <w:tcBorders>
              <w:top w:val="nil"/>
              <w:left w:val="nil"/>
              <w:bottom w:val="nil"/>
              <w:right w:val="nil"/>
            </w:tcBorders>
          </w:tcPr>
          <w:p w:rsidR="00965273" w:rsidRPr="00965273" w:rsidRDefault="00965273" w:rsidP="00965273">
            <w:pPr>
              <w:ind w:firstLine="473"/>
              <w:jc w:val="both"/>
              <w:rPr>
                <w:color w:val="000000"/>
                <w:sz w:val="24"/>
                <w:szCs w:val="24"/>
              </w:rPr>
            </w:pPr>
            <w:r w:rsidRPr="00965273">
              <w:rPr>
                <w:bCs/>
                <w:color w:val="000000"/>
                <w:sz w:val="24"/>
                <w:szCs w:val="24"/>
              </w:rPr>
              <w:t>Об утверждении Правил определения нормативных затрат на обеспечение функций администрации Майского сельсовета Краснозерского  района Новосибирской области и подведомственных казенных учреждений</w:t>
            </w:r>
          </w:p>
        </w:tc>
      </w:tr>
    </w:tbl>
    <w:p w:rsidR="00965273" w:rsidRPr="00965273" w:rsidRDefault="00965273" w:rsidP="00965273">
      <w:pPr>
        <w:ind w:firstLine="473"/>
        <w:rPr>
          <w:color w:val="000000"/>
        </w:rPr>
      </w:pPr>
      <w:r w:rsidRPr="00965273">
        <w:rPr>
          <w:color w:val="000000"/>
        </w:rPr>
        <w:t> </w:t>
      </w:r>
    </w:p>
    <w:p w:rsidR="00965273" w:rsidRPr="00965273" w:rsidRDefault="00965273" w:rsidP="00965273">
      <w:pPr>
        <w:ind w:firstLine="473"/>
        <w:jc w:val="both"/>
      </w:pPr>
      <w:r w:rsidRPr="00965273">
        <w:rPr>
          <w:color w:val="000000"/>
        </w:rPr>
        <w:t>В соответствии с частью 4 статьи 19 Федерального закона </w:t>
      </w:r>
      <w:hyperlink r:id="rId18" w:tgtFrame="_blank" w:history="1">
        <w:r w:rsidRPr="00965273">
          <w:rPr>
            <w:color w:val="000000" w:themeColor="text1"/>
          </w:rPr>
          <w:t>от 05.04.2013 № 44-ФЗ</w:t>
        </w:r>
      </w:hyperlink>
      <w:r w:rsidRPr="00965273">
        <w:rPr>
          <w:color w:val="000000" w:themeColor="text1"/>
        </w:rPr>
        <w:t xml:space="preserve"> «О контрактной системе в сфере закупок товаров, работ, услуг для </w:t>
      </w:r>
      <w:r w:rsidRPr="00965273">
        <w:rPr>
          <w:color w:val="000000"/>
        </w:rPr>
        <w:t xml:space="preserve">обеспечения государственных и муниципальных нужд», постановлением Правительства Российской Федерации от 13 октября 2014 года №1047 </w:t>
      </w:r>
      <w:r w:rsidRPr="00965273">
        <w:rPr>
          <w:shd w:val="clear" w:color="auto" w:fill="FFFFFF"/>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Pr="00965273">
        <w:t xml:space="preserve">, </w:t>
      </w:r>
    </w:p>
    <w:p w:rsidR="00965273" w:rsidRPr="00965273" w:rsidRDefault="00965273" w:rsidP="00965273">
      <w:pPr>
        <w:ind w:firstLine="473"/>
        <w:jc w:val="both"/>
        <w:rPr>
          <w:color w:val="000000"/>
        </w:rPr>
      </w:pPr>
      <w:r w:rsidRPr="00965273">
        <w:rPr>
          <w:color w:val="000000"/>
        </w:rPr>
        <w:t>ПОСТАНОВЛЯЕТ:</w:t>
      </w:r>
    </w:p>
    <w:p w:rsidR="00965273" w:rsidRPr="00965273" w:rsidRDefault="00965273" w:rsidP="00965273">
      <w:pPr>
        <w:ind w:firstLine="473"/>
        <w:jc w:val="both"/>
        <w:rPr>
          <w:color w:val="000000"/>
        </w:rPr>
      </w:pPr>
      <w:r w:rsidRPr="00965273">
        <w:rPr>
          <w:color w:val="000000"/>
        </w:rPr>
        <w:t xml:space="preserve">1. Утвердить Правила определения нормативных затрат на обеспечение функций администрации </w:t>
      </w:r>
      <w:r w:rsidRPr="00965273">
        <w:rPr>
          <w:bCs/>
          <w:color w:val="000000"/>
        </w:rPr>
        <w:t>Майского сельсовета Краснозерского  района Новосибирской области</w:t>
      </w:r>
      <w:r w:rsidRPr="00965273">
        <w:rPr>
          <w:color w:val="000000"/>
        </w:rPr>
        <w:t xml:space="preserve"> и подведомственных казенных учреждений (далее – Правила) согласно приложению №1.</w:t>
      </w:r>
    </w:p>
    <w:p w:rsidR="00965273" w:rsidRPr="00965273" w:rsidRDefault="00965273" w:rsidP="00965273">
      <w:pPr>
        <w:suppressAutoHyphens/>
        <w:jc w:val="both"/>
      </w:pPr>
      <w:r w:rsidRPr="00965273">
        <w:rPr>
          <w:rFonts w:eastAsiaTheme="minorHAnsi" w:cstheme="minorBidi"/>
          <w:color w:val="000000"/>
          <w:lang w:eastAsia="zh-CN"/>
        </w:rPr>
        <w:tab/>
      </w:r>
      <w:r w:rsidRPr="00965273">
        <w:rPr>
          <w:color w:val="000000"/>
          <w:lang w:eastAsia="ar-SA"/>
        </w:rPr>
        <w:t xml:space="preserve">2. Признать утратившими силу </w:t>
      </w:r>
      <w:r w:rsidRPr="00965273">
        <w:rPr>
          <w:rFonts w:eastAsiaTheme="minorHAnsi" w:cstheme="minorBidi"/>
          <w:color w:val="000000"/>
          <w:lang w:eastAsia="ar-SA"/>
        </w:rPr>
        <w:t>постановление администрации Майского сельсовета Краснозерского района Новосибирской области от 13.01.2016 №4</w:t>
      </w:r>
      <w:r w:rsidRPr="00965273">
        <w:t xml:space="preserve"> «Об утверждении общих правил определения нормативных затрат на обеспечение функций администрации Майского сельсовета Краснозерского    района Новосибирской области».</w:t>
      </w:r>
    </w:p>
    <w:p w:rsidR="00965273" w:rsidRPr="00965273" w:rsidRDefault="00965273" w:rsidP="00965273">
      <w:pPr>
        <w:suppressAutoHyphens/>
        <w:jc w:val="both"/>
        <w:rPr>
          <w:lang w:eastAsia="ar-SA"/>
        </w:rPr>
      </w:pPr>
      <w:r w:rsidRPr="00965273">
        <w:rPr>
          <w:color w:val="000000"/>
          <w:lang w:eastAsia="ar-SA"/>
        </w:rPr>
        <w:tab/>
      </w:r>
      <w:r w:rsidRPr="00965273">
        <w:rPr>
          <w:lang w:eastAsia="ar-SA"/>
        </w:rPr>
        <w:t>3.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965273" w:rsidRPr="00965273" w:rsidRDefault="00965273" w:rsidP="00965273">
      <w:pPr>
        <w:suppressAutoHyphens/>
        <w:jc w:val="both"/>
        <w:rPr>
          <w:lang w:eastAsia="ar-SA"/>
        </w:rPr>
      </w:pPr>
      <w:r w:rsidRPr="00965273">
        <w:rPr>
          <w:lang w:eastAsia="ar-SA"/>
        </w:rPr>
        <w:t xml:space="preserve">         4. Контроль за исполнением данного постановления оставляю за собой.</w:t>
      </w:r>
    </w:p>
    <w:p w:rsidR="00965273" w:rsidRPr="00965273" w:rsidRDefault="00965273" w:rsidP="00965273">
      <w:pPr>
        <w:suppressAutoHyphens/>
        <w:rPr>
          <w:lang w:eastAsia="ar-SA"/>
        </w:rPr>
      </w:pPr>
    </w:p>
    <w:p w:rsidR="00965273" w:rsidRPr="00965273" w:rsidRDefault="00965273" w:rsidP="00965273">
      <w:pPr>
        <w:suppressAutoHyphens/>
        <w:rPr>
          <w:lang w:eastAsia="ar-SA"/>
        </w:rPr>
      </w:pPr>
      <w:r w:rsidRPr="00965273">
        <w:rPr>
          <w:lang w:eastAsia="ar-SA"/>
        </w:rPr>
        <w:t xml:space="preserve">Глава Майского сельсовета   </w:t>
      </w:r>
    </w:p>
    <w:p w:rsidR="00965273" w:rsidRPr="00965273" w:rsidRDefault="00965273" w:rsidP="00965273">
      <w:pPr>
        <w:suppressAutoHyphens/>
        <w:rPr>
          <w:lang w:eastAsia="ar-SA"/>
        </w:rPr>
      </w:pPr>
      <w:r w:rsidRPr="00965273">
        <w:rPr>
          <w:lang w:eastAsia="ar-SA"/>
        </w:rPr>
        <w:t xml:space="preserve">Краснозерского района </w:t>
      </w:r>
    </w:p>
    <w:p w:rsidR="00965273" w:rsidRPr="00965273" w:rsidRDefault="00965273" w:rsidP="00965273">
      <w:pPr>
        <w:suppressAutoHyphens/>
        <w:rPr>
          <w:lang w:eastAsia="ar-SA"/>
        </w:rPr>
      </w:pPr>
      <w:r w:rsidRPr="00965273">
        <w:rPr>
          <w:lang w:eastAsia="ar-SA"/>
        </w:rPr>
        <w:t>Новосибирской области                                                            О.В. Евтушенко</w:t>
      </w:r>
    </w:p>
    <w:p w:rsidR="00965273" w:rsidRPr="00965273" w:rsidRDefault="00965273" w:rsidP="00965273">
      <w:pPr>
        <w:suppressAutoHyphens/>
        <w:autoSpaceDE w:val="0"/>
        <w:jc w:val="both"/>
        <w:rPr>
          <w:rFonts w:eastAsia="Times New Roman CYR"/>
          <w:lang w:eastAsia="ar-SA"/>
        </w:rPr>
      </w:pPr>
    </w:p>
    <w:p w:rsidR="00965273" w:rsidRPr="00965273" w:rsidRDefault="00965273" w:rsidP="00965273">
      <w:pPr>
        <w:suppressAutoHyphens/>
        <w:autoSpaceDE w:val="0"/>
        <w:jc w:val="both"/>
        <w:rPr>
          <w:rFonts w:eastAsia="Times New Roman CYR"/>
          <w:lang w:eastAsia="ar-SA"/>
        </w:rPr>
      </w:pPr>
    </w:p>
    <w:p w:rsidR="00965273" w:rsidRPr="00965273" w:rsidRDefault="00965273" w:rsidP="00965273">
      <w:pPr>
        <w:suppressAutoHyphens/>
        <w:autoSpaceDE w:val="0"/>
        <w:jc w:val="both"/>
        <w:rPr>
          <w:rFonts w:eastAsia="Times New Roman CYR"/>
          <w:lang w:eastAsia="ar-SA"/>
        </w:rPr>
      </w:pPr>
      <w:r w:rsidRPr="00965273">
        <w:rPr>
          <w:rFonts w:eastAsia="Times New Roman CYR"/>
          <w:lang w:eastAsia="ar-SA"/>
        </w:rPr>
        <w:t>Исп. Хоменко О.А.</w:t>
      </w:r>
    </w:p>
    <w:p w:rsidR="00965273" w:rsidRPr="00965273" w:rsidRDefault="00965273" w:rsidP="00965273">
      <w:pPr>
        <w:suppressAutoHyphens/>
        <w:autoSpaceDE w:val="0"/>
        <w:jc w:val="both"/>
        <w:rPr>
          <w:rFonts w:eastAsia="Times New Roman CYR"/>
          <w:lang w:eastAsia="ar-SA"/>
        </w:rPr>
      </w:pPr>
      <w:r w:rsidRPr="00965273">
        <w:rPr>
          <w:rFonts w:eastAsia="Times New Roman CYR"/>
          <w:lang w:eastAsia="ar-SA"/>
        </w:rPr>
        <w:t>68-182</w:t>
      </w:r>
    </w:p>
    <w:p w:rsidR="00965273" w:rsidRPr="00965273" w:rsidRDefault="00965273" w:rsidP="00965273">
      <w:pPr>
        <w:ind w:firstLine="473"/>
        <w:jc w:val="both"/>
        <w:rPr>
          <w:color w:val="000000"/>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5273" w:rsidRPr="00965273" w:rsidTr="00965273">
        <w:tc>
          <w:tcPr>
            <w:tcW w:w="4927" w:type="dxa"/>
          </w:tcPr>
          <w:p w:rsidR="00965273" w:rsidRPr="00965273" w:rsidRDefault="00965273" w:rsidP="00965273">
            <w:pPr>
              <w:jc w:val="both"/>
              <w:rPr>
                <w:bCs/>
                <w:sz w:val="24"/>
                <w:szCs w:val="24"/>
              </w:rPr>
            </w:pPr>
          </w:p>
        </w:tc>
        <w:tc>
          <w:tcPr>
            <w:tcW w:w="4927" w:type="dxa"/>
          </w:tcPr>
          <w:p w:rsidR="00965273" w:rsidRPr="00965273" w:rsidRDefault="00965273" w:rsidP="00965273">
            <w:pPr>
              <w:ind w:left="180"/>
              <w:contextualSpacing/>
              <w:jc w:val="right"/>
              <w:rPr>
                <w:sz w:val="24"/>
                <w:szCs w:val="24"/>
              </w:rPr>
            </w:pPr>
            <w:r w:rsidRPr="00965273">
              <w:rPr>
                <w:sz w:val="24"/>
                <w:szCs w:val="24"/>
              </w:rPr>
              <w:t>Приложение № 1                                                                            к постановлению администрации Майского сельсовета Краснозерского    района Новосибирской области</w:t>
            </w:r>
          </w:p>
          <w:p w:rsidR="00965273" w:rsidRPr="00965273" w:rsidRDefault="00965273" w:rsidP="00965273">
            <w:pPr>
              <w:ind w:left="180"/>
              <w:contextualSpacing/>
              <w:jc w:val="right"/>
              <w:rPr>
                <w:sz w:val="24"/>
                <w:szCs w:val="24"/>
              </w:rPr>
            </w:pPr>
            <w:r w:rsidRPr="00965273">
              <w:rPr>
                <w:rFonts w:eastAsia="Calibri"/>
                <w:bCs/>
                <w:sz w:val="24"/>
                <w:szCs w:val="24"/>
                <w:lang w:eastAsia="en-US"/>
              </w:rPr>
              <w:t>от 01.04.2021  № 30а</w:t>
            </w:r>
          </w:p>
          <w:p w:rsidR="00965273" w:rsidRPr="00965273" w:rsidRDefault="00965273" w:rsidP="00965273">
            <w:pPr>
              <w:jc w:val="both"/>
              <w:rPr>
                <w:bCs/>
                <w:sz w:val="24"/>
                <w:szCs w:val="24"/>
              </w:rPr>
            </w:pPr>
          </w:p>
        </w:tc>
      </w:tr>
    </w:tbl>
    <w:p w:rsidR="00965273" w:rsidRPr="00965273" w:rsidRDefault="00965273" w:rsidP="00965273">
      <w:pPr>
        <w:ind w:firstLine="473"/>
        <w:jc w:val="both"/>
        <w:rPr>
          <w:color w:val="000000"/>
        </w:rPr>
      </w:pPr>
      <w:r w:rsidRPr="00965273">
        <w:rPr>
          <w:color w:val="000000"/>
        </w:rPr>
        <w:t> </w:t>
      </w:r>
    </w:p>
    <w:p w:rsidR="00965273" w:rsidRPr="00965273" w:rsidRDefault="00965273" w:rsidP="00965273">
      <w:pPr>
        <w:ind w:firstLine="473"/>
        <w:jc w:val="center"/>
        <w:rPr>
          <w:b/>
          <w:color w:val="000000"/>
        </w:rPr>
      </w:pPr>
      <w:r w:rsidRPr="00965273">
        <w:rPr>
          <w:b/>
          <w:color w:val="000000"/>
        </w:rPr>
        <w:t>Правила</w:t>
      </w:r>
    </w:p>
    <w:p w:rsidR="00965273" w:rsidRPr="00965273" w:rsidRDefault="00965273" w:rsidP="00965273">
      <w:pPr>
        <w:ind w:firstLine="473"/>
        <w:jc w:val="center"/>
        <w:rPr>
          <w:b/>
          <w:color w:val="000000"/>
        </w:rPr>
      </w:pPr>
      <w:r w:rsidRPr="00965273">
        <w:rPr>
          <w:b/>
          <w:color w:val="000000"/>
        </w:rPr>
        <w:t xml:space="preserve"> определения нормативных затрат на обеспечение функций администрации </w:t>
      </w:r>
      <w:r w:rsidRPr="00965273">
        <w:rPr>
          <w:b/>
          <w:bCs/>
          <w:color w:val="000000"/>
        </w:rPr>
        <w:t>Майского сельсовета Краснозерского  района Новосибирской области</w:t>
      </w:r>
      <w:r w:rsidRPr="00965273">
        <w:rPr>
          <w:b/>
          <w:color w:val="000000"/>
        </w:rPr>
        <w:t xml:space="preserve"> и подведомственных казенных учреждений</w:t>
      </w:r>
    </w:p>
    <w:p w:rsidR="00965273" w:rsidRPr="00965273" w:rsidRDefault="00965273" w:rsidP="00965273">
      <w:pPr>
        <w:ind w:firstLine="473"/>
        <w:jc w:val="center"/>
        <w:rPr>
          <w:b/>
          <w:bCs/>
          <w:shd w:val="clear" w:color="auto" w:fill="FFFFFF"/>
        </w:rPr>
      </w:pPr>
    </w:p>
    <w:p w:rsidR="00965273" w:rsidRPr="00965273" w:rsidRDefault="00965273" w:rsidP="00965273">
      <w:pPr>
        <w:ind w:firstLine="473"/>
        <w:jc w:val="center"/>
      </w:pPr>
      <w:r w:rsidRPr="00965273">
        <w:rPr>
          <w:b/>
          <w:bCs/>
          <w:shd w:val="clear" w:color="auto" w:fill="FFFFFF"/>
          <w:lang w:val="en-US"/>
        </w:rPr>
        <w:t>I</w:t>
      </w:r>
      <w:r w:rsidRPr="00965273">
        <w:rPr>
          <w:b/>
          <w:bCs/>
          <w:shd w:val="clear" w:color="auto" w:fill="FFFFFF"/>
        </w:rPr>
        <w:t>. Общие положения</w:t>
      </w:r>
    </w:p>
    <w:p w:rsidR="00965273" w:rsidRPr="00965273" w:rsidRDefault="00965273" w:rsidP="00965273">
      <w:pPr>
        <w:ind w:firstLine="473"/>
        <w:jc w:val="both"/>
        <w:rPr>
          <w:color w:val="000000"/>
        </w:rPr>
      </w:pPr>
      <w:r w:rsidRPr="00965273">
        <w:rPr>
          <w:color w:val="000000"/>
        </w:rPr>
        <w:t xml:space="preserve">1. Настоящие Правила устанавливают правила определения нормативных затрат на обеспечение функций администрации </w:t>
      </w:r>
      <w:r w:rsidRPr="00965273">
        <w:rPr>
          <w:bCs/>
          <w:color w:val="000000"/>
        </w:rPr>
        <w:t>Майского сельсовета Краснозерского  района</w:t>
      </w:r>
      <w:r w:rsidRPr="00965273">
        <w:rPr>
          <w:color w:val="000000"/>
        </w:rPr>
        <w:t xml:space="preserve"> </w:t>
      </w:r>
      <w:r w:rsidRPr="00965273">
        <w:rPr>
          <w:color w:val="000000"/>
        </w:rPr>
        <w:lastRenderedPageBreak/>
        <w:t>Новосибирской области в том числе подведомственных ей казенных учреждений в части закупок товаров, работ, услуг (далее – нормативные затраты).</w:t>
      </w:r>
    </w:p>
    <w:p w:rsidR="00965273" w:rsidRPr="00965273" w:rsidRDefault="00965273" w:rsidP="00965273">
      <w:pPr>
        <w:ind w:firstLine="473"/>
        <w:jc w:val="both"/>
        <w:rPr>
          <w:color w:val="000000"/>
        </w:rPr>
      </w:pPr>
      <w:r w:rsidRPr="00965273">
        <w:rPr>
          <w:color w:val="000000"/>
        </w:rPr>
        <w:t xml:space="preserve">2. Нормативные затраты применяются для обоснования объекта и (или) объектов закупки администрации </w:t>
      </w:r>
      <w:r w:rsidRPr="00965273">
        <w:rPr>
          <w:bCs/>
          <w:color w:val="000000"/>
        </w:rPr>
        <w:t xml:space="preserve">Майского сельсовета Краснозерского  района </w:t>
      </w:r>
      <w:r w:rsidRPr="00965273">
        <w:rPr>
          <w:color w:val="000000"/>
        </w:rPr>
        <w:t>Новосибирской области и подведомственных ей казенных учреждений.</w:t>
      </w:r>
    </w:p>
    <w:p w:rsidR="00965273" w:rsidRPr="00965273" w:rsidRDefault="00965273" w:rsidP="00965273">
      <w:pPr>
        <w:ind w:firstLine="473"/>
        <w:jc w:val="both"/>
        <w:rPr>
          <w:color w:val="000000"/>
        </w:rPr>
      </w:pPr>
      <w:r w:rsidRPr="00965273">
        <w:rPr>
          <w:color w:val="000000"/>
        </w:rPr>
        <w:t xml:space="preserve">3. Администрация </w:t>
      </w:r>
      <w:r w:rsidRPr="00965273">
        <w:rPr>
          <w:bCs/>
          <w:color w:val="000000"/>
        </w:rPr>
        <w:t xml:space="preserve">Майского сельсовета Краснозерского  района </w:t>
      </w:r>
      <w:r w:rsidRPr="00965273">
        <w:rPr>
          <w:color w:val="000000"/>
        </w:rPr>
        <w:t>Новосибирской области утверждает нормативные затраты в соответствии с Порядком</w:t>
      </w:r>
      <w:r w:rsidRPr="00965273">
        <w:rPr>
          <w:rFonts w:ascii="Arial" w:hAnsi="Arial" w:cs="Arial"/>
          <w:color w:val="3C3C3C"/>
          <w:shd w:val="clear" w:color="auto" w:fill="FFFFFF"/>
        </w:rPr>
        <w:t xml:space="preserve"> </w:t>
      </w:r>
      <w:r w:rsidRPr="00965273">
        <w:rPr>
          <w:color w:val="000000" w:themeColor="text1"/>
          <w:shd w:val="clear" w:color="auto" w:fill="FFFFFF"/>
        </w:rPr>
        <w:t>расчета нормативных затрат</w:t>
      </w:r>
      <w:r w:rsidRPr="00965273">
        <w:rPr>
          <w:b/>
          <w:color w:val="000000"/>
        </w:rPr>
        <w:t xml:space="preserve"> </w:t>
      </w:r>
      <w:r w:rsidRPr="00965273">
        <w:rPr>
          <w:color w:val="000000"/>
        </w:rPr>
        <w:t xml:space="preserve">на обеспечение функций администрации </w:t>
      </w:r>
      <w:r w:rsidRPr="00965273">
        <w:rPr>
          <w:bCs/>
          <w:color w:val="000000"/>
        </w:rPr>
        <w:t>Майского сельсовета Краснозерского  района Новосибирской области</w:t>
      </w:r>
      <w:r w:rsidRPr="00965273">
        <w:rPr>
          <w:color w:val="000000"/>
        </w:rPr>
        <w:t xml:space="preserve"> и подведомственных казенных учреждений (далее – Порядок) (приложение к Правилам)</w:t>
      </w:r>
      <w:r w:rsidRPr="00965273">
        <w:rPr>
          <w:color w:val="000000" w:themeColor="text1"/>
        </w:rPr>
        <w:t>,</w:t>
      </w:r>
      <w:r w:rsidRPr="00965273">
        <w:rPr>
          <w:color w:val="000000"/>
        </w:rPr>
        <w:t xml:space="preserve"> а также вносит изменения в нормативные затраты путем принятия правовых актов.</w:t>
      </w:r>
    </w:p>
    <w:p w:rsidR="00965273" w:rsidRPr="00965273" w:rsidRDefault="00965273" w:rsidP="00965273">
      <w:pPr>
        <w:ind w:firstLine="709"/>
        <w:jc w:val="both"/>
      </w:pPr>
      <w:r w:rsidRPr="00965273">
        <w:rPr>
          <w:color w:val="000000"/>
        </w:rPr>
        <w:t xml:space="preserve">При утверждении нормативных затрат в отношении проведения текущего ремонта </w:t>
      </w:r>
      <w:r w:rsidRPr="00965273">
        <w:rPr>
          <w:rFonts w:eastAsiaTheme="minorHAnsi" w:cstheme="minorBidi"/>
          <w:color w:val="000000"/>
          <w:lang w:eastAsia="zh-CN"/>
        </w:rPr>
        <w:t xml:space="preserve">Администрация </w:t>
      </w:r>
      <w:r w:rsidRPr="00965273">
        <w:rPr>
          <w:rFonts w:eastAsiaTheme="minorHAnsi" w:cstheme="minorBidi"/>
          <w:bCs/>
          <w:color w:val="000000"/>
          <w:lang w:eastAsia="zh-CN"/>
        </w:rPr>
        <w:t xml:space="preserve">Майского сельсовета Краснозерского  района </w:t>
      </w:r>
      <w:r w:rsidRPr="00965273">
        <w:rPr>
          <w:rFonts w:eastAsiaTheme="minorHAnsi" w:cstheme="minorBidi"/>
          <w:color w:val="000000"/>
          <w:lang w:eastAsia="zh-CN"/>
        </w:rPr>
        <w:t>Новосибирской области</w:t>
      </w:r>
      <w:r w:rsidRPr="00965273">
        <w:rPr>
          <w:color w:val="000000"/>
        </w:rPr>
        <w:t> учитывает его периодичность, предусмотренную </w:t>
      </w:r>
      <w:hyperlink r:id="rId19" w:anchor="P598" w:history="1">
        <w:r w:rsidRPr="00965273">
          <w:rPr>
            <w:u w:val="single"/>
          </w:rPr>
          <w:t>пунктом</w:t>
        </w:r>
      </w:hyperlink>
      <w:r w:rsidRPr="00965273">
        <w:t> 55 раздела II Порядка.</w:t>
      </w:r>
    </w:p>
    <w:p w:rsidR="00965273" w:rsidRPr="00965273" w:rsidRDefault="00965273" w:rsidP="00965273">
      <w:pPr>
        <w:ind w:firstLine="473"/>
        <w:jc w:val="both"/>
        <w:rPr>
          <w:color w:val="000000"/>
        </w:rPr>
      </w:pPr>
      <w:r w:rsidRPr="00965273">
        <w:rPr>
          <w:color w:val="000000"/>
        </w:rPr>
        <w:t xml:space="preserve">4. Общий объем затрат, связанных с закупкой товаров, работ, услуг, рассчитанный на основе нормативных затрат, не может превышать объема доведенных администрации </w:t>
      </w:r>
      <w:r w:rsidRPr="00965273">
        <w:rPr>
          <w:bCs/>
          <w:color w:val="000000"/>
        </w:rPr>
        <w:t xml:space="preserve">Майского сельсовета Краснозерского  района </w:t>
      </w:r>
      <w:r w:rsidRPr="00965273">
        <w:rPr>
          <w:color w:val="000000"/>
        </w:rPr>
        <w:t>Новосибирской области и подведомственным ей казенным учреждениям лимитов бюджетных обязательств на закупку товаров, работ, услуг в рамках исполнения бюджета.</w:t>
      </w:r>
    </w:p>
    <w:p w:rsidR="00965273" w:rsidRPr="00965273" w:rsidRDefault="00965273" w:rsidP="00965273">
      <w:pPr>
        <w:ind w:firstLine="473"/>
        <w:jc w:val="both"/>
        <w:rPr>
          <w:color w:val="000000"/>
        </w:rPr>
      </w:pPr>
      <w:r w:rsidRPr="00965273">
        <w:rPr>
          <w:color w:val="000000"/>
        </w:rPr>
        <w:t xml:space="preserve">При определении нормативных затрат администрация </w:t>
      </w:r>
      <w:r w:rsidRPr="00965273">
        <w:rPr>
          <w:bCs/>
          <w:color w:val="000000"/>
        </w:rPr>
        <w:t>Майского сельсовета Краснозерского  района</w:t>
      </w:r>
      <w:r w:rsidRPr="00965273">
        <w:rPr>
          <w:color w:val="000000"/>
        </w:rPr>
        <w:t xml:space="preserve"> Новосибирской области применяет национальные стандарты, технические регламенты, технические условия и иные документы, а также учитывает регулируемые цены (тарифы).</w:t>
      </w:r>
    </w:p>
    <w:p w:rsidR="00965273" w:rsidRPr="00965273" w:rsidRDefault="00965273" w:rsidP="00965273">
      <w:pPr>
        <w:ind w:firstLine="473"/>
        <w:jc w:val="both"/>
        <w:rPr>
          <w:color w:val="000000"/>
        </w:rPr>
      </w:pPr>
      <w:r w:rsidRPr="00965273">
        <w:rPr>
          <w:color w:val="000000"/>
        </w:rPr>
        <w:t xml:space="preserve">5. Администрация </w:t>
      </w:r>
      <w:r w:rsidRPr="00965273">
        <w:rPr>
          <w:bCs/>
          <w:color w:val="000000"/>
        </w:rPr>
        <w:t xml:space="preserve">Майского сельсовета Краснозерского  района </w:t>
      </w:r>
      <w:r w:rsidRPr="00965273">
        <w:rPr>
          <w:color w:val="000000"/>
        </w:rPr>
        <w:t xml:space="preserve">Новосибирской области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администрации </w:t>
      </w:r>
      <w:r w:rsidRPr="00965273">
        <w:rPr>
          <w:bCs/>
          <w:color w:val="000000"/>
        </w:rPr>
        <w:t xml:space="preserve">Майского сельсовета Краснозерского  района </w:t>
      </w:r>
      <w:r w:rsidRPr="00965273">
        <w:rPr>
          <w:color w:val="000000"/>
        </w:rPr>
        <w:t>Новосибирской области, должностных обязанностей его работников) нормативы:</w:t>
      </w:r>
    </w:p>
    <w:p w:rsidR="00965273" w:rsidRPr="00965273" w:rsidRDefault="00965273" w:rsidP="00965273">
      <w:pPr>
        <w:ind w:firstLine="473"/>
        <w:jc w:val="both"/>
        <w:rPr>
          <w:color w:val="000000"/>
        </w:rPr>
      </w:pPr>
      <w:r w:rsidRPr="00965273">
        <w:rPr>
          <w:color w:val="000000"/>
        </w:rPr>
        <w:t>а) количества абонентских номеров пользовательского (оконечного) оборудования, подключенного к сети подвижной связи;</w:t>
      </w:r>
    </w:p>
    <w:p w:rsidR="00965273" w:rsidRPr="00965273" w:rsidRDefault="00965273" w:rsidP="00965273">
      <w:pPr>
        <w:ind w:firstLine="473"/>
        <w:jc w:val="both"/>
        <w:rPr>
          <w:color w:val="000000"/>
        </w:rPr>
      </w:pPr>
      <w:r w:rsidRPr="00965273">
        <w:rPr>
          <w:color w:val="000000"/>
        </w:rPr>
        <w:t>б) цены услуг подвижной связи;</w:t>
      </w:r>
    </w:p>
    <w:p w:rsidR="00965273" w:rsidRPr="00965273" w:rsidRDefault="00965273" w:rsidP="00965273">
      <w:pPr>
        <w:ind w:firstLine="473"/>
        <w:jc w:val="both"/>
        <w:rPr>
          <w:color w:val="000000"/>
        </w:rPr>
      </w:pPr>
      <w:r w:rsidRPr="00965273">
        <w:rPr>
          <w:color w:val="000000"/>
        </w:rPr>
        <w:t>в) количества SIM-карт,</w:t>
      </w:r>
      <w:r w:rsidRPr="00965273">
        <w:rPr>
          <w:rFonts w:ascii="Arial" w:hAnsi="Arial" w:cs="Arial"/>
          <w:color w:val="000000"/>
        </w:rPr>
        <w:t xml:space="preserve"> </w:t>
      </w:r>
      <w:r w:rsidRPr="00965273">
        <w:rPr>
          <w:color w:val="000000"/>
        </w:rPr>
        <w:t>используемых в планшетных компьютерах;</w:t>
      </w:r>
    </w:p>
    <w:p w:rsidR="00965273" w:rsidRPr="00965273" w:rsidRDefault="00965273" w:rsidP="00965273">
      <w:pPr>
        <w:ind w:firstLine="473"/>
        <w:jc w:val="both"/>
        <w:rPr>
          <w:color w:val="000000"/>
        </w:rPr>
      </w:pPr>
      <w:r w:rsidRPr="00965273">
        <w:rPr>
          <w:color w:val="000000"/>
        </w:rPr>
        <w:t>г) цены и количества принтеров, многофункциональных устройств, копировальных аппаратов и иной оргтехники;</w:t>
      </w:r>
    </w:p>
    <w:p w:rsidR="00965273" w:rsidRPr="00965273" w:rsidRDefault="00965273" w:rsidP="00965273">
      <w:pPr>
        <w:ind w:firstLine="473"/>
        <w:jc w:val="both"/>
        <w:rPr>
          <w:color w:val="000000"/>
        </w:rPr>
      </w:pPr>
      <w:r w:rsidRPr="00965273">
        <w:rPr>
          <w:color w:val="000000"/>
        </w:rPr>
        <w:t>д) количества и цены средств подвижной связи;</w:t>
      </w:r>
    </w:p>
    <w:p w:rsidR="00965273" w:rsidRPr="00965273" w:rsidRDefault="00965273" w:rsidP="00965273">
      <w:pPr>
        <w:ind w:firstLine="473"/>
        <w:jc w:val="both"/>
        <w:rPr>
          <w:color w:val="000000"/>
        </w:rPr>
      </w:pPr>
      <w:r w:rsidRPr="00965273">
        <w:rPr>
          <w:color w:val="000000"/>
        </w:rPr>
        <w:t>е) количества и цены планшетных компьютеров;</w:t>
      </w:r>
    </w:p>
    <w:p w:rsidR="00965273" w:rsidRPr="00965273" w:rsidRDefault="00965273" w:rsidP="00965273">
      <w:pPr>
        <w:ind w:firstLine="473"/>
        <w:jc w:val="both"/>
        <w:rPr>
          <w:color w:val="000000"/>
        </w:rPr>
      </w:pPr>
      <w:r w:rsidRPr="00965273">
        <w:rPr>
          <w:color w:val="000000"/>
        </w:rPr>
        <w:t>ж) количества и цены носителей информации;</w:t>
      </w:r>
    </w:p>
    <w:p w:rsidR="00965273" w:rsidRPr="00965273" w:rsidRDefault="00965273" w:rsidP="00965273">
      <w:pPr>
        <w:ind w:firstLine="473"/>
        <w:jc w:val="both"/>
        <w:rPr>
          <w:color w:val="000000"/>
        </w:rPr>
      </w:pPr>
      <w:r w:rsidRPr="00965273">
        <w:rPr>
          <w:color w:val="000000"/>
        </w:rPr>
        <w:t>з) количества и цены расходных материалов для различных типов принтеров, многофункциональных устройств, копировальных аппаратов и иной оргтехники;</w:t>
      </w:r>
    </w:p>
    <w:p w:rsidR="00965273" w:rsidRPr="00965273" w:rsidRDefault="00965273" w:rsidP="00965273">
      <w:pPr>
        <w:ind w:firstLine="473"/>
        <w:jc w:val="both"/>
        <w:rPr>
          <w:color w:val="000000"/>
        </w:rPr>
      </w:pPr>
      <w:r w:rsidRPr="00965273">
        <w:rPr>
          <w:color w:val="000000"/>
        </w:rPr>
        <w:t>и) перечня периодических печатных изданий и справочной литературы;</w:t>
      </w:r>
    </w:p>
    <w:p w:rsidR="00965273" w:rsidRPr="00965273" w:rsidRDefault="00965273" w:rsidP="00965273">
      <w:pPr>
        <w:ind w:firstLine="473"/>
        <w:jc w:val="both"/>
        <w:rPr>
          <w:color w:val="000000"/>
        </w:rPr>
      </w:pPr>
      <w:r w:rsidRPr="00965273">
        <w:rPr>
          <w:color w:val="000000"/>
        </w:rPr>
        <w:t>к) количества и цены рабочих станций;</w:t>
      </w:r>
    </w:p>
    <w:p w:rsidR="00965273" w:rsidRPr="00965273" w:rsidRDefault="00965273" w:rsidP="00965273">
      <w:pPr>
        <w:ind w:firstLine="473"/>
        <w:jc w:val="both"/>
        <w:rPr>
          <w:color w:val="000000"/>
        </w:rPr>
      </w:pPr>
      <w:r w:rsidRPr="00965273">
        <w:rPr>
          <w:color w:val="000000"/>
        </w:rPr>
        <w:t>л) количества и цены транспортных средств;</w:t>
      </w:r>
    </w:p>
    <w:p w:rsidR="00965273" w:rsidRPr="00965273" w:rsidRDefault="00965273" w:rsidP="00965273">
      <w:pPr>
        <w:ind w:firstLine="473"/>
        <w:jc w:val="both"/>
        <w:rPr>
          <w:color w:val="000000"/>
        </w:rPr>
      </w:pPr>
      <w:r w:rsidRPr="00965273">
        <w:rPr>
          <w:color w:val="000000"/>
        </w:rPr>
        <w:t>м) количества и цены мебели;</w:t>
      </w:r>
    </w:p>
    <w:p w:rsidR="00965273" w:rsidRPr="00965273" w:rsidRDefault="00965273" w:rsidP="00965273">
      <w:pPr>
        <w:ind w:firstLine="473"/>
        <w:jc w:val="both"/>
        <w:rPr>
          <w:color w:val="000000"/>
        </w:rPr>
      </w:pPr>
      <w:r w:rsidRPr="00965273">
        <w:rPr>
          <w:color w:val="000000"/>
        </w:rPr>
        <w:t>н) количества и цены канцелярских принадлежностей;</w:t>
      </w:r>
    </w:p>
    <w:p w:rsidR="00965273" w:rsidRPr="00965273" w:rsidRDefault="00965273" w:rsidP="00965273">
      <w:pPr>
        <w:ind w:firstLine="473"/>
        <w:jc w:val="both"/>
        <w:rPr>
          <w:color w:val="000000"/>
        </w:rPr>
      </w:pPr>
      <w:r w:rsidRPr="00965273">
        <w:rPr>
          <w:color w:val="000000"/>
        </w:rPr>
        <w:t>о) количества и цены хозяйственных товаров и принадлежностей;</w:t>
      </w:r>
    </w:p>
    <w:p w:rsidR="00965273" w:rsidRPr="00965273" w:rsidRDefault="00965273" w:rsidP="00965273">
      <w:pPr>
        <w:ind w:firstLine="473"/>
        <w:jc w:val="both"/>
        <w:rPr>
          <w:color w:val="000000"/>
        </w:rPr>
      </w:pPr>
      <w:r w:rsidRPr="00965273">
        <w:rPr>
          <w:color w:val="000000"/>
        </w:rPr>
        <w:t>п) количества и цены материальных запасов для нужд гражданской обороны;</w:t>
      </w:r>
    </w:p>
    <w:p w:rsidR="00965273" w:rsidRPr="00965273" w:rsidRDefault="00965273" w:rsidP="00965273">
      <w:pPr>
        <w:ind w:firstLine="473"/>
        <w:jc w:val="both"/>
        <w:rPr>
          <w:color w:val="000000"/>
        </w:rPr>
      </w:pPr>
      <w:r w:rsidRPr="00965273">
        <w:rPr>
          <w:color w:val="000000"/>
        </w:rPr>
        <w:t>р) иных товаров и услуг.</w:t>
      </w:r>
    </w:p>
    <w:p w:rsidR="00965273" w:rsidRPr="00965273" w:rsidRDefault="00965273" w:rsidP="00965273">
      <w:pPr>
        <w:ind w:firstLine="473"/>
        <w:jc w:val="both"/>
        <w:rPr>
          <w:color w:val="000000"/>
        </w:rPr>
      </w:pPr>
      <w:r w:rsidRPr="00965273">
        <w:rPr>
          <w:color w:val="000000"/>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Pr="00965273">
        <w:rPr>
          <w:bCs/>
          <w:color w:val="000000"/>
        </w:rPr>
        <w:t>Майского сельсовета Краснозерского  района</w:t>
      </w:r>
      <w:r w:rsidRPr="00965273">
        <w:rPr>
          <w:color w:val="000000"/>
        </w:rPr>
        <w:t xml:space="preserve"> Новосибирской области.</w:t>
      </w:r>
    </w:p>
    <w:p w:rsidR="00965273" w:rsidRPr="00965273" w:rsidRDefault="00965273" w:rsidP="00965273">
      <w:pPr>
        <w:ind w:firstLine="473"/>
        <w:jc w:val="both"/>
        <w:rPr>
          <w:color w:val="000000"/>
        </w:rPr>
      </w:pPr>
      <w:r w:rsidRPr="00965273">
        <w:rPr>
          <w:color w:val="000000"/>
        </w:rPr>
        <w:t xml:space="preserve">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w:t>
      </w:r>
      <w:r w:rsidRPr="00965273">
        <w:rPr>
          <w:color w:val="000000"/>
        </w:rPr>
        <w:lastRenderedPageBreak/>
        <w:t>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65273" w:rsidRPr="00965273" w:rsidRDefault="00965273" w:rsidP="00965273">
      <w:pPr>
        <w:ind w:firstLine="473"/>
        <w:jc w:val="both"/>
        <w:rPr>
          <w:color w:val="000000"/>
        </w:rPr>
      </w:pPr>
      <w:r w:rsidRPr="00965273">
        <w:rPr>
          <w:color w:val="000000"/>
        </w:rPr>
        <w:t xml:space="preserve">Администрацией </w:t>
      </w:r>
      <w:r w:rsidRPr="00965273">
        <w:rPr>
          <w:bCs/>
          <w:color w:val="000000"/>
        </w:rPr>
        <w:t xml:space="preserve">Майского сельсовета Краснозерского  района </w:t>
      </w:r>
      <w:r w:rsidRPr="00965273">
        <w:rPr>
          <w:color w:val="000000"/>
        </w:rPr>
        <w:t>Новосибирской области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965273" w:rsidRPr="00965273" w:rsidRDefault="00965273" w:rsidP="00965273">
      <w:pPr>
        <w:ind w:firstLine="473"/>
        <w:jc w:val="both"/>
        <w:rPr>
          <w:color w:val="000000"/>
        </w:rPr>
      </w:pPr>
      <w:r w:rsidRPr="00965273">
        <w:rPr>
          <w:color w:val="000000"/>
        </w:rPr>
        <w:t>8. Норматив цены товаров, работ и услуг, устанавливаемый в формулах расчета, определяется с учетом положений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965273" w:rsidRPr="00965273" w:rsidRDefault="00965273" w:rsidP="00965273">
      <w:pPr>
        <w:ind w:firstLine="473"/>
        <w:jc w:val="both"/>
        <w:rPr>
          <w:color w:val="000000"/>
        </w:rPr>
      </w:pPr>
      <w:r w:rsidRPr="00965273">
        <w:rPr>
          <w:color w:val="000000"/>
        </w:rPr>
        <w:t>9. Нормативные затраты подлежат размещению в единой информационной системе в сфере закупок.</w:t>
      </w:r>
    </w:p>
    <w:p w:rsidR="00965273" w:rsidRPr="00965273" w:rsidRDefault="00965273" w:rsidP="00965273">
      <w:pPr>
        <w:ind w:firstLine="473"/>
        <w:jc w:val="both"/>
        <w:rPr>
          <w:color w:val="000000"/>
        </w:rPr>
      </w:pPr>
    </w:p>
    <w:p w:rsidR="00965273" w:rsidRPr="00965273" w:rsidRDefault="00965273" w:rsidP="00965273">
      <w:pPr>
        <w:ind w:firstLine="473"/>
        <w:jc w:val="both"/>
        <w:rPr>
          <w:color w:val="000000"/>
        </w:rPr>
      </w:pPr>
    </w:p>
    <w:p w:rsidR="00965273" w:rsidRPr="00965273" w:rsidRDefault="00965273" w:rsidP="00965273">
      <w:pPr>
        <w:ind w:firstLine="473"/>
        <w:jc w:val="both"/>
        <w:rPr>
          <w:color w:val="000000"/>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5273" w:rsidRPr="00965273" w:rsidTr="00965273">
        <w:tc>
          <w:tcPr>
            <w:tcW w:w="4927" w:type="dxa"/>
          </w:tcPr>
          <w:p w:rsidR="00965273" w:rsidRPr="00965273" w:rsidRDefault="00965273" w:rsidP="00965273">
            <w:pPr>
              <w:jc w:val="both"/>
              <w:rPr>
                <w:bCs/>
                <w:sz w:val="24"/>
                <w:szCs w:val="24"/>
              </w:rPr>
            </w:pPr>
          </w:p>
        </w:tc>
        <w:tc>
          <w:tcPr>
            <w:tcW w:w="4927" w:type="dxa"/>
          </w:tcPr>
          <w:p w:rsidR="00965273" w:rsidRPr="00965273" w:rsidRDefault="00965273" w:rsidP="00965273">
            <w:pPr>
              <w:jc w:val="right"/>
              <w:rPr>
                <w:bCs/>
                <w:sz w:val="24"/>
                <w:szCs w:val="24"/>
              </w:rPr>
            </w:pPr>
            <w:r w:rsidRPr="00965273">
              <w:rPr>
                <w:sz w:val="24"/>
                <w:szCs w:val="24"/>
              </w:rPr>
              <w:t xml:space="preserve">Приложение к Правилам                                                                            </w:t>
            </w:r>
            <w:r w:rsidRPr="00965273">
              <w:rPr>
                <w:rFonts w:eastAsiaTheme="minorHAnsi" w:cstheme="minorBidi"/>
                <w:color w:val="000000"/>
                <w:sz w:val="24"/>
                <w:szCs w:val="24"/>
                <w:lang w:eastAsia="zh-CN"/>
              </w:rPr>
              <w:t xml:space="preserve">определения нормативных затрат на обеспечение функций администрации </w:t>
            </w:r>
            <w:r w:rsidRPr="00965273">
              <w:rPr>
                <w:rFonts w:eastAsiaTheme="minorHAnsi" w:cstheme="minorBidi"/>
                <w:bCs/>
                <w:color w:val="000000"/>
                <w:sz w:val="24"/>
                <w:szCs w:val="24"/>
                <w:lang w:eastAsia="zh-CN"/>
              </w:rPr>
              <w:t>Майского сельсовета Краснозерского  района Новосибирской области</w:t>
            </w:r>
            <w:r w:rsidRPr="00965273">
              <w:rPr>
                <w:rFonts w:eastAsiaTheme="minorHAnsi" w:cstheme="minorBidi"/>
                <w:color w:val="000000"/>
                <w:sz w:val="24"/>
                <w:szCs w:val="24"/>
                <w:lang w:eastAsia="zh-CN"/>
              </w:rPr>
              <w:t xml:space="preserve"> и подведомственных казенных учреждений</w:t>
            </w:r>
            <w:r w:rsidRPr="00965273">
              <w:rPr>
                <w:bCs/>
                <w:sz w:val="24"/>
                <w:szCs w:val="24"/>
              </w:rPr>
              <w:t xml:space="preserve"> </w:t>
            </w:r>
          </w:p>
        </w:tc>
      </w:tr>
    </w:tbl>
    <w:p w:rsidR="00965273" w:rsidRPr="00965273" w:rsidRDefault="00965273" w:rsidP="00965273">
      <w:pPr>
        <w:shd w:val="clear" w:color="auto" w:fill="FFFFFF"/>
        <w:spacing w:after="240"/>
        <w:jc w:val="center"/>
        <w:textAlignment w:val="baseline"/>
        <w:rPr>
          <w:rFonts w:ascii="Arial" w:hAnsi="Arial" w:cs="Arial"/>
          <w:b/>
          <w:bCs/>
          <w:color w:val="444444"/>
        </w:rPr>
      </w:pPr>
    </w:p>
    <w:p w:rsidR="00965273" w:rsidRPr="00965273" w:rsidRDefault="00965273" w:rsidP="00965273">
      <w:pPr>
        <w:shd w:val="clear" w:color="auto" w:fill="FFFFFF"/>
        <w:jc w:val="center"/>
        <w:textAlignment w:val="baseline"/>
        <w:rPr>
          <w:b/>
          <w:bCs/>
        </w:rPr>
      </w:pPr>
      <w:r w:rsidRPr="00965273">
        <w:rPr>
          <w:b/>
          <w:bCs/>
        </w:rPr>
        <w:t xml:space="preserve">Порядок </w:t>
      </w:r>
    </w:p>
    <w:p w:rsidR="00965273" w:rsidRPr="00965273" w:rsidRDefault="00965273" w:rsidP="00965273">
      <w:pPr>
        <w:shd w:val="clear" w:color="auto" w:fill="FFFFFF"/>
        <w:jc w:val="center"/>
        <w:textAlignment w:val="baseline"/>
        <w:rPr>
          <w:b/>
          <w:color w:val="000000"/>
        </w:rPr>
      </w:pPr>
      <w:r w:rsidRPr="00965273">
        <w:rPr>
          <w:b/>
          <w:bCs/>
        </w:rPr>
        <w:t>расчета нормативных затрат</w:t>
      </w:r>
      <w:r w:rsidRPr="00965273">
        <w:rPr>
          <w:color w:val="000000"/>
        </w:rPr>
        <w:t xml:space="preserve"> </w:t>
      </w:r>
      <w:r w:rsidRPr="00965273">
        <w:rPr>
          <w:b/>
          <w:color w:val="000000"/>
        </w:rPr>
        <w:t>на</w:t>
      </w:r>
      <w:r w:rsidRPr="00965273">
        <w:rPr>
          <w:color w:val="000000"/>
        </w:rPr>
        <w:t xml:space="preserve"> </w:t>
      </w:r>
      <w:r w:rsidRPr="00965273">
        <w:rPr>
          <w:b/>
          <w:color w:val="000000"/>
        </w:rPr>
        <w:t xml:space="preserve">обеспечение функций администрации </w:t>
      </w:r>
      <w:r w:rsidRPr="00965273">
        <w:rPr>
          <w:b/>
          <w:bCs/>
          <w:color w:val="000000"/>
        </w:rPr>
        <w:t>Майского сельсовета Краснозерского  района Новосибирской области</w:t>
      </w:r>
      <w:r w:rsidRPr="00965273">
        <w:rPr>
          <w:b/>
          <w:color w:val="000000"/>
        </w:rPr>
        <w:t xml:space="preserve"> и подведомственных казенных учреждений</w:t>
      </w:r>
    </w:p>
    <w:p w:rsidR="00965273" w:rsidRPr="00965273" w:rsidRDefault="00965273" w:rsidP="00965273">
      <w:pPr>
        <w:shd w:val="clear" w:color="auto" w:fill="FFFFFF"/>
        <w:jc w:val="center"/>
        <w:textAlignment w:val="baseline"/>
        <w:rPr>
          <w:b/>
          <w:bCs/>
        </w:rPr>
      </w:pPr>
    </w:p>
    <w:p w:rsidR="00965273" w:rsidRPr="00965273" w:rsidRDefault="00965273" w:rsidP="00965273">
      <w:pPr>
        <w:shd w:val="clear" w:color="auto" w:fill="FFFFFF"/>
        <w:jc w:val="center"/>
        <w:textAlignment w:val="baseline"/>
        <w:rPr>
          <w:b/>
          <w:bCs/>
          <w:bdr w:val="none" w:sz="0" w:space="0" w:color="auto" w:frame="1"/>
        </w:rPr>
      </w:pPr>
      <w:r w:rsidRPr="00965273">
        <w:rPr>
          <w:b/>
          <w:bCs/>
          <w:bdr w:val="none" w:sz="0" w:space="0" w:color="auto" w:frame="1"/>
          <w:lang w:val="en-US"/>
        </w:rPr>
        <w:t>I</w:t>
      </w:r>
      <w:r w:rsidRPr="00965273">
        <w:rPr>
          <w:b/>
          <w:bCs/>
          <w:bdr w:val="none" w:sz="0" w:space="0" w:color="auto" w:frame="1"/>
        </w:rPr>
        <w:t>. Затраты на информационно-коммуникационные технологии</w:t>
      </w:r>
      <w:r w:rsidRPr="00965273">
        <w:br/>
      </w:r>
      <w:r w:rsidRPr="00965273">
        <w:br/>
      </w:r>
      <w:r w:rsidRPr="00965273">
        <w:rPr>
          <w:b/>
          <w:bCs/>
          <w:bdr w:val="none" w:sz="0" w:space="0" w:color="auto" w:frame="1"/>
        </w:rPr>
        <w:t>Затраты на услуги связи</w:t>
      </w:r>
    </w:p>
    <w:p w:rsidR="00965273" w:rsidRPr="00965273" w:rsidRDefault="00965273" w:rsidP="00965273">
      <w:pPr>
        <w:shd w:val="clear" w:color="auto" w:fill="FFFFFF"/>
        <w:jc w:val="center"/>
        <w:textAlignment w:val="baseline"/>
      </w:pP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b/>
          <w:lang w:eastAsia="en-US"/>
        </w:rPr>
        <w:t>1.Затраты на абонентскую плату</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669" name="Рисунок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6"/>
                    <pic:cNvPicPr>
                      <a:picLocks noChangeAspect="1" noChangeArrowheads="1"/>
                    </pic:cNvPicPr>
                  </pic:nvPicPr>
                  <pic:blipFill>
                    <a:blip r:embed="rId2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933575" cy="466725"/>
            <wp:effectExtent l="0" t="0" r="0" b="0"/>
            <wp:docPr id="1670" name="Рисунок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7"/>
                    <pic:cNvPicPr>
                      <a:picLocks noChangeAspect="1" noChangeArrowheads="1"/>
                    </pic:cNvPicPr>
                  </pic:nvPicPr>
                  <pic:blipFill>
                    <a:blip r:embed="rId21"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14325" cy="257175"/>
            <wp:effectExtent l="0" t="0" r="9525" b="0"/>
            <wp:docPr id="1671" name="Рисунок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8"/>
                    <pic:cNvPicPr>
                      <a:picLocks noChangeAspect="1" noChangeArrowheads="1"/>
                    </pic:cNvPicPr>
                  </pic:nvPicPr>
                  <pic:blipFill>
                    <a:blip r:embed="rId2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14325" cy="257175"/>
            <wp:effectExtent l="19050" t="0" r="9525" b="0"/>
            <wp:docPr id="1672" name="Рисунок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9"/>
                    <pic:cNvPicPr>
                      <a:picLocks noChangeAspect="1" noChangeArrowheads="1"/>
                    </pic:cNvPicPr>
                  </pic:nvPicPr>
                  <pic:blipFill>
                    <a:blip r:embed="rId2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ежемесячная i-я абонентская плата в расчете на 1 абонентский номер для передачи голосовой информации;</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42900" cy="257175"/>
            <wp:effectExtent l="19050" t="0" r="0" b="0"/>
            <wp:docPr id="1673" name="Рисунок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0"/>
                    <pic:cNvPicPr>
                      <a:picLocks noChangeAspect="1" noChangeArrowheads="1"/>
                    </pic:cNvPicPr>
                  </pic:nvPicPr>
                  <pic:blipFill>
                    <a:blip r:embed="rId24"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предоставления услуги с i-й абонентской платой.</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b/>
          <w:lang w:eastAsia="en-US"/>
        </w:rPr>
        <w:t>2. Затраты на повременную оплату местных, междугородних и международных телефонных соединений</w:t>
      </w:r>
      <w:r w:rsidRPr="00965273">
        <w:rPr>
          <w:rFonts w:eastAsia="Calibri"/>
          <w:lang w:eastAsia="en-US"/>
        </w:rPr>
        <w:t xml:space="preserve"> (</w:t>
      </w:r>
      <w:r w:rsidRPr="00965273">
        <w:rPr>
          <w:rFonts w:eastAsia="Calibri"/>
          <w:noProof/>
          <w:position w:val="-12"/>
        </w:rPr>
        <w:drawing>
          <wp:inline distT="0" distB="0" distL="0" distR="0">
            <wp:extent cx="285750" cy="257175"/>
            <wp:effectExtent l="19050" t="0" r="0" b="0"/>
            <wp:docPr id="1674" name="Рисунок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1"/>
                    <pic:cNvPicPr>
                      <a:picLocks noChangeAspect="1" noChangeArrowheads="1"/>
                    </pic:cNvPicPr>
                  </pic:nvPicPr>
                  <pic:blipFill>
                    <a:blip r:embed="rId25"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30"/>
        </w:rPr>
        <w:drawing>
          <wp:inline distT="0" distB="0" distL="0" distR="0">
            <wp:extent cx="6019800" cy="428625"/>
            <wp:effectExtent l="0" t="0" r="0" b="0"/>
            <wp:docPr id="1675" name="Рисунок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2"/>
                    <pic:cNvPicPr>
                      <a:picLocks noChangeAspect="1" noChangeArrowheads="1"/>
                    </pic:cNvPicPr>
                  </pic:nvPicPr>
                  <pic:blipFill>
                    <a:blip r:embed="rId26" cstate="print"/>
                    <a:srcRect/>
                    <a:stretch>
                      <a:fillRect/>
                    </a:stretch>
                  </pic:blipFill>
                  <pic:spPr bwMode="auto">
                    <a:xfrm>
                      <a:off x="0" y="0"/>
                      <a:ext cx="6019800" cy="428625"/>
                    </a:xfrm>
                    <a:prstGeom prst="rect">
                      <a:avLst/>
                    </a:prstGeom>
                    <a:noFill/>
                    <a:ln w="9525">
                      <a:noFill/>
                      <a:miter lim="800000"/>
                      <a:headEnd/>
                      <a:tailEnd/>
                    </a:ln>
                  </pic:spPr>
                </pic:pic>
              </a:graphicData>
            </a:graphic>
          </wp:inline>
        </w:drawing>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14325" cy="266700"/>
            <wp:effectExtent l="0" t="0" r="0" b="0"/>
            <wp:docPr id="1676" name="Рисунок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3"/>
                    <pic:cNvPicPr>
                      <a:picLocks noChangeAspect="1" noChangeArrowheads="1"/>
                    </pic:cNvPicPr>
                  </pic:nvPicPr>
                  <pic:blipFill>
                    <a:blip r:embed="rId2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lastRenderedPageBreak/>
        <w:drawing>
          <wp:inline distT="0" distB="0" distL="0" distR="0">
            <wp:extent cx="304800" cy="266700"/>
            <wp:effectExtent l="19050" t="0" r="0" b="0"/>
            <wp:docPr id="1677" name="Рисунок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4"/>
                    <pic:cNvPicPr>
                      <a:picLocks noChangeAspect="1" noChangeArrowheads="1"/>
                    </pic:cNvPicPr>
                  </pic:nvPicPr>
                  <pic:blipFill>
                    <a:blip r:embed="rId28" cstate="print"/>
                    <a:srcRect/>
                    <a:stretch>
                      <a:fillRect/>
                    </a:stretch>
                  </pic:blipFill>
                  <pic:spPr bwMode="auto">
                    <a:xfrm>
                      <a:off x="0" y="0"/>
                      <a:ext cx="304800" cy="266700"/>
                    </a:xfrm>
                    <a:prstGeom prst="rect">
                      <a:avLst/>
                    </a:prstGeom>
                    <a:noFill/>
                    <a:ln w="9525">
                      <a:noFill/>
                      <a:miter lim="800000"/>
                      <a:headEnd/>
                      <a:tailEnd/>
                    </a:ln>
                  </pic:spPr>
                </pic:pic>
              </a:graphicData>
            </a:graphic>
          </wp:inline>
        </w:drawing>
      </w:r>
      <w:r w:rsidRPr="00965273">
        <w:rPr>
          <w:rFonts w:eastAsia="Calibri"/>
          <w:lang w:eastAsia="en-US"/>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276225" cy="266700"/>
            <wp:effectExtent l="19050" t="0" r="0" b="0"/>
            <wp:docPr id="1678" name="Рисунок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5"/>
                    <pic:cNvPicPr>
                      <a:picLocks noChangeAspect="1" noChangeArrowheads="1"/>
                    </pic:cNvPicPr>
                  </pic:nvPicPr>
                  <pic:blipFill>
                    <a:blip r:embed="rId29"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минуты разговора при местных телефонных соединениях по g-му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42900" cy="266700"/>
            <wp:effectExtent l="19050" t="0" r="0" b="0"/>
            <wp:docPr id="1679" name="Рисунок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6"/>
                    <pic:cNvPicPr>
                      <a:picLocks noChangeAspect="1" noChangeArrowheads="1"/>
                    </pic:cNvPicPr>
                  </pic:nvPicPr>
                  <pic:blipFill>
                    <a:blip r:embed="rId30"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предоставления услуги местной телефонной связи по g-му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42900" cy="257175"/>
            <wp:effectExtent l="0" t="0" r="0" b="0"/>
            <wp:docPr id="1680" name="Рисунок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7"/>
                    <pic:cNvPicPr>
                      <a:picLocks noChangeAspect="1" noChangeArrowheads="1"/>
                    </pic:cNvPicPr>
                  </pic:nvPicPr>
                  <pic:blipFill>
                    <a:blip r:embed="rId3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85750" cy="257175"/>
            <wp:effectExtent l="19050" t="0" r="0" b="0"/>
            <wp:docPr id="1681" name="Рисунок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8"/>
                    <pic:cNvPicPr>
                      <a:picLocks noChangeAspect="1" noChangeArrowheads="1"/>
                    </pic:cNvPicPr>
                  </pic:nvPicPr>
                  <pic:blipFill>
                    <a:blip r:embed="rId3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85750" cy="257175"/>
            <wp:effectExtent l="19050" t="0" r="0" b="0"/>
            <wp:docPr id="1682" name="Рисунок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9"/>
                    <pic:cNvPicPr>
                      <a:picLocks noChangeAspect="1" noChangeArrowheads="1"/>
                    </pic:cNvPicPr>
                  </pic:nvPicPr>
                  <pic:blipFill>
                    <a:blip r:embed="rId33"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минуты разговора при междугородних телефонных соединениях по i-му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61950" cy="257175"/>
            <wp:effectExtent l="19050" t="0" r="0" b="0"/>
            <wp:docPr id="1683" name="Рисунок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0"/>
                    <pic:cNvPicPr>
                      <a:picLocks noChangeAspect="1" noChangeArrowheads="1"/>
                    </pic:cNvPicPr>
                  </pic:nvPicPr>
                  <pic:blipFill>
                    <a:blip r:embed="rId3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предоставления услуги междугородней телефонной связи по i-му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61950" cy="266700"/>
            <wp:effectExtent l="0" t="0" r="0" b="0"/>
            <wp:docPr id="1684" name="Рисунок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1"/>
                    <pic:cNvPicPr>
                      <a:picLocks noChangeAspect="1" noChangeArrowheads="1"/>
                    </pic:cNvPicPr>
                  </pic:nvPicPr>
                  <pic:blipFill>
                    <a:blip r:embed="rId35"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14325" cy="266700"/>
            <wp:effectExtent l="19050" t="0" r="0" b="0"/>
            <wp:docPr id="1685" name="Рисунок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2"/>
                    <pic:cNvPicPr>
                      <a:picLocks noChangeAspect="1" noChangeArrowheads="1"/>
                    </pic:cNvPicPr>
                  </pic:nvPicPr>
                  <pic:blipFill>
                    <a:blip r:embed="rId36"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14325" cy="266700"/>
            <wp:effectExtent l="19050" t="0" r="0" b="0"/>
            <wp:docPr id="1686" name="Рисунок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3"/>
                    <pic:cNvPicPr>
                      <a:picLocks noChangeAspect="1" noChangeArrowheads="1"/>
                    </pic:cNvPicPr>
                  </pic:nvPicPr>
                  <pic:blipFill>
                    <a:blip r:embed="rId37"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минуты разговора при международных телефонных соединениях по j-му тарифу;</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61950" cy="266700"/>
            <wp:effectExtent l="19050" t="0" r="0" b="0"/>
            <wp:docPr id="1687" name="Рисунок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4"/>
                    <pic:cNvPicPr>
                      <a:picLocks noChangeAspect="1" noChangeArrowheads="1"/>
                    </pic:cNvPicPr>
                  </pic:nvPicPr>
                  <pic:blipFill>
                    <a:blip r:embed="rId3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предоставления услуги международной телефонной связи по j-му тарифу.</w:t>
      </w:r>
    </w:p>
    <w:p w:rsidR="00965273" w:rsidRPr="00965273" w:rsidRDefault="00965273" w:rsidP="00965273">
      <w:pPr>
        <w:widowControl w:val="0"/>
        <w:autoSpaceDE w:val="0"/>
        <w:autoSpaceDN w:val="0"/>
        <w:adjustRightInd w:val="0"/>
        <w:ind w:firstLine="540"/>
        <w:jc w:val="both"/>
        <w:rPr>
          <w:b/>
          <w:bCs/>
        </w:rPr>
      </w:pPr>
      <w:r w:rsidRPr="00965273">
        <w:rPr>
          <w:rFonts w:eastAsia="Calibri"/>
          <w:b/>
          <w:lang w:eastAsia="en-US"/>
        </w:rPr>
        <w:t xml:space="preserve">3. </w:t>
      </w:r>
      <w:r w:rsidRPr="00965273">
        <w:rPr>
          <w:b/>
          <w:bCs/>
        </w:rPr>
        <w:t>Затраты на оплату услуг подвижной связи (З</w:t>
      </w:r>
      <w:r w:rsidRPr="00965273">
        <w:rPr>
          <w:b/>
          <w:bCs/>
          <w:vertAlign w:val="subscript"/>
        </w:rPr>
        <w:t>сот</w:t>
      </w:r>
      <w:r w:rsidRPr="00965273">
        <w:rPr>
          <w:b/>
          <w:bCs/>
        </w:rPr>
        <w:t>) определяются по формуле:</w:t>
      </w:r>
    </w:p>
    <w:p w:rsidR="00965273" w:rsidRPr="00965273" w:rsidRDefault="00965273" w:rsidP="00965273">
      <w:pPr>
        <w:widowControl w:val="0"/>
        <w:autoSpaceDE w:val="0"/>
        <w:autoSpaceDN w:val="0"/>
        <w:adjustRightInd w:val="0"/>
        <w:jc w:val="both"/>
        <w:rPr>
          <w:bCs/>
        </w:rPr>
      </w:pPr>
    </w:p>
    <w:p w:rsidR="00965273" w:rsidRPr="00965273" w:rsidRDefault="00965273" w:rsidP="00965273">
      <w:pPr>
        <w:widowControl w:val="0"/>
        <w:autoSpaceDE w:val="0"/>
        <w:autoSpaceDN w:val="0"/>
        <w:adjustRightInd w:val="0"/>
        <w:jc w:val="center"/>
        <w:rPr>
          <w:bCs/>
        </w:rPr>
      </w:pPr>
      <w:r w:rsidRPr="00965273">
        <w:rPr>
          <w:bCs/>
          <w:noProof/>
          <w:position w:val="-28"/>
        </w:rPr>
        <w:drawing>
          <wp:inline distT="0" distB="0" distL="0" distR="0">
            <wp:extent cx="2095500" cy="514350"/>
            <wp:effectExtent l="0" t="0" r="0" b="0"/>
            <wp:docPr id="168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srcRect/>
                    <a:stretch>
                      <a:fillRect/>
                    </a:stretch>
                  </pic:blipFill>
                  <pic:spPr bwMode="auto">
                    <a:xfrm>
                      <a:off x="0" y="0"/>
                      <a:ext cx="2095500" cy="514350"/>
                    </a:xfrm>
                    <a:prstGeom prst="rect">
                      <a:avLst/>
                    </a:prstGeom>
                    <a:noFill/>
                    <a:ln w="9525">
                      <a:noFill/>
                      <a:miter lim="800000"/>
                      <a:headEnd/>
                      <a:tailEnd/>
                    </a:ln>
                  </pic:spPr>
                </pic:pic>
              </a:graphicData>
            </a:graphic>
          </wp:inline>
        </w:drawing>
      </w:r>
    </w:p>
    <w:p w:rsidR="00965273" w:rsidRPr="00965273" w:rsidRDefault="00965273" w:rsidP="00965273">
      <w:pPr>
        <w:widowControl w:val="0"/>
        <w:autoSpaceDE w:val="0"/>
        <w:autoSpaceDN w:val="0"/>
        <w:adjustRightInd w:val="0"/>
        <w:jc w:val="both"/>
        <w:rPr>
          <w:bCs/>
        </w:rPr>
      </w:pPr>
    </w:p>
    <w:p w:rsidR="00965273" w:rsidRPr="00965273" w:rsidRDefault="00965273" w:rsidP="00965273">
      <w:pPr>
        <w:widowControl w:val="0"/>
        <w:autoSpaceDE w:val="0"/>
        <w:autoSpaceDN w:val="0"/>
        <w:adjustRightInd w:val="0"/>
        <w:ind w:firstLine="540"/>
        <w:jc w:val="both"/>
        <w:rPr>
          <w:bCs/>
        </w:rPr>
      </w:pPr>
      <w:r w:rsidRPr="00965273">
        <w:rPr>
          <w:bCs/>
        </w:rPr>
        <w:t>где:</w:t>
      </w:r>
    </w:p>
    <w:p w:rsidR="00965273" w:rsidRPr="00965273" w:rsidRDefault="00965273" w:rsidP="00965273">
      <w:pPr>
        <w:widowControl w:val="0"/>
        <w:autoSpaceDE w:val="0"/>
        <w:autoSpaceDN w:val="0"/>
        <w:adjustRightInd w:val="0"/>
        <w:ind w:firstLine="540"/>
        <w:jc w:val="both"/>
        <w:rPr>
          <w:bCs/>
        </w:rPr>
      </w:pPr>
      <w:r w:rsidRPr="00965273">
        <w:rPr>
          <w:bCs/>
        </w:rPr>
        <w:t>Q</w:t>
      </w:r>
      <w:r w:rsidRPr="00965273">
        <w:rPr>
          <w:bCs/>
          <w:vertAlign w:val="subscript"/>
        </w:rPr>
        <w:t>iсот</w:t>
      </w:r>
      <w:r w:rsidRPr="00965273">
        <w:rPr>
          <w:bCs/>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муниципальных органов;</w:t>
      </w:r>
    </w:p>
    <w:p w:rsidR="00965273" w:rsidRPr="00965273" w:rsidRDefault="00965273" w:rsidP="00965273">
      <w:pPr>
        <w:widowControl w:val="0"/>
        <w:autoSpaceDE w:val="0"/>
        <w:autoSpaceDN w:val="0"/>
        <w:adjustRightInd w:val="0"/>
        <w:ind w:firstLine="540"/>
        <w:jc w:val="both"/>
        <w:rPr>
          <w:bCs/>
        </w:rPr>
      </w:pPr>
      <w:r w:rsidRPr="00965273">
        <w:rPr>
          <w:bCs/>
        </w:rPr>
        <w:t>P</w:t>
      </w:r>
      <w:r w:rsidRPr="00965273">
        <w:rPr>
          <w:bCs/>
          <w:vertAlign w:val="subscript"/>
        </w:rPr>
        <w:t>iсот</w:t>
      </w:r>
      <w:r w:rsidRPr="00965273">
        <w:rPr>
          <w:bCs/>
        </w:rPr>
        <w:t xml:space="preserve"> - ежемесячная цена услуги подвижной связи в расчете на один номер сотовой абонентской станции по i-й должности в </w:t>
      </w:r>
      <w:r w:rsidRPr="00965273">
        <w:rPr>
          <w:color w:val="000000"/>
        </w:rPr>
        <w:t xml:space="preserve"> соответствии с нормативами, определяемыми  муниципальными органами в</w:t>
      </w:r>
      <w:r w:rsidRPr="00965273">
        <w:rPr>
          <w:bCs/>
        </w:rPr>
        <w:t xml:space="preserve"> </w:t>
      </w:r>
      <w:r w:rsidRPr="00965273">
        <w:rPr>
          <w:color w:val="000000"/>
        </w:rPr>
        <w:t xml:space="preserve"> в соответствии с </w:t>
      </w:r>
      <w:hyperlink r:id="rId40" w:anchor="P50" w:history="1">
        <w:r w:rsidRPr="00965273">
          <w:rPr>
            <w:color w:val="000000"/>
            <w:u w:val="single"/>
          </w:rPr>
          <w:t>пунктом 7</w:t>
        </w:r>
      </w:hyperlink>
      <w:r w:rsidRPr="00965273">
        <w:rPr>
          <w:color w:val="000000"/>
        </w:rPr>
        <w:t> настоящих Правил</w:t>
      </w:r>
      <w:r w:rsidRPr="00965273">
        <w:rPr>
          <w:bCs/>
        </w:rPr>
        <w:t>;</w:t>
      </w:r>
    </w:p>
    <w:p w:rsidR="00965273" w:rsidRPr="00965273" w:rsidRDefault="00965273" w:rsidP="00965273">
      <w:pPr>
        <w:widowControl w:val="0"/>
        <w:autoSpaceDE w:val="0"/>
        <w:autoSpaceDN w:val="0"/>
        <w:adjustRightInd w:val="0"/>
        <w:ind w:firstLine="540"/>
        <w:jc w:val="both"/>
        <w:rPr>
          <w:bCs/>
        </w:rPr>
      </w:pPr>
      <w:r w:rsidRPr="00965273">
        <w:rPr>
          <w:bCs/>
        </w:rPr>
        <w:t>N</w:t>
      </w:r>
      <w:r w:rsidRPr="00965273">
        <w:rPr>
          <w:bCs/>
          <w:vertAlign w:val="subscript"/>
        </w:rPr>
        <w:t>iсот</w:t>
      </w:r>
      <w:r w:rsidRPr="00965273">
        <w:rPr>
          <w:bCs/>
        </w:rPr>
        <w:t xml:space="preserve"> - количество месяцев предоставления услуги подвижной связи по i-й должности.</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b/>
          <w:lang w:eastAsia="en-US"/>
        </w:rPr>
        <w:t>4.Затраты на передачу данных с использованием информационно-телекоммуникационной сети «Интернет»</w:t>
      </w:r>
      <w:r w:rsidRPr="00965273">
        <w:rPr>
          <w:rFonts w:eastAsia="Calibri"/>
          <w:lang w:eastAsia="en-US"/>
        </w:rPr>
        <w:t xml:space="preserve"> (далее - сеть «Интернет») и услуги Интернет-провайдеров для планшетных компьютеров (</w:t>
      </w:r>
      <w:r w:rsidRPr="00965273">
        <w:rPr>
          <w:rFonts w:eastAsia="Calibri"/>
          <w:noProof/>
          <w:position w:val="-8"/>
        </w:rPr>
        <w:drawing>
          <wp:inline distT="0" distB="0" distL="0" distR="0">
            <wp:extent cx="257175" cy="257175"/>
            <wp:effectExtent l="19050" t="0" r="0" b="0"/>
            <wp:docPr id="1689" name="Рисунок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0"/>
                    <pic:cNvPicPr>
                      <a:picLocks noChangeAspect="1" noChangeArrowheads="1"/>
                    </pic:cNvPicPr>
                  </pic:nvPicPr>
                  <pic:blipFill>
                    <a:blip r:embed="rId4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933575" cy="466725"/>
            <wp:effectExtent l="0" t="0" r="0" b="0"/>
            <wp:docPr id="1690" name="Рисунок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1"/>
                    <pic:cNvPicPr>
                      <a:picLocks noChangeAspect="1" noChangeArrowheads="1"/>
                    </pic:cNvPicPr>
                  </pic:nvPicPr>
                  <pic:blipFill>
                    <a:blip r:embed="rId42"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42900" cy="257175"/>
            <wp:effectExtent l="0" t="0" r="0" b="0"/>
            <wp:docPr id="1691" name="Рисунок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2"/>
                    <pic:cNvPicPr>
                      <a:picLocks noChangeAspect="1" noChangeArrowheads="1"/>
                    </pic:cNvPicPr>
                  </pic:nvPicPr>
                  <pic:blipFill>
                    <a:blip r:embed="rId4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SIM-карт по i-й должности в соответствии с утвержденными нормативами;</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85750" cy="257175"/>
            <wp:effectExtent l="19050" t="0" r="0" b="0"/>
            <wp:docPr id="1692" name="Рисунок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3"/>
                    <pic:cNvPicPr>
                      <a:picLocks noChangeAspect="1" noChangeArrowheads="1"/>
                    </pic:cNvPicPr>
                  </pic:nvPicPr>
                  <pic:blipFill>
                    <a:blip r:embed="rId4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ежемесячная цена в расчете на 1 SIM-карту по i-й должности;</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61950" cy="257175"/>
            <wp:effectExtent l="19050" t="0" r="0" b="0"/>
            <wp:docPr id="1693" name="Рисунок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4"/>
                    <pic:cNvPicPr>
                      <a:picLocks noChangeAspect="1" noChangeArrowheads="1"/>
                    </pic:cNvPicPr>
                  </pic:nvPicPr>
                  <pic:blipFill>
                    <a:blip r:embed="rId45"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предоставления услуги передачи данных по i-й должности.</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b/>
          <w:lang w:eastAsia="en-US"/>
        </w:rPr>
        <w:t>5. Затраты на сеть «Интернет» и услуги Интернет-провайдеров</w:t>
      </w:r>
      <w:r w:rsidRPr="00965273">
        <w:rPr>
          <w:rFonts w:eastAsia="Calibri"/>
          <w:lang w:eastAsia="en-US"/>
        </w:rPr>
        <w:t xml:space="preserve"> (</w:t>
      </w:r>
      <w:r w:rsidRPr="00965273">
        <w:rPr>
          <w:rFonts w:eastAsia="Calibri"/>
          <w:noProof/>
          <w:position w:val="-12"/>
        </w:rPr>
        <w:drawing>
          <wp:inline distT="0" distB="0" distL="0" distR="0">
            <wp:extent cx="200025" cy="257175"/>
            <wp:effectExtent l="19050" t="0" r="0" b="0"/>
            <wp:docPr id="1694" name="Рисунок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5"/>
                    <pic:cNvPicPr>
                      <a:picLocks noChangeAspect="1" noChangeArrowheads="1"/>
                    </pic:cNvPicPr>
                  </pic:nvPicPr>
                  <pic:blipFill>
                    <a:blip r:embed="rId46"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lastRenderedPageBreak/>
        <w:drawing>
          <wp:inline distT="0" distB="0" distL="0" distR="0">
            <wp:extent cx="1714500" cy="466725"/>
            <wp:effectExtent l="0" t="0" r="0" b="0"/>
            <wp:docPr id="1695" name="Рисунок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6"/>
                    <pic:cNvPicPr>
                      <a:picLocks noChangeAspect="1" noChangeArrowheads="1"/>
                    </pic:cNvPicPr>
                  </pic:nvPicPr>
                  <pic:blipFill>
                    <a:blip r:embed="rId47" cstate="print"/>
                    <a:srcRect/>
                    <a:stretch>
                      <a:fillRect/>
                    </a:stretch>
                  </pic:blipFill>
                  <pic:spPr bwMode="auto">
                    <a:xfrm>
                      <a:off x="0" y="0"/>
                      <a:ext cx="17145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76225" cy="257175"/>
            <wp:effectExtent l="0" t="0" r="9525" b="0"/>
            <wp:docPr id="1696" name="Рисунок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7"/>
                    <pic:cNvPicPr>
                      <a:picLocks noChangeAspect="1" noChangeArrowheads="1"/>
                    </pic:cNvPicPr>
                  </pic:nvPicPr>
                  <pic:blipFill>
                    <a:blip r:embed="rId4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каналов передачи данных сети «Интернет» с i-й пропускной способностью;</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47650" cy="257175"/>
            <wp:effectExtent l="19050" t="0" r="0" b="0"/>
            <wp:docPr id="1697" name="Рисунок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8"/>
                    <pic:cNvPicPr>
                      <a:picLocks noChangeAspect="1" noChangeArrowheads="1"/>
                    </pic:cNvPicPr>
                  </pic:nvPicPr>
                  <pic:blipFill>
                    <a:blip r:embed="rId49"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месячная цена аренды канала передачи данных сети «Интернет» с i-й пропускной способностью;</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85750" cy="257175"/>
            <wp:effectExtent l="19050" t="0" r="0" b="0"/>
            <wp:docPr id="1698" name="Рисунок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9"/>
                    <pic:cNvPicPr>
                      <a:picLocks noChangeAspect="1" noChangeArrowheads="1"/>
                    </pic:cNvPicPr>
                  </pic:nvPicPr>
                  <pic:blipFill>
                    <a:blip r:embed="rId5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аренды канала передачи данных сети «Интернет» с i-й пропускной способностью.</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b/>
          <w:lang w:eastAsia="en-US"/>
        </w:rPr>
        <w:t>6. Затраты на оплату услуг по предоставлению цифровых потоков для коммутируемых телефонных соединений</w:t>
      </w:r>
      <w:r w:rsidRPr="00965273">
        <w:rPr>
          <w:rFonts w:eastAsia="Calibri"/>
          <w:lang w:eastAsia="en-US"/>
        </w:rPr>
        <w:t xml:space="preserve"> (</w:t>
      </w:r>
      <w:r w:rsidRPr="00965273">
        <w:rPr>
          <w:rFonts w:eastAsia="Calibri"/>
          <w:noProof/>
          <w:position w:val="-12"/>
        </w:rPr>
        <w:drawing>
          <wp:inline distT="0" distB="0" distL="0" distR="0">
            <wp:extent cx="257175" cy="257175"/>
            <wp:effectExtent l="19050" t="0" r="0" b="0"/>
            <wp:docPr id="1699" name="Рисунок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0"/>
                    <pic:cNvPicPr>
                      <a:picLocks noChangeAspect="1" noChangeArrowheads="1"/>
                    </pic:cNvPicPr>
                  </pic:nvPicPr>
                  <pic:blipFill>
                    <a:blip r:embed="rId5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933575" cy="466725"/>
            <wp:effectExtent l="0" t="0" r="0" b="0"/>
            <wp:docPr id="1700" name="Рисунок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1"/>
                    <pic:cNvPicPr>
                      <a:picLocks noChangeAspect="1" noChangeArrowheads="1"/>
                    </pic:cNvPicPr>
                  </pic:nvPicPr>
                  <pic:blipFill>
                    <a:blip r:embed="rId52" cstate="print"/>
                    <a:srcRect/>
                    <a:stretch>
                      <a:fillRect/>
                    </a:stretch>
                  </pic:blipFill>
                  <pic:spPr bwMode="auto">
                    <a:xfrm>
                      <a:off x="0" y="0"/>
                      <a:ext cx="19335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42900" cy="257175"/>
            <wp:effectExtent l="0" t="0" r="0" b="0"/>
            <wp:docPr id="1701" name="Рисунок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2"/>
                    <pic:cNvPicPr>
                      <a:picLocks noChangeAspect="1" noChangeArrowheads="1"/>
                    </pic:cNvPicPr>
                  </pic:nvPicPr>
                  <pic:blipFill>
                    <a:blip r:embed="rId5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организованных цифровых потоков с i-й абонентской платой;</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85750" cy="257175"/>
            <wp:effectExtent l="19050" t="0" r="0" b="0"/>
            <wp:docPr id="1702" name="Рисунок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3"/>
                    <pic:cNvPicPr>
                      <a:picLocks noChangeAspect="1" noChangeArrowheads="1"/>
                    </pic:cNvPicPr>
                  </pic:nvPicPr>
                  <pic:blipFill>
                    <a:blip r:embed="rId5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ежемесячная i-я абонентская плата за цифровой поток;</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61950" cy="257175"/>
            <wp:effectExtent l="19050" t="0" r="0" b="0"/>
            <wp:docPr id="1703" name="Рисунок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4"/>
                    <pic:cNvPicPr>
                      <a:picLocks noChangeAspect="1" noChangeArrowheads="1"/>
                    </pic:cNvPicPr>
                  </pic:nvPicPr>
                  <pic:blipFill>
                    <a:blip r:embed="rId55"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предоставления услуги с i-й абонентской платой.</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b/>
          <w:lang w:eastAsia="en-US"/>
        </w:rPr>
        <w:t xml:space="preserve">7. Затраты на оплату иных услуг связи в сфере информационно-коммуникационных технологий </w:t>
      </w:r>
      <w:r w:rsidRPr="00965273">
        <w:rPr>
          <w:rFonts w:eastAsia="Calibri"/>
          <w:lang w:eastAsia="en-US"/>
        </w:rPr>
        <w:t>(</w:t>
      </w:r>
      <w:r w:rsidRPr="00965273">
        <w:rPr>
          <w:rFonts w:eastAsia="Calibri"/>
          <w:noProof/>
          <w:position w:val="-14"/>
        </w:rPr>
        <w:drawing>
          <wp:inline distT="0" distB="0" distL="0" distR="0">
            <wp:extent cx="247650" cy="266700"/>
            <wp:effectExtent l="19050" t="0" r="0" b="0"/>
            <wp:docPr id="1704" name="Рисунок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5"/>
                    <pic:cNvPicPr>
                      <a:picLocks noChangeAspect="1" noChangeArrowheads="1"/>
                    </pic:cNvPicPr>
                  </pic:nvPicPr>
                  <pic:blipFill>
                    <a:blip r:embed="rId56"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895350" cy="466725"/>
            <wp:effectExtent l="0" t="0" r="0" b="0"/>
            <wp:docPr id="1705" name="Рисунок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6"/>
                    <pic:cNvPicPr>
                      <a:picLocks noChangeAspect="1" noChangeArrowheads="1"/>
                    </pic:cNvPicPr>
                  </pic:nvPicPr>
                  <pic:blipFill>
                    <a:blip r:embed="rId57" cstate="print"/>
                    <a:srcRect/>
                    <a:stretch>
                      <a:fillRect/>
                    </a:stretch>
                  </pic:blipFill>
                  <pic:spPr bwMode="auto">
                    <a:xfrm>
                      <a:off x="0" y="0"/>
                      <a:ext cx="8953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 xml:space="preserve">где </w:t>
      </w:r>
      <w:r w:rsidRPr="00965273">
        <w:rPr>
          <w:rFonts w:eastAsia="Calibri"/>
          <w:noProof/>
          <w:position w:val="-14"/>
        </w:rPr>
        <w:drawing>
          <wp:inline distT="0" distB="0" distL="0" distR="0">
            <wp:extent cx="314325" cy="266700"/>
            <wp:effectExtent l="19050" t="0" r="9525" b="0"/>
            <wp:docPr id="1706" name="Рисунок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7"/>
                    <pic:cNvPicPr>
                      <a:picLocks noChangeAspect="1" noChangeArrowheads="1"/>
                    </pic:cNvPicPr>
                  </pic:nvPicPr>
                  <pic:blipFill>
                    <a:blip r:embed="rId58"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по i-й иной услуге связи, определяемая по фактическим данным отчетного финансового года.</w:t>
      </w:r>
    </w:p>
    <w:p w:rsidR="00965273" w:rsidRPr="00965273" w:rsidRDefault="00965273" w:rsidP="00965273">
      <w:pPr>
        <w:widowControl w:val="0"/>
        <w:autoSpaceDE w:val="0"/>
        <w:autoSpaceDN w:val="0"/>
        <w:adjustRightInd w:val="0"/>
        <w:ind w:firstLine="540"/>
        <w:jc w:val="both"/>
        <w:rPr>
          <w:rFonts w:eastAsia="Calibri"/>
          <w:lang w:eastAsia="en-US"/>
        </w:rPr>
      </w:pPr>
    </w:p>
    <w:p w:rsidR="00965273" w:rsidRPr="00965273" w:rsidRDefault="00965273" w:rsidP="00965273">
      <w:pPr>
        <w:widowControl w:val="0"/>
        <w:autoSpaceDE w:val="0"/>
        <w:autoSpaceDN w:val="0"/>
        <w:adjustRightInd w:val="0"/>
        <w:ind w:firstLine="540"/>
        <w:jc w:val="center"/>
        <w:rPr>
          <w:rFonts w:eastAsiaTheme="minorHAnsi"/>
          <w:b/>
          <w:bCs/>
          <w:bdr w:val="none" w:sz="0" w:space="0" w:color="auto" w:frame="1"/>
          <w:shd w:val="clear" w:color="auto" w:fill="FFFFFF"/>
          <w:lang w:eastAsia="zh-CN"/>
        </w:rPr>
      </w:pPr>
      <w:bookmarkStart w:id="2" w:name="Par174"/>
      <w:bookmarkEnd w:id="2"/>
      <w:r w:rsidRPr="00965273">
        <w:rPr>
          <w:rFonts w:eastAsiaTheme="minorHAnsi"/>
          <w:b/>
          <w:bCs/>
          <w:bdr w:val="none" w:sz="0" w:space="0" w:color="auto" w:frame="1"/>
          <w:shd w:val="clear" w:color="auto" w:fill="FFFFFF"/>
          <w:lang w:eastAsia="zh-CN"/>
        </w:rPr>
        <w:t>Затраты на содержание имущества</w:t>
      </w:r>
    </w:p>
    <w:p w:rsidR="00965273" w:rsidRPr="00965273" w:rsidRDefault="00965273" w:rsidP="00965273">
      <w:pPr>
        <w:widowControl w:val="0"/>
        <w:autoSpaceDE w:val="0"/>
        <w:autoSpaceDN w:val="0"/>
        <w:adjustRightInd w:val="0"/>
        <w:ind w:firstLine="540"/>
        <w:jc w:val="both"/>
        <w:rPr>
          <w:rFonts w:ascii="Arial" w:eastAsiaTheme="minorHAnsi" w:hAnsi="Arial" w:cs="Arial"/>
          <w:b/>
          <w:bCs/>
          <w:color w:val="444444"/>
          <w:bdr w:val="none" w:sz="0" w:space="0" w:color="auto" w:frame="1"/>
          <w:shd w:val="clear" w:color="auto" w:fill="FFFFFF"/>
          <w:lang w:eastAsia="zh-CN"/>
        </w:rPr>
      </w:pPr>
    </w:p>
    <w:p w:rsidR="00965273" w:rsidRPr="00965273" w:rsidRDefault="00965273" w:rsidP="00965273">
      <w:pPr>
        <w:shd w:val="clear" w:color="auto" w:fill="FFFFFF"/>
        <w:ind w:firstLine="480"/>
        <w:jc w:val="both"/>
        <w:textAlignment w:val="baseline"/>
      </w:pPr>
      <w:r w:rsidRPr="00965273">
        <w:t>При определении затрат на техническое обслуживание и регламентно-профилактический ремонт, указанный в пунктах 8 – 13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Theme="minorHAnsi"/>
          <w:b/>
          <w:lang w:eastAsia="zh-CN"/>
        </w:rPr>
        <w:t>8.</w:t>
      </w:r>
      <w:r w:rsidRPr="00965273">
        <w:rPr>
          <w:rFonts w:eastAsiaTheme="minorHAnsi"/>
          <w:lang w:eastAsia="zh-CN"/>
        </w:rPr>
        <w:t xml:space="preserve"> </w:t>
      </w:r>
      <w:r w:rsidRPr="00965273">
        <w:rPr>
          <w:rFonts w:eastAsia="Calibri"/>
          <w:b/>
          <w:lang w:eastAsia="en-US"/>
        </w:rPr>
        <w:t>Затраты на техническое обслуживание и регламентно-профилактический ремонт вычислительной техники</w:t>
      </w:r>
      <w:r w:rsidRPr="00965273">
        <w:rPr>
          <w:rFonts w:eastAsia="Calibri"/>
          <w:lang w:eastAsia="en-US"/>
        </w:rPr>
        <w:t>(</w:t>
      </w:r>
      <w:r w:rsidRPr="00965273">
        <w:rPr>
          <w:rFonts w:eastAsia="Calibri"/>
          <w:noProof/>
          <w:position w:val="-14"/>
        </w:rPr>
        <w:drawing>
          <wp:inline distT="0" distB="0" distL="0" distR="0">
            <wp:extent cx="276225" cy="266700"/>
            <wp:effectExtent l="19050" t="0" r="0" b="0"/>
            <wp:docPr id="1707" name="Рисунок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pic:cNvPicPr>
                      <a:picLocks noChangeAspect="1" noChangeArrowheads="1"/>
                    </pic:cNvPicPr>
                  </pic:nvPicPr>
                  <pic:blipFill>
                    <a:blip r:embed="rId59"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shd w:val="clear" w:color="auto" w:fill="FFFFFF"/>
        <w:ind w:firstLine="480"/>
        <w:jc w:val="both"/>
        <w:textAlignment w:val="baseline"/>
        <w:rPr>
          <w:rFonts w:eastAsia="Calibri"/>
          <w:lang w:eastAsia="en-US"/>
        </w:rPr>
      </w:pPr>
      <w:r w:rsidRPr="00965273">
        <w:rPr>
          <w:rFonts w:eastAsia="Calibri"/>
          <w:noProof/>
          <w:position w:val="-28"/>
        </w:rPr>
        <w:drawing>
          <wp:inline distT="0" distB="0" distL="0" distR="0">
            <wp:extent cx="1514475" cy="466725"/>
            <wp:effectExtent l="0" t="0" r="0" b="0"/>
            <wp:docPr id="1708" name="Рисунок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9"/>
                    <pic:cNvPicPr>
                      <a:picLocks noChangeAspect="1" noChangeArrowheads="1"/>
                    </pic:cNvPicPr>
                  </pic:nvPicPr>
                  <pic:blipFill>
                    <a:blip r:embed="rId60"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61950" cy="266700"/>
            <wp:effectExtent l="19050" t="0" r="0" b="0"/>
            <wp:docPr id="1709" name="Рисунок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0"/>
                    <pic:cNvPicPr>
                      <a:picLocks noChangeAspect="1" noChangeArrowheads="1"/>
                    </pic:cNvPicPr>
                  </pic:nvPicPr>
                  <pic:blipFill>
                    <a:blip r:embed="rId61"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фактическое количество i-х рабочих станций, но не более предельного количества i-х рабочих станций;</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14325" cy="266700"/>
            <wp:effectExtent l="19050" t="0" r="0" b="0"/>
            <wp:docPr id="1710" name="Рисунок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1"/>
                    <pic:cNvPicPr>
                      <a:picLocks noChangeAspect="1" noChangeArrowheads="1"/>
                    </pic:cNvPicPr>
                  </pic:nvPicPr>
                  <pic:blipFill>
                    <a:blip r:embed="rId6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в расчете на 1 i-ю рабочую станцию в год.</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Предельное количество i-х рабочих станций (</w:t>
      </w:r>
      <w:r w:rsidRPr="00965273">
        <w:rPr>
          <w:rFonts w:eastAsia="Calibri"/>
          <w:noProof/>
          <w:position w:val="-14"/>
        </w:rPr>
        <w:drawing>
          <wp:inline distT="0" distB="0" distL="0" distR="0">
            <wp:extent cx="666750" cy="266700"/>
            <wp:effectExtent l="19050" t="0" r="0" b="0"/>
            <wp:docPr id="1711" name="Рисунок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2"/>
                    <pic:cNvPicPr>
                      <a:picLocks noChangeAspect="1" noChangeArrowheads="1"/>
                    </pic:cNvPicPr>
                  </pic:nvPicPr>
                  <pic:blipFill>
                    <a:blip r:embed="rId63"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965273">
        <w:rPr>
          <w:rFonts w:eastAsia="Calibri"/>
          <w:lang w:eastAsia="en-US"/>
        </w:rPr>
        <w:t>) определяется с округлением до целого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4"/>
        </w:rPr>
        <w:drawing>
          <wp:inline distT="0" distB="0" distL="0" distR="0">
            <wp:extent cx="1533525" cy="266700"/>
            <wp:effectExtent l="19050" t="0" r="9525" b="0"/>
            <wp:docPr id="1712" name="Рисунок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3"/>
                    <pic:cNvPicPr>
                      <a:picLocks noChangeAspect="1" noChangeArrowheads="1"/>
                    </pic:cNvPicPr>
                  </pic:nvPicPr>
                  <pic:blipFill>
                    <a:blip r:embed="rId64" cstate="print"/>
                    <a:srcRect/>
                    <a:stretch>
                      <a:fillRect/>
                    </a:stretch>
                  </pic:blipFill>
                  <pic:spPr bwMode="auto">
                    <a:xfrm>
                      <a:off x="0" y="0"/>
                      <a:ext cx="1533525"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709"/>
        <w:jc w:val="both"/>
      </w:pPr>
      <w:r w:rsidRPr="00965273">
        <w:rPr>
          <w:rFonts w:eastAsia="Calibri"/>
          <w:lang w:eastAsia="en-US"/>
        </w:rPr>
        <w:t xml:space="preserve">где </w:t>
      </w:r>
      <w:r w:rsidRPr="00965273">
        <w:rPr>
          <w:rFonts w:eastAsia="Calibri"/>
          <w:noProof/>
          <w:position w:val="-12"/>
        </w:rPr>
        <w:drawing>
          <wp:inline distT="0" distB="0" distL="0" distR="0">
            <wp:extent cx="276225" cy="257175"/>
            <wp:effectExtent l="19050" t="0" r="0" b="0"/>
            <wp:docPr id="1713" name="Рисунок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4"/>
                    <pic:cNvPicPr>
                      <a:picLocks noChangeAspect="1" noChangeArrowheads="1"/>
                    </pic:cNvPicPr>
                  </pic:nvPicPr>
                  <pic:blipFill>
                    <a:blip r:embed="rId65"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w:t>
      </w:r>
      <w:r w:rsidRPr="00965273">
        <w:rPr>
          <w:shd w:val="clear" w:color="auto" w:fill="FFFFFF"/>
        </w:rPr>
        <w:t>расчетная численность основных работников,</w:t>
      </w:r>
      <w:r w:rsidRPr="00965273">
        <w:t xml:space="preserve"> определяемая в соответствии с </w:t>
      </w:r>
      <w:hyperlink r:id="rId66" w:history="1">
        <w:r w:rsidRPr="00965273">
          <w:t>пунктами 17</w:t>
        </w:r>
      </w:hyperlink>
      <w:r w:rsidRPr="00965273">
        <w:t xml:space="preserve"> - </w:t>
      </w:r>
      <w:hyperlink r:id="rId67" w:history="1">
        <w:r w:rsidRPr="00965273">
          <w:t>22</w:t>
        </w:r>
      </w:hyperlink>
      <w:r w:rsidRPr="00965273">
        <w:t xml:space="preserve"> общих требований к определению нормативных затрат на обеспечение </w:t>
      </w:r>
      <w:r w:rsidRPr="00965273">
        <w:lastRenderedPageBreak/>
        <w:t>функций муниципальных органов, утвержденных постановлением Правительства Российской Федерации от 13 октября 2014 года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Theme="minorHAnsi"/>
          <w:b/>
          <w:lang w:eastAsia="zh-CN"/>
        </w:rPr>
        <w:t>9.</w:t>
      </w:r>
      <w:r w:rsidRPr="00965273">
        <w:rPr>
          <w:rFonts w:eastAsiaTheme="minorHAnsi"/>
          <w:lang w:eastAsia="zh-CN"/>
        </w:rPr>
        <w:t xml:space="preserve"> </w:t>
      </w:r>
      <w:r w:rsidRPr="00965273">
        <w:rPr>
          <w:rFonts w:eastAsia="Calibri"/>
          <w:b/>
          <w:lang w:eastAsia="en-US"/>
        </w:rPr>
        <w:t>Затраты на техническое обслуживание и регламентно-профилактический ремонт оборудования по обеспечению безопасности информации</w:t>
      </w:r>
      <w:r w:rsidRPr="00965273">
        <w:rPr>
          <w:rFonts w:eastAsia="Calibri"/>
          <w:lang w:eastAsia="en-US"/>
        </w:rPr>
        <w:t>(</w:t>
      </w:r>
      <w:r w:rsidRPr="00965273">
        <w:rPr>
          <w:rFonts w:eastAsia="Calibri"/>
          <w:noProof/>
          <w:position w:val="-12"/>
        </w:rPr>
        <w:drawing>
          <wp:inline distT="0" distB="0" distL="0" distR="0">
            <wp:extent cx="285750" cy="257175"/>
            <wp:effectExtent l="19050" t="0" r="0" b="0"/>
            <wp:docPr id="1714" name="Рисунок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5"/>
                    <pic:cNvPicPr>
                      <a:picLocks noChangeAspect="1" noChangeArrowheads="1"/>
                    </pic:cNvPicPr>
                  </pic:nvPicPr>
                  <pic:blipFill>
                    <a:blip r:embed="rId6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14475" cy="466725"/>
            <wp:effectExtent l="0" t="0" r="0" b="0"/>
            <wp:docPr id="1715" name="Рисунок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6"/>
                    <pic:cNvPicPr>
                      <a:picLocks noChangeAspect="1" noChangeArrowheads="1"/>
                    </pic:cNvPicPr>
                  </pic:nvPicPr>
                  <pic:blipFill>
                    <a:blip r:embed="rId69"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81000" cy="257175"/>
            <wp:effectExtent l="0" t="0" r="0" b="0"/>
            <wp:docPr id="1716" name="Рисунок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7"/>
                    <pic:cNvPicPr>
                      <a:picLocks noChangeAspect="1" noChangeArrowheads="1"/>
                    </pic:cNvPicPr>
                  </pic:nvPicPr>
                  <pic:blipFill>
                    <a:blip r:embed="rId70"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единиц i-го оборудования по обеспечению безопасности информации;</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42900" cy="257175"/>
            <wp:effectExtent l="19050" t="0" r="0" b="0"/>
            <wp:docPr id="1717" name="Рисунок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8"/>
                    <pic:cNvPicPr>
                      <a:picLocks noChangeAspect="1" noChangeArrowheads="1"/>
                    </pic:cNvPicPr>
                  </pic:nvPicPr>
                  <pic:blipFill>
                    <a:blip r:embed="rId7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единицы i-го оборудования в год.</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Theme="minorHAnsi"/>
          <w:b/>
          <w:lang w:eastAsia="zh-CN"/>
        </w:rPr>
        <w:t>10.</w:t>
      </w:r>
      <w:r w:rsidRPr="00965273">
        <w:rPr>
          <w:rFonts w:eastAsiaTheme="minorHAnsi"/>
          <w:lang w:eastAsia="zh-CN"/>
        </w:rPr>
        <w:t xml:space="preserve"> </w:t>
      </w:r>
      <w:r w:rsidRPr="00965273">
        <w:rPr>
          <w:rFonts w:eastAsia="Calibri"/>
          <w:b/>
          <w:lang w:eastAsia="en-US"/>
        </w:rPr>
        <w:t xml:space="preserve">Затраты на техническое обслуживание и регламентно-профилактический ремонт системы телефонной связи (автоматизированных телефонных станций) </w:t>
      </w:r>
      <w:r w:rsidRPr="00965273">
        <w:rPr>
          <w:rFonts w:eastAsia="Calibri"/>
          <w:lang w:eastAsia="en-US"/>
        </w:rPr>
        <w:t>(</w:t>
      </w:r>
      <w:r w:rsidRPr="00965273">
        <w:rPr>
          <w:rFonts w:eastAsia="Calibri"/>
          <w:noProof/>
          <w:position w:val="-12"/>
        </w:rPr>
        <w:drawing>
          <wp:inline distT="0" distB="0" distL="0" distR="0">
            <wp:extent cx="266700" cy="257175"/>
            <wp:effectExtent l="19050" t="0" r="0" b="0"/>
            <wp:docPr id="1718" name="Рисунок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9"/>
                    <pic:cNvPicPr>
                      <a:picLocks noChangeAspect="1" noChangeArrowheads="1"/>
                    </pic:cNvPicPr>
                  </pic:nvPicPr>
                  <pic:blipFill>
                    <a:blip r:embed="rId72"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476375" cy="466725"/>
            <wp:effectExtent l="0" t="0" r="0" b="0"/>
            <wp:docPr id="1719" name="Рисунок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0"/>
                    <pic:cNvPicPr>
                      <a:picLocks noChangeAspect="1" noChangeArrowheads="1"/>
                    </pic:cNvPicPr>
                  </pic:nvPicPr>
                  <pic:blipFill>
                    <a:blip r:embed="rId73" cstate="print"/>
                    <a:srcRect/>
                    <a:stretch>
                      <a:fillRect/>
                    </a:stretch>
                  </pic:blipFill>
                  <pic:spPr bwMode="auto">
                    <a:xfrm>
                      <a:off x="0" y="0"/>
                      <a:ext cx="14763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61950" cy="257175"/>
            <wp:effectExtent l="0" t="0" r="0" b="0"/>
            <wp:docPr id="1720" name="Рисунок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1"/>
                    <pic:cNvPicPr>
                      <a:picLocks noChangeAspect="1" noChangeArrowheads="1"/>
                    </pic:cNvPicPr>
                  </pic:nvPicPr>
                  <pic:blipFill>
                    <a:blip r:embed="rId7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автоматизированных телефонных станций i-го вида;</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14325" cy="257175"/>
            <wp:effectExtent l="19050" t="0" r="9525" b="0"/>
            <wp:docPr id="1721" name="Рисунок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2"/>
                    <pic:cNvPicPr>
                      <a:picLocks noChangeAspect="1" noChangeArrowheads="1"/>
                    </pic:cNvPicPr>
                  </pic:nvPicPr>
                  <pic:blipFill>
                    <a:blip r:embed="rId75"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Theme="minorHAnsi"/>
          <w:b/>
          <w:lang w:eastAsia="zh-CN"/>
        </w:rPr>
        <w:t>11.</w:t>
      </w:r>
      <w:r w:rsidRPr="00965273">
        <w:rPr>
          <w:rFonts w:eastAsiaTheme="minorHAnsi"/>
          <w:lang w:eastAsia="zh-CN"/>
        </w:rPr>
        <w:t xml:space="preserve"> </w:t>
      </w:r>
      <w:r w:rsidRPr="00965273">
        <w:rPr>
          <w:rFonts w:eastAsia="Calibri"/>
          <w:b/>
          <w:lang w:eastAsia="en-US"/>
        </w:rPr>
        <w:t>Затраты на техническое обслуживание и регламентно-профилактический ремонт локальных вычислительных сетей</w:t>
      </w:r>
      <w:r w:rsidRPr="00965273">
        <w:rPr>
          <w:rFonts w:eastAsia="Calibri"/>
          <w:lang w:eastAsia="en-US"/>
        </w:rPr>
        <w:t xml:space="preserve"> (</w:t>
      </w:r>
      <w:r w:rsidRPr="00965273">
        <w:rPr>
          <w:rFonts w:eastAsia="Calibri"/>
          <w:noProof/>
          <w:position w:val="-12"/>
        </w:rPr>
        <w:drawing>
          <wp:inline distT="0" distB="0" distL="0" distR="0">
            <wp:extent cx="276225" cy="257175"/>
            <wp:effectExtent l="19050" t="0" r="9525" b="0"/>
            <wp:docPr id="1722" name="Рисунок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3"/>
                    <pic:cNvPicPr>
                      <a:picLocks noChangeAspect="1" noChangeArrowheads="1"/>
                    </pic:cNvPicPr>
                  </pic:nvPicPr>
                  <pic:blipFill>
                    <a:blip r:embed="rId76"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14475" cy="466725"/>
            <wp:effectExtent l="0" t="0" r="0" b="0"/>
            <wp:docPr id="1723" name="Рисунок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4"/>
                    <pic:cNvPicPr>
                      <a:picLocks noChangeAspect="1" noChangeArrowheads="1"/>
                    </pic:cNvPicPr>
                  </pic:nvPicPr>
                  <pic:blipFill>
                    <a:blip r:embed="rId77"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61950" cy="257175"/>
            <wp:effectExtent l="0" t="0" r="0" b="0"/>
            <wp:docPr id="1724" name="Рисунок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5"/>
                    <pic:cNvPicPr>
                      <a:picLocks noChangeAspect="1" noChangeArrowheads="1"/>
                    </pic:cNvPicPr>
                  </pic:nvPicPr>
                  <pic:blipFill>
                    <a:blip r:embed="rId7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устройств локальных вычислительных сетей i-го вида;</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14325" cy="257175"/>
            <wp:effectExtent l="19050" t="0" r="9525" b="0"/>
            <wp:docPr id="1725" name="Рисунок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6"/>
                    <pic:cNvPicPr>
                      <a:picLocks noChangeAspect="1" noChangeArrowheads="1"/>
                    </pic:cNvPicPr>
                  </pic:nvPicPr>
                  <pic:blipFill>
                    <a:blip r:embed="rId7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Theme="minorHAnsi"/>
          <w:b/>
          <w:lang w:eastAsia="zh-CN"/>
        </w:rPr>
        <w:t>12.</w:t>
      </w:r>
      <w:r w:rsidRPr="00965273">
        <w:rPr>
          <w:rFonts w:eastAsiaTheme="minorHAnsi"/>
          <w:lang w:eastAsia="zh-CN"/>
        </w:rPr>
        <w:t xml:space="preserve"> </w:t>
      </w:r>
      <w:r w:rsidRPr="00965273">
        <w:rPr>
          <w:rFonts w:eastAsia="Calibri"/>
          <w:b/>
          <w:lang w:eastAsia="en-US"/>
        </w:rPr>
        <w:t>Затраты на техническое обслуживание и регламентно-профилактический ремонт систем бесперебойного питания</w:t>
      </w:r>
      <w:r w:rsidRPr="00965273">
        <w:rPr>
          <w:rFonts w:eastAsia="Calibri"/>
          <w:lang w:eastAsia="en-US"/>
        </w:rPr>
        <w:t>(</w:t>
      </w:r>
      <w:r w:rsidRPr="00965273">
        <w:rPr>
          <w:rFonts w:eastAsia="Calibri"/>
          <w:noProof/>
          <w:position w:val="-12"/>
        </w:rPr>
        <w:drawing>
          <wp:inline distT="0" distB="0" distL="0" distR="0">
            <wp:extent cx="285750" cy="257175"/>
            <wp:effectExtent l="19050" t="0" r="0" b="0"/>
            <wp:docPr id="1726" name="Рисунок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7"/>
                    <pic:cNvPicPr>
                      <a:picLocks noChangeAspect="1" noChangeArrowheads="1"/>
                    </pic:cNvPicPr>
                  </pic:nvPicPr>
                  <pic:blipFill>
                    <a:blip r:embed="rId8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14475" cy="466725"/>
            <wp:effectExtent l="0" t="0" r="0" b="0"/>
            <wp:docPr id="1727" name="Рисунок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8"/>
                    <pic:cNvPicPr>
                      <a:picLocks noChangeAspect="1" noChangeArrowheads="1"/>
                    </pic:cNvPicPr>
                  </pic:nvPicPr>
                  <pic:blipFill>
                    <a:blip r:embed="rId81"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81000" cy="257175"/>
            <wp:effectExtent l="0" t="0" r="0" b="0"/>
            <wp:docPr id="1728" name="Рисунок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9"/>
                    <pic:cNvPicPr>
                      <a:picLocks noChangeAspect="1" noChangeArrowheads="1"/>
                    </pic:cNvPicPr>
                  </pic:nvPicPr>
                  <pic:blipFill>
                    <a:blip r:embed="rId82"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модулей бесперебойного питания i-го вида;</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42900" cy="257175"/>
            <wp:effectExtent l="19050" t="0" r="0" b="0"/>
            <wp:docPr id="1729" name="Рисунок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0"/>
                    <pic:cNvPicPr>
                      <a:picLocks noChangeAspect="1" noChangeArrowheads="1"/>
                    </pic:cNvPicPr>
                  </pic:nvPicPr>
                  <pic:blipFill>
                    <a:blip r:embed="rId8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модуля бесперебойного питания i-го вида в год.</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Theme="minorHAnsi"/>
          <w:b/>
          <w:lang w:eastAsia="zh-CN"/>
        </w:rPr>
        <w:t xml:space="preserve">13. </w:t>
      </w:r>
      <w:r w:rsidRPr="00965273">
        <w:rPr>
          <w:rFonts w:eastAsiaTheme="minorHAnsi"/>
          <w:b/>
          <w:shd w:val="clear" w:color="auto" w:fill="FFFFFF"/>
          <w:lang w:eastAsia="zh-CN"/>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r w:rsidRPr="00965273">
        <w:rPr>
          <w:rFonts w:eastAsia="Calibri"/>
          <w:lang w:eastAsia="en-US"/>
        </w:rPr>
        <w:t xml:space="preserve"> (</w:t>
      </w:r>
      <w:r w:rsidRPr="00965273">
        <w:rPr>
          <w:rFonts w:eastAsia="Calibri"/>
          <w:noProof/>
          <w:position w:val="-14"/>
        </w:rPr>
        <w:drawing>
          <wp:inline distT="0" distB="0" distL="0" distR="0">
            <wp:extent cx="314325" cy="266700"/>
            <wp:effectExtent l="19050" t="0" r="0" b="0"/>
            <wp:docPr id="1730" name="Рисунок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1"/>
                    <pic:cNvPicPr>
                      <a:picLocks noChangeAspect="1" noChangeArrowheads="1"/>
                    </pic:cNvPicPr>
                  </pic:nvPicPr>
                  <pic:blipFill>
                    <a:blip r:embed="rId8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62100" cy="466725"/>
            <wp:effectExtent l="0" t="0" r="0" b="0"/>
            <wp:docPr id="1731" name="Рисунок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2"/>
                    <pic:cNvPicPr>
                      <a:picLocks noChangeAspect="1" noChangeArrowheads="1"/>
                    </pic:cNvPicPr>
                  </pic:nvPicPr>
                  <pic:blipFill>
                    <a:blip r:embed="rId85"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lastRenderedPageBreak/>
        <w:drawing>
          <wp:inline distT="0" distB="0" distL="0" distR="0">
            <wp:extent cx="381000" cy="266700"/>
            <wp:effectExtent l="19050" t="0" r="0" b="0"/>
            <wp:docPr id="1732" name="Рисунок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3"/>
                    <pic:cNvPicPr>
                      <a:picLocks noChangeAspect="1" noChangeArrowheads="1"/>
                    </pic:cNvPicPr>
                  </pic:nvPicPr>
                  <pic:blipFill>
                    <a:blip r:embed="rId86"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 xml:space="preserve">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4"/>
        </w:rPr>
        <w:drawing>
          <wp:inline distT="0" distB="0" distL="0" distR="0">
            <wp:extent cx="361950" cy="266700"/>
            <wp:effectExtent l="19050" t="0" r="0" b="0"/>
            <wp:docPr id="1733" name="Рисунок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4"/>
                    <pic:cNvPicPr>
                      <a:picLocks noChangeAspect="1" noChangeArrowheads="1"/>
                    </pic:cNvPicPr>
                  </pic:nvPicPr>
                  <pic:blipFill>
                    <a:blip r:embed="rId87"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 xml:space="preserve"> в год.</w:t>
      </w:r>
    </w:p>
    <w:p w:rsidR="00965273" w:rsidRPr="00965273" w:rsidRDefault="00965273" w:rsidP="00965273">
      <w:pPr>
        <w:widowControl w:val="0"/>
        <w:autoSpaceDE w:val="0"/>
        <w:autoSpaceDN w:val="0"/>
        <w:adjustRightInd w:val="0"/>
        <w:ind w:firstLine="54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3" w:name="Par224"/>
      <w:bookmarkEnd w:id="3"/>
      <w:r w:rsidRPr="00965273">
        <w:rPr>
          <w:rFonts w:ascii="Arial" w:eastAsiaTheme="minorHAnsi" w:hAnsi="Arial" w:cs="Arial"/>
          <w:color w:val="444444"/>
          <w:shd w:val="clear" w:color="auto" w:fill="FFFFFF"/>
          <w:lang w:eastAsia="zh-CN"/>
        </w:rPr>
        <w:t>     </w:t>
      </w:r>
      <w:r w:rsidRPr="00965273">
        <w:rPr>
          <w:rFonts w:ascii="Arial" w:eastAsiaTheme="minorHAnsi" w:hAnsi="Arial" w:cs="Arial"/>
          <w:color w:val="444444"/>
          <w:lang w:eastAsia="zh-CN"/>
        </w:rPr>
        <w:br/>
      </w:r>
      <w:r w:rsidRPr="00965273">
        <w:rPr>
          <w:rFonts w:eastAsia="Calibri"/>
          <w:b/>
          <w:lang w:eastAsia="en-US"/>
        </w:rPr>
        <w:t>Затраты на приобретение прочих работ и услуг, не относящиеся к затратам на услуги связи, аренду и содержание имущества</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ind w:firstLine="540"/>
        <w:jc w:val="both"/>
        <w:rPr>
          <w:rFonts w:eastAsia="Calibri"/>
          <w:lang w:eastAsia="en-US"/>
        </w:rPr>
      </w:pPr>
      <w:bookmarkStart w:id="4" w:name="Par228"/>
      <w:bookmarkEnd w:id="4"/>
      <w:r w:rsidRPr="00965273">
        <w:rPr>
          <w:rFonts w:eastAsiaTheme="minorHAnsi"/>
          <w:b/>
          <w:bCs/>
          <w:bdr w:val="none" w:sz="0" w:space="0" w:color="auto" w:frame="1"/>
          <w:shd w:val="clear" w:color="auto" w:fill="FFFFFF"/>
          <w:lang w:eastAsia="zh-CN"/>
        </w:rPr>
        <w:t>14.</w:t>
      </w:r>
      <w:r w:rsidRPr="00965273">
        <w:rPr>
          <w:rFonts w:ascii="Arial" w:eastAsiaTheme="minorHAnsi" w:hAnsi="Arial" w:cs="Arial"/>
          <w:b/>
          <w:bCs/>
          <w:color w:val="444444"/>
          <w:bdr w:val="none" w:sz="0" w:space="0" w:color="auto" w:frame="1"/>
          <w:shd w:val="clear" w:color="auto" w:fill="FFFFFF"/>
          <w:lang w:eastAsia="zh-CN"/>
        </w:rPr>
        <w:t xml:space="preserve"> </w:t>
      </w:r>
      <w:r w:rsidRPr="00965273">
        <w:rPr>
          <w:rFonts w:eastAsia="Calibri"/>
          <w:b/>
          <w:lang w:eastAsia="en-US"/>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Pr="00965273">
        <w:rPr>
          <w:rFonts w:eastAsia="Calibri"/>
          <w:lang w:eastAsia="en-US"/>
        </w:rPr>
        <w:t xml:space="preserve"> (</w:t>
      </w:r>
      <w:r w:rsidRPr="00965273">
        <w:rPr>
          <w:rFonts w:eastAsia="Calibri"/>
          <w:noProof/>
          <w:position w:val="-12"/>
        </w:rPr>
        <w:drawing>
          <wp:inline distT="0" distB="0" distL="0" distR="0">
            <wp:extent cx="276225" cy="257175"/>
            <wp:effectExtent l="19050" t="0" r="9525" b="0"/>
            <wp:docPr id="1734" name="Рисунок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5"/>
                    <pic:cNvPicPr>
                      <a:picLocks noChangeAspect="1" noChangeArrowheads="1"/>
                    </pic:cNvPicPr>
                  </pic:nvPicPr>
                  <pic:blipFill>
                    <a:blip r:embed="rId8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171575" cy="257175"/>
            <wp:effectExtent l="19050" t="0" r="9525" b="0"/>
            <wp:docPr id="1735" name="Рисунок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6"/>
                    <pic:cNvPicPr>
                      <a:picLocks noChangeAspect="1" noChangeArrowheads="1"/>
                    </pic:cNvPicPr>
                  </pic:nvPicPr>
                  <pic:blipFill>
                    <a:blip r:embed="rId89" cstate="print"/>
                    <a:srcRect/>
                    <a:stretch>
                      <a:fillRect/>
                    </a:stretch>
                  </pic:blipFill>
                  <pic:spPr bwMode="auto">
                    <a:xfrm>
                      <a:off x="0" y="0"/>
                      <a:ext cx="1171575"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314325" cy="257175"/>
            <wp:effectExtent l="19050" t="0" r="9525" b="0"/>
            <wp:docPr id="1736" name="Рисунок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7"/>
                    <pic:cNvPicPr>
                      <a:picLocks noChangeAspect="1" noChangeArrowheads="1"/>
                    </pic:cNvPicPr>
                  </pic:nvPicPr>
                  <pic:blipFill>
                    <a:blip r:embed="rId90"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оплату услуг по сопровождению справочно-правовых систем;</w:t>
      </w:r>
    </w:p>
    <w:p w:rsidR="00965273" w:rsidRPr="00965273" w:rsidRDefault="00965273" w:rsidP="00965273">
      <w:pPr>
        <w:widowControl w:val="0"/>
        <w:autoSpaceDE w:val="0"/>
        <w:autoSpaceDN w:val="0"/>
        <w:adjustRightInd w:val="0"/>
        <w:ind w:firstLine="540"/>
        <w:jc w:val="both"/>
        <w:rPr>
          <w:rFonts w:eastAsia="Calibri"/>
          <w:lang w:eastAsia="en-US"/>
        </w:rPr>
      </w:pPr>
      <w:r w:rsidRPr="00965273">
        <w:rPr>
          <w:rFonts w:eastAsia="Calibri"/>
          <w:noProof/>
          <w:position w:val="-12"/>
        </w:rPr>
        <w:drawing>
          <wp:inline distT="0" distB="0" distL="0" distR="0">
            <wp:extent cx="285750" cy="257175"/>
            <wp:effectExtent l="19050" t="0" r="0" b="0"/>
            <wp:docPr id="1737" name="Рисунок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8"/>
                    <pic:cNvPicPr>
                      <a:picLocks noChangeAspect="1" noChangeArrowheads="1"/>
                    </pic:cNvPicPr>
                  </pic:nvPicPr>
                  <pic:blipFill>
                    <a:blip r:embed="rId9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оплату услуг по сопровождению и приобретению иного программного обеспечения.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65273" w:rsidRPr="00965273" w:rsidRDefault="00965273" w:rsidP="00965273">
      <w:pPr>
        <w:widowControl w:val="0"/>
        <w:autoSpaceDE w:val="0"/>
        <w:autoSpaceDN w:val="0"/>
        <w:adjustRightInd w:val="0"/>
        <w:ind w:firstLine="709"/>
        <w:jc w:val="both"/>
        <w:rPr>
          <w:rFonts w:eastAsia="Calibri"/>
          <w:lang w:eastAsia="en-US"/>
        </w:rPr>
      </w:pPr>
      <w:r w:rsidRPr="00965273">
        <w:rPr>
          <w:rFonts w:eastAsiaTheme="minorHAnsi"/>
          <w:b/>
          <w:bCs/>
          <w:bdr w:val="none" w:sz="0" w:space="0" w:color="auto" w:frame="1"/>
          <w:shd w:val="clear" w:color="auto" w:fill="FFFFFF"/>
          <w:lang w:eastAsia="zh-CN"/>
        </w:rPr>
        <w:t>15.</w:t>
      </w:r>
      <w:r w:rsidRPr="00965273">
        <w:rPr>
          <w:rFonts w:ascii="Arial" w:eastAsiaTheme="minorHAnsi" w:hAnsi="Arial" w:cs="Arial"/>
          <w:b/>
          <w:bCs/>
          <w:color w:val="444444"/>
          <w:bdr w:val="none" w:sz="0" w:space="0" w:color="auto" w:frame="1"/>
          <w:shd w:val="clear" w:color="auto" w:fill="FFFFFF"/>
          <w:lang w:eastAsia="zh-CN"/>
        </w:rPr>
        <w:t xml:space="preserve"> </w:t>
      </w:r>
      <w:r w:rsidRPr="00965273">
        <w:rPr>
          <w:rFonts w:eastAsia="Calibri"/>
          <w:b/>
          <w:lang w:eastAsia="en-US"/>
        </w:rPr>
        <w:t>Затраты на оплату услуг по сопровождению справочно-правовых систем</w:t>
      </w:r>
      <w:r w:rsidRPr="00965273">
        <w:rPr>
          <w:rFonts w:eastAsia="Calibri"/>
          <w:lang w:eastAsia="en-US"/>
        </w:rPr>
        <w:t>(</w:t>
      </w:r>
      <w:r w:rsidRPr="00965273">
        <w:rPr>
          <w:rFonts w:eastAsia="Calibri"/>
          <w:noProof/>
          <w:position w:val="-12"/>
        </w:rPr>
        <w:drawing>
          <wp:inline distT="0" distB="0" distL="0" distR="0">
            <wp:extent cx="314325" cy="257175"/>
            <wp:effectExtent l="19050" t="0" r="9525" b="0"/>
            <wp:docPr id="1738" name="Рисунок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9"/>
                    <pic:cNvPicPr>
                      <a:picLocks noChangeAspect="1" noChangeArrowheads="1"/>
                    </pic:cNvPicPr>
                  </pic:nvPicPr>
                  <pic:blipFill>
                    <a:blip r:embed="rId90"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057275" cy="466725"/>
            <wp:effectExtent l="0" t="0" r="0" b="0"/>
            <wp:docPr id="1739" name="Рисунок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0"/>
                    <pic:cNvPicPr>
                      <a:picLocks noChangeAspect="1" noChangeArrowheads="1"/>
                    </pic:cNvPicPr>
                  </pic:nvPicPr>
                  <pic:blipFill>
                    <a:blip r:embed="rId92" cstate="print"/>
                    <a:srcRect/>
                    <a:stretch>
                      <a:fillRect/>
                    </a:stretch>
                  </pic:blipFill>
                  <pic:spPr bwMode="auto">
                    <a:xfrm>
                      <a:off x="0" y="0"/>
                      <a:ext cx="10572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 xml:space="preserve">где </w:t>
      </w:r>
      <w:r w:rsidRPr="00965273">
        <w:rPr>
          <w:rFonts w:eastAsia="Calibri"/>
          <w:noProof/>
          <w:position w:val="-12"/>
        </w:rPr>
        <w:drawing>
          <wp:inline distT="0" distB="0" distL="0" distR="0">
            <wp:extent cx="381000" cy="257175"/>
            <wp:effectExtent l="19050" t="0" r="0" b="0"/>
            <wp:docPr id="1740" name="Рисунок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1"/>
                    <pic:cNvPicPr>
                      <a:picLocks noChangeAspect="1" noChangeArrowheads="1"/>
                    </pic:cNvPicPr>
                  </pic:nvPicPr>
                  <pic:blipFill>
                    <a:blip r:embed="rId93"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Theme="minorHAnsi"/>
          <w:b/>
          <w:bCs/>
          <w:bdr w:val="none" w:sz="0" w:space="0" w:color="auto" w:frame="1"/>
          <w:shd w:val="clear" w:color="auto" w:fill="FFFFFF"/>
          <w:lang w:eastAsia="zh-CN"/>
        </w:rPr>
        <w:t>16.</w:t>
      </w:r>
      <w:r w:rsidRPr="00965273">
        <w:rPr>
          <w:rFonts w:ascii="Arial" w:eastAsiaTheme="minorHAnsi" w:hAnsi="Arial" w:cs="Arial"/>
          <w:b/>
          <w:bCs/>
          <w:color w:val="444444"/>
          <w:bdr w:val="none" w:sz="0" w:space="0" w:color="auto" w:frame="1"/>
          <w:shd w:val="clear" w:color="auto" w:fill="FFFFFF"/>
          <w:lang w:eastAsia="zh-CN"/>
        </w:rPr>
        <w:t xml:space="preserve"> </w:t>
      </w:r>
      <w:r w:rsidRPr="00965273">
        <w:rPr>
          <w:rFonts w:eastAsia="Calibri"/>
          <w:b/>
          <w:lang w:eastAsia="en-US"/>
        </w:rPr>
        <w:t>Затраты на оплату услуг по сопровождению и приобретению иного программного обеспечения (</w:t>
      </w:r>
      <w:r w:rsidRPr="00965273">
        <w:rPr>
          <w:rFonts w:eastAsia="Calibri"/>
          <w:noProof/>
          <w:position w:val="-12"/>
        </w:rPr>
        <w:drawing>
          <wp:inline distT="0" distB="0" distL="0" distR="0">
            <wp:extent cx="285750" cy="257175"/>
            <wp:effectExtent l="19050" t="0" r="0" b="0"/>
            <wp:docPr id="1741" name="Рисунок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2"/>
                    <pic:cNvPicPr>
                      <a:picLocks noChangeAspect="1" noChangeArrowheads="1"/>
                    </pic:cNvPicPr>
                  </pic:nvPicPr>
                  <pic:blipFill>
                    <a:blip r:embed="rId9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30"/>
        </w:rPr>
        <w:drawing>
          <wp:inline distT="0" distB="0" distL="0" distR="0">
            <wp:extent cx="1743075" cy="495300"/>
            <wp:effectExtent l="0" t="0" r="0" b="0"/>
            <wp:docPr id="1742" name="Рисунок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3"/>
                    <pic:cNvPicPr>
                      <a:picLocks noChangeAspect="1" noChangeArrowheads="1"/>
                    </pic:cNvPicPr>
                  </pic:nvPicPr>
                  <pic:blipFill>
                    <a:blip r:embed="rId95" cstate="print"/>
                    <a:srcRect/>
                    <a:stretch>
                      <a:fillRect/>
                    </a:stretch>
                  </pic:blipFill>
                  <pic:spPr bwMode="auto">
                    <a:xfrm>
                      <a:off x="0" y="0"/>
                      <a:ext cx="1743075" cy="4953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1743" name="Рисунок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4"/>
                    <pic:cNvPicPr>
                      <a:picLocks noChangeAspect="1" noChangeArrowheads="1"/>
                    </pic:cNvPicPr>
                  </pic:nvPicPr>
                  <pic:blipFill>
                    <a:blip r:embed="rId96"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1744" name="Рисунок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5"/>
                    <pic:cNvPicPr>
                      <a:picLocks noChangeAspect="1" noChangeArrowheads="1"/>
                    </pic:cNvPicPr>
                  </pic:nvPicPr>
                  <pic:blipFill>
                    <a:blip r:embed="rId97"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65273" w:rsidRPr="00965273" w:rsidRDefault="00965273" w:rsidP="00965273">
      <w:pPr>
        <w:widowControl w:val="0"/>
        <w:autoSpaceDE w:val="0"/>
        <w:autoSpaceDN w:val="0"/>
        <w:adjustRightInd w:val="0"/>
        <w:ind w:firstLine="567"/>
        <w:jc w:val="both"/>
        <w:rPr>
          <w:rFonts w:eastAsia="Calibri"/>
          <w:lang w:eastAsia="en-US"/>
        </w:rPr>
      </w:pPr>
      <w:r w:rsidRPr="00965273">
        <w:rPr>
          <w:rFonts w:eastAsiaTheme="minorHAnsi"/>
          <w:b/>
          <w:bCs/>
          <w:bdr w:val="none" w:sz="0" w:space="0" w:color="auto" w:frame="1"/>
          <w:shd w:val="clear" w:color="auto" w:fill="FFFFFF"/>
          <w:lang w:eastAsia="zh-CN"/>
        </w:rPr>
        <w:t>17.</w:t>
      </w:r>
      <w:r w:rsidRPr="00965273">
        <w:rPr>
          <w:rFonts w:ascii="Arial" w:eastAsiaTheme="minorHAnsi" w:hAnsi="Arial" w:cs="Arial"/>
          <w:b/>
          <w:bCs/>
          <w:color w:val="444444"/>
          <w:bdr w:val="none" w:sz="0" w:space="0" w:color="auto" w:frame="1"/>
          <w:shd w:val="clear" w:color="auto" w:fill="FFFFFF"/>
          <w:lang w:eastAsia="zh-CN"/>
        </w:rPr>
        <w:t xml:space="preserve"> </w:t>
      </w:r>
      <w:r w:rsidRPr="00965273">
        <w:rPr>
          <w:rFonts w:eastAsia="Calibri"/>
          <w:b/>
          <w:lang w:eastAsia="en-US"/>
        </w:rPr>
        <w:t>Затраты на оплату услуг, связанных с обеспечением безопасности информации</w:t>
      </w:r>
      <w:r w:rsidRPr="00965273">
        <w:rPr>
          <w:rFonts w:eastAsia="Calibri"/>
          <w:lang w:eastAsia="en-US"/>
        </w:rPr>
        <w:t>(</w:t>
      </w:r>
      <w:r w:rsidRPr="00965273">
        <w:rPr>
          <w:rFonts w:eastAsia="Calibri"/>
          <w:noProof/>
          <w:position w:val="-12"/>
        </w:rPr>
        <w:drawing>
          <wp:inline distT="0" distB="0" distL="0" distR="0">
            <wp:extent cx="285750" cy="257175"/>
            <wp:effectExtent l="19050" t="0" r="0" b="0"/>
            <wp:docPr id="1745" name="Рисунок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6"/>
                    <pic:cNvPicPr>
                      <a:picLocks noChangeAspect="1" noChangeArrowheads="1"/>
                    </pic:cNvPicPr>
                  </pic:nvPicPr>
                  <pic:blipFill>
                    <a:blip r:embed="rId9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057275" cy="257175"/>
            <wp:effectExtent l="19050" t="0" r="9525" b="0"/>
            <wp:docPr id="1746" name="Рисунок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7"/>
                    <pic:cNvPicPr>
                      <a:picLocks noChangeAspect="1" noChangeArrowheads="1"/>
                    </pic:cNvPicPr>
                  </pic:nvPicPr>
                  <pic:blipFill>
                    <a:blip r:embed="rId99" cstate="print"/>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lastRenderedPageBreak/>
        <w:drawing>
          <wp:inline distT="0" distB="0" distL="0" distR="0">
            <wp:extent cx="209550" cy="257175"/>
            <wp:effectExtent l="19050" t="0" r="0" b="0"/>
            <wp:docPr id="1747" name="Рисунок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8"/>
                    <pic:cNvPicPr>
                      <a:picLocks noChangeAspect="1" noChangeArrowheads="1"/>
                    </pic:cNvPicPr>
                  </pic:nvPicPr>
                  <pic:blipFill>
                    <a:blip r:embed="rId100"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проведение аттестационных, проверочных и контрольных мероприятий;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0" b="0"/>
            <wp:docPr id="1748" name="Рисунок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9"/>
                    <pic:cNvPicPr>
                      <a:picLocks noChangeAspect="1" noChangeArrowheads="1"/>
                    </pic:cNvPicPr>
                  </pic:nvPicPr>
                  <pic:blipFill>
                    <a:blip r:embed="rId10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простых (неисключительных) лицензий на использование программного обеспечения по защите информации.</w:t>
      </w:r>
    </w:p>
    <w:p w:rsidR="00965273" w:rsidRPr="00965273" w:rsidRDefault="00965273" w:rsidP="00965273">
      <w:pPr>
        <w:widowControl w:val="0"/>
        <w:autoSpaceDE w:val="0"/>
        <w:autoSpaceDN w:val="0"/>
        <w:adjustRightInd w:val="0"/>
        <w:ind w:firstLine="709"/>
        <w:jc w:val="both"/>
        <w:rPr>
          <w:rFonts w:eastAsia="Calibri"/>
          <w:lang w:eastAsia="en-US"/>
        </w:rPr>
      </w:pPr>
      <w:r w:rsidRPr="00965273">
        <w:rPr>
          <w:rFonts w:eastAsiaTheme="minorHAnsi"/>
          <w:b/>
          <w:bCs/>
          <w:bdr w:val="none" w:sz="0" w:space="0" w:color="auto" w:frame="1"/>
          <w:shd w:val="clear" w:color="auto" w:fill="FFFFFF"/>
          <w:lang w:eastAsia="zh-CN"/>
        </w:rPr>
        <w:t>18.</w:t>
      </w:r>
      <w:r w:rsidRPr="00965273">
        <w:rPr>
          <w:rFonts w:ascii="Arial" w:eastAsiaTheme="minorHAnsi" w:hAnsi="Arial" w:cs="Arial"/>
          <w:b/>
          <w:bCs/>
          <w:color w:val="444444"/>
          <w:bdr w:val="none" w:sz="0" w:space="0" w:color="auto" w:frame="1"/>
          <w:shd w:val="clear" w:color="auto" w:fill="FFFFFF"/>
          <w:lang w:eastAsia="zh-CN"/>
        </w:rPr>
        <w:t xml:space="preserve"> </w:t>
      </w:r>
      <w:r w:rsidRPr="00965273">
        <w:rPr>
          <w:rFonts w:eastAsia="Calibri"/>
          <w:b/>
          <w:lang w:eastAsia="en-US"/>
        </w:rPr>
        <w:t>Затраты на проведение аттестационных, проверочных и контрольных мероприятий</w:t>
      </w:r>
      <w:r w:rsidRPr="00965273">
        <w:rPr>
          <w:rFonts w:eastAsia="Calibri"/>
          <w:lang w:eastAsia="en-US"/>
        </w:rPr>
        <w:t>(</w:t>
      </w:r>
      <w:r w:rsidRPr="00965273">
        <w:rPr>
          <w:rFonts w:eastAsia="Calibri"/>
          <w:noProof/>
          <w:position w:val="-12"/>
        </w:rPr>
        <w:drawing>
          <wp:inline distT="0" distB="0" distL="0" distR="0">
            <wp:extent cx="209550" cy="257175"/>
            <wp:effectExtent l="19050" t="0" r="0" b="0"/>
            <wp:docPr id="1749" name="Рисунок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pic:cNvPicPr>
                      <a:picLocks noChangeAspect="1" noChangeArrowheads="1"/>
                    </pic:cNvPicPr>
                  </pic:nvPicPr>
                  <pic:blipFill>
                    <a:blip r:embed="rId100"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30"/>
        </w:rPr>
        <w:drawing>
          <wp:inline distT="0" distB="0" distL="0" distR="0">
            <wp:extent cx="2486025" cy="495300"/>
            <wp:effectExtent l="0" t="0" r="0" b="0"/>
            <wp:docPr id="1750" name="Рисунок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1"/>
                    <pic:cNvPicPr>
                      <a:picLocks noChangeAspect="1" noChangeArrowheads="1"/>
                    </pic:cNvPicPr>
                  </pic:nvPicPr>
                  <pic:blipFill>
                    <a:blip r:embed="rId102" cstate="print"/>
                    <a:srcRect/>
                    <a:stretch>
                      <a:fillRect/>
                    </a:stretch>
                  </pic:blipFill>
                  <pic:spPr bwMode="auto">
                    <a:xfrm>
                      <a:off x="0" y="0"/>
                      <a:ext cx="2486025" cy="4953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9525" b="0"/>
            <wp:docPr id="1751" name="Рисунок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2"/>
                    <pic:cNvPicPr>
                      <a:picLocks noChangeAspect="1" noChangeArrowheads="1"/>
                    </pic:cNvPicPr>
                  </pic:nvPicPr>
                  <pic:blipFill>
                    <a:blip r:embed="rId10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аттестуемых i-х объектов (помещений);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752" name="Рисунок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3"/>
                    <pic:cNvPicPr>
                      <a:picLocks noChangeAspect="1" noChangeArrowheads="1"/>
                    </pic:cNvPicPr>
                  </pic:nvPicPr>
                  <pic:blipFill>
                    <a:blip r:embed="rId10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проведения аттестации 1 i-го объекта (помещения);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42900" cy="266700"/>
            <wp:effectExtent l="0" t="0" r="0" b="0"/>
            <wp:docPr id="1753" name="Рисунок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4"/>
                    <pic:cNvPicPr>
                      <a:picLocks noChangeAspect="1" noChangeArrowheads="1"/>
                    </pic:cNvPicPr>
                  </pic:nvPicPr>
                  <pic:blipFill>
                    <a:blip r:embed="rId105"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единиц j-го оборудования (устройств), требующих проверки;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76225" cy="266700"/>
            <wp:effectExtent l="19050" t="0" r="9525" b="0"/>
            <wp:docPr id="1754" name="Рисунок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
                    <pic:cNvPicPr>
                      <a:picLocks noChangeAspect="1" noChangeArrowheads="1"/>
                    </pic:cNvPicPr>
                  </pic:nvPicPr>
                  <pic:blipFill>
                    <a:blip r:embed="rId10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проведения проверки 1 единицы j-го оборудования (устройства).</w:t>
      </w:r>
    </w:p>
    <w:p w:rsidR="00965273" w:rsidRPr="00965273" w:rsidRDefault="00965273" w:rsidP="00965273">
      <w:pPr>
        <w:widowControl w:val="0"/>
        <w:autoSpaceDE w:val="0"/>
        <w:autoSpaceDN w:val="0"/>
        <w:adjustRightInd w:val="0"/>
        <w:ind w:firstLine="709"/>
        <w:jc w:val="both"/>
        <w:rPr>
          <w:rFonts w:eastAsia="Calibri"/>
          <w:lang w:eastAsia="en-US"/>
        </w:rPr>
      </w:pPr>
      <w:bookmarkStart w:id="5" w:name="Par264"/>
      <w:bookmarkEnd w:id="5"/>
      <w:r w:rsidRPr="00965273">
        <w:rPr>
          <w:rFonts w:eastAsiaTheme="minorHAnsi"/>
          <w:b/>
          <w:bCs/>
          <w:bdr w:val="none" w:sz="0" w:space="0" w:color="auto" w:frame="1"/>
          <w:shd w:val="clear" w:color="auto" w:fill="FFFFFF"/>
          <w:lang w:eastAsia="zh-CN"/>
        </w:rPr>
        <w:t>19.</w:t>
      </w:r>
      <w:r w:rsidRPr="00965273">
        <w:rPr>
          <w:rFonts w:ascii="Arial" w:eastAsiaTheme="minorHAnsi" w:hAnsi="Arial" w:cs="Arial"/>
          <w:b/>
          <w:bCs/>
          <w:color w:val="444444"/>
          <w:bdr w:val="none" w:sz="0" w:space="0" w:color="auto" w:frame="1"/>
          <w:shd w:val="clear" w:color="auto" w:fill="FFFFFF"/>
          <w:lang w:eastAsia="zh-CN"/>
        </w:rPr>
        <w:t xml:space="preserve"> </w:t>
      </w:r>
      <w:r w:rsidRPr="00965273">
        <w:rPr>
          <w:rFonts w:eastAsia="Calibri"/>
          <w:b/>
          <w:lang w:eastAsia="en-US"/>
        </w:rPr>
        <w:t>Затраты на приобретение простых (неисключительных) лицензий на использование программного обеспечения по защите информации</w:t>
      </w:r>
      <w:r w:rsidRPr="00965273">
        <w:rPr>
          <w:rFonts w:eastAsia="Calibri"/>
          <w:lang w:eastAsia="en-US"/>
        </w:rPr>
        <w:t xml:space="preserve"> (</w:t>
      </w:r>
      <w:r w:rsidRPr="00965273">
        <w:rPr>
          <w:rFonts w:eastAsia="Calibri"/>
          <w:noProof/>
          <w:position w:val="-12"/>
        </w:rPr>
        <w:drawing>
          <wp:inline distT="0" distB="0" distL="0" distR="0">
            <wp:extent cx="257175" cy="257175"/>
            <wp:effectExtent l="19050" t="0" r="0" b="0"/>
            <wp:docPr id="1755" name="Рисунок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pic:cNvPicPr>
                      <a:picLocks noChangeAspect="1" noChangeArrowheads="1"/>
                    </pic:cNvPicPr>
                  </pic:nvPicPr>
                  <pic:blipFill>
                    <a:blip r:embed="rId10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390650" cy="466725"/>
            <wp:effectExtent l="0" t="0" r="0" b="0"/>
            <wp:docPr id="1756" name="Рисунок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7"/>
                    <pic:cNvPicPr>
                      <a:picLocks noChangeAspect="1" noChangeArrowheads="1"/>
                    </pic:cNvPicPr>
                  </pic:nvPicPr>
                  <pic:blipFill>
                    <a:blip r:embed="rId108" cstate="print"/>
                    <a:srcRect/>
                    <a:stretch>
                      <a:fillRect/>
                    </a:stretch>
                  </pic:blipFill>
                  <pic:spPr bwMode="auto">
                    <a:xfrm>
                      <a:off x="0" y="0"/>
                      <a:ext cx="13906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0" t="0" r="0" b="0"/>
            <wp:docPr id="1757" name="Рисунок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8"/>
                    <pic:cNvPicPr>
                      <a:picLocks noChangeAspect="1" noChangeArrowheads="1"/>
                    </pic:cNvPicPr>
                  </pic:nvPicPr>
                  <pic:blipFill>
                    <a:blip r:embed="rId109"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758" name="Рисунок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9"/>
                    <pic:cNvPicPr>
                      <a:picLocks noChangeAspect="1" noChangeArrowheads="1"/>
                    </pic:cNvPicPr>
                  </pic:nvPicPr>
                  <pic:blipFill>
                    <a:blip r:embed="rId11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единицы простой (неисключительной) лицензии на использование i-го программного обеспечения по защите информации.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Theme="minorHAnsi"/>
          <w:b/>
          <w:bCs/>
          <w:bdr w:val="none" w:sz="0" w:space="0" w:color="auto" w:frame="1"/>
          <w:shd w:val="clear" w:color="auto" w:fill="FFFFFF"/>
          <w:lang w:eastAsia="zh-CN"/>
        </w:rPr>
        <w:t>20.</w:t>
      </w:r>
      <w:r w:rsidRPr="00965273">
        <w:rPr>
          <w:rFonts w:ascii="Arial" w:eastAsiaTheme="minorHAnsi" w:hAnsi="Arial" w:cs="Arial"/>
          <w:b/>
          <w:bCs/>
          <w:color w:val="444444"/>
          <w:bdr w:val="none" w:sz="0" w:space="0" w:color="auto" w:frame="1"/>
          <w:shd w:val="clear" w:color="auto" w:fill="FFFFFF"/>
          <w:lang w:eastAsia="zh-CN"/>
        </w:rPr>
        <w:t xml:space="preserve"> </w:t>
      </w:r>
      <w:r w:rsidRPr="00965273">
        <w:rPr>
          <w:rFonts w:eastAsia="Calibri"/>
          <w:b/>
          <w:lang w:eastAsia="en-US"/>
        </w:rPr>
        <w:t>Затраты на оплату работ по монтажу (установке), дооборудованию и наладке оборудования</w:t>
      </w:r>
      <w:r w:rsidRPr="00965273">
        <w:rPr>
          <w:rFonts w:eastAsia="Calibri"/>
          <w:lang w:eastAsia="en-US"/>
        </w:rPr>
        <w:t xml:space="preserve"> (</w:t>
      </w:r>
      <w:r w:rsidRPr="00965273">
        <w:rPr>
          <w:rFonts w:eastAsia="Calibri"/>
          <w:noProof/>
          <w:position w:val="-12"/>
        </w:rPr>
        <w:drawing>
          <wp:inline distT="0" distB="0" distL="0" distR="0">
            <wp:extent cx="209550" cy="257175"/>
            <wp:effectExtent l="19050" t="0" r="0" b="0"/>
            <wp:docPr id="1759" name="Рисунок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0"/>
                    <pic:cNvPicPr>
                      <a:picLocks noChangeAspect="1" noChangeArrowheads="1"/>
                    </pic:cNvPicPr>
                  </pic:nvPicPr>
                  <pic:blipFill>
                    <a:blip r:embed="rId111"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257300" cy="466725"/>
            <wp:effectExtent l="0" t="0" r="0" b="0"/>
            <wp:docPr id="1760" name="Рисунок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1"/>
                    <pic:cNvPicPr>
                      <a:picLocks noChangeAspect="1" noChangeArrowheads="1"/>
                    </pic:cNvPicPr>
                  </pic:nvPicPr>
                  <pic:blipFill>
                    <a:blip r:embed="rId112" cstate="print"/>
                    <a:srcRect/>
                    <a:stretch>
                      <a:fillRect/>
                    </a:stretch>
                  </pic:blipFill>
                  <pic:spPr bwMode="auto">
                    <a:xfrm>
                      <a:off x="0" y="0"/>
                      <a:ext cx="12573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0" t="0" r="0" b="0"/>
            <wp:docPr id="1761" name="Рисунок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2"/>
                    <pic:cNvPicPr>
                      <a:picLocks noChangeAspect="1" noChangeArrowheads="1"/>
                    </pic:cNvPicPr>
                  </pic:nvPicPr>
                  <pic:blipFill>
                    <a:blip r:embed="rId113"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оборудования, подлежащего монтажу (установке), дооборудованию и наладке;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9525" b="0"/>
            <wp:docPr id="1762" name="Рисунок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3"/>
                    <pic:cNvPicPr>
                      <a:picLocks noChangeAspect="1" noChangeArrowheads="1"/>
                    </pic:cNvPicPr>
                  </pic:nvPicPr>
                  <pic:blipFill>
                    <a:blip r:embed="rId114"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монтажа (установки), дооборудования и наладки 1 единицы i-го оборудования.</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6" w:name="Par279"/>
      <w:bookmarkEnd w:id="6"/>
      <w:r w:rsidRPr="00965273">
        <w:rPr>
          <w:rFonts w:eastAsia="Calibri"/>
          <w:b/>
          <w:lang w:eastAsia="en-US"/>
        </w:rPr>
        <w:t>Затраты на приобретение основных средств</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21. Затраты на приобретение рабочих станций </w:t>
      </w:r>
      <w:r w:rsidRPr="00965273">
        <w:rPr>
          <w:rFonts w:eastAsia="Calibri"/>
          <w:lang w:eastAsia="en-US"/>
        </w:rPr>
        <w:t>(</w:t>
      </w:r>
      <w:r w:rsidRPr="00965273">
        <w:rPr>
          <w:rFonts w:eastAsia="Calibri"/>
          <w:noProof/>
          <w:position w:val="-14"/>
        </w:rPr>
        <w:drawing>
          <wp:inline distT="0" distB="0" distL="0" distR="0">
            <wp:extent cx="276225" cy="266700"/>
            <wp:effectExtent l="19050" t="0" r="0" b="0"/>
            <wp:docPr id="1763" name="Рисунок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4"/>
                    <pic:cNvPicPr>
                      <a:picLocks noChangeAspect="1" noChangeArrowheads="1"/>
                    </pic:cNvPicPr>
                  </pic:nvPicPr>
                  <pic:blipFill>
                    <a:blip r:embed="rId11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895600" cy="466725"/>
            <wp:effectExtent l="0" t="0" r="0" b="0"/>
            <wp:docPr id="1764" name="Рисунок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5"/>
                    <pic:cNvPicPr>
                      <a:picLocks noChangeAspect="1" noChangeArrowheads="1"/>
                    </pic:cNvPicPr>
                  </pic:nvPicPr>
                  <pic:blipFill>
                    <a:blip r:embed="rId116" cstate="print"/>
                    <a:srcRect/>
                    <a:stretch>
                      <a:fillRect/>
                    </a:stretch>
                  </pic:blipFill>
                  <pic:spPr bwMode="auto">
                    <a:xfrm>
                      <a:off x="0" y="0"/>
                      <a:ext cx="28956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666750" cy="266700"/>
            <wp:effectExtent l="19050" t="0" r="0" b="0"/>
            <wp:docPr id="1765" name="Рисунок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6"/>
                    <pic:cNvPicPr>
                      <a:picLocks noChangeAspect="1" noChangeArrowheads="1"/>
                    </pic:cNvPicPr>
                  </pic:nvPicPr>
                  <pic:blipFill>
                    <a:blip r:embed="rId117"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965273">
        <w:rPr>
          <w:rFonts w:eastAsia="Calibri"/>
          <w:lang w:eastAsia="en-US"/>
        </w:rPr>
        <w:t xml:space="preserve"> - предельное количество рабочих станций по i-й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581025" cy="266700"/>
            <wp:effectExtent l="19050" t="0" r="9525" b="0"/>
            <wp:docPr id="1766" name="Рисунок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7"/>
                    <pic:cNvPicPr>
                      <a:picLocks noChangeAspect="1" noChangeArrowheads="1"/>
                    </pic:cNvPicPr>
                  </pic:nvPicPr>
                  <pic:blipFill>
                    <a:blip r:embed="rId118" cstate="print"/>
                    <a:srcRect/>
                    <a:stretch>
                      <a:fillRect/>
                    </a:stretch>
                  </pic:blipFill>
                  <pic:spPr bwMode="auto">
                    <a:xfrm>
                      <a:off x="0" y="0"/>
                      <a:ext cx="581025" cy="266700"/>
                    </a:xfrm>
                    <a:prstGeom prst="rect">
                      <a:avLst/>
                    </a:prstGeom>
                    <a:noFill/>
                    <a:ln w="9525">
                      <a:noFill/>
                      <a:miter lim="800000"/>
                      <a:headEnd/>
                      <a:tailEnd/>
                    </a:ln>
                  </pic:spPr>
                </pic:pic>
              </a:graphicData>
            </a:graphic>
          </wp:inline>
        </w:drawing>
      </w:r>
      <w:r w:rsidRPr="00965273">
        <w:rPr>
          <w:rFonts w:eastAsia="Calibri"/>
          <w:lang w:eastAsia="en-US"/>
        </w:rPr>
        <w:t xml:space="preserve"> - фактическое количество рабочих станций по i-й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0" b="0"/>
            <wp:docPr id="1767" name="Рисунок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8"/>
                    <pic:cNvPicPr>
                      <a:picLocks noChangeAspect="1" noChangeArrowheads="1"/>
                    </pic:cNvPicPr>
                  </pic:nvPicPr>
                  <pic:blipFill>
                    <a:blip r:embed="rId11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приобретения 1 рабочей станции по i-й должности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Предельное количество рабочих станций по i-й должности (</w:t>
      </w:r>
      <w:r w:rsidRPr="00965273">
        <w:rPr>
          <w:rFonts w:eastAsia="Calibri"/>
          <w:noProof/>
          <w:position w:val="-14"/>
        </w:rPr>
        <w:drawing>
          <wp:inline distT="0" distB="0" distL="0" distR="0">
            <wp:extent cx="666750" cy="266700"/>
            <wp:effectExtent l="19050" t="0" r="0" b="0"/>
            <wp:docPr id="1768" name="Рисунок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9"/>
                    <pic:cNvPicPr>
                      <a:picLocks noChangeAspect="1" noChangeArrowheads="1"/>
                    </pic:cNvPicPr>
                  </pic:nvPicPr>
                  <pic:blipFill>
                    <a:blip r:embed="rId120" cstate="print"/>
                    <a:srcRect/>
                    <a:stretch>
                      <a:fillRect/>
                    </a:stretch>
                  </pic:blipFill>
                  <pic:spPr bwMode="auto">
                    <a:xfrm>
                      <a:off x="0" y="0"/>
                      <a:ext cx="666750" cy="266700"/>
                    </a:xfrm>
                    <a:prstGeom prst="rect">
                      <a:avLst/>
                    </a:prstGeom>
                    <a:noFill/>
                    <a:ln w="9525">
                      <a:noFill/>
                      <a:miter lim="800000"/>
                      <a:headEnd/>
                      <a:tailEnd/>
                    </a:ln>
                  </pic:spPr>
                </pic:pic>
              </a:graphicData>
            </a:graphic>
          </wp:inline>
        </w:drawing>
      </w:r>
      <w:r w:rsidRPr="00965273">
        <w:rPr>
          <w:rFonts w:eastAsia="Calibri"/>
          <w:lang w:eastAsia="en-US"/>
        </w:rPr>
        <w:t>) определяется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4"/>
        </w:rPr>
        <w:lastRenderedPageBreak/>
        <w:drawing>
          <wp:inline distT="0" distB="0" distL="0" distR="0">
            <wp:extent cx="1524000" cy="266700"/>
            <wp:effectExtent l="19050" t="0" r="0" b="0"/>
            <wp:docPr id="1769" name="Рисунок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0"/>
                    <pic:cNvPicPr>
                      <a:picLocks noChangeAspect="1" noChangeArrowheads="1"/>
                    </pic:cNvPicPr>
                  </pic:nvPicPr>
                  <pic:blipFill>
                    <a:blip r:embed="rId121" cstate="print"/>
                    <a:srcRect/>
                    <a:stretch>
                      <a:fillRect/>
                    </a:stretch>
                  </pic:blipFill>
                  <pic:spPr bwMode="auto">
                    <a:xfrm>
                      <a:off x="0" y="0"/>
                      <a:ext cx="1524000"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ind w:firstLine="709"/>
        <w:jc w:val="both"/>
      </w:pPr>
      <w:r w:rsidRPr="00965273">
        <w:rPr>
          <w:rFonts w:eastAsia="Calibri"/>
          <w:lang w:eastAsia="en-US"/>
        </w:rPr>
        <w:t xml:space="preserve">где </w:t>
      </w:r>
      <w:r w:rsidRPr="00965273">
        <w:rPr>
          <w:rFonts w:eastAsia="Calibri"/>
          <w:noProof/>
          <w:position w:val="-12"/>
        </w:rPr>
        <w:drawing>
          <wp:inline distT="0" distB="0" distL="0" distR="0">
            <wp:extent cx="276225" cy="257175"/>
            <wp:effectExtent l="19050" t="0" r="0" b="0"/>
            <wp:docPr id="1770" name="Рисунок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1"/>
                    <pic:cNvPicPr>
                      <a:picLocks noChangeAspect="1" noChangeArrowheads="1"/>
                    </pic:cNvPicPr>
                  </pic:nvPicPr>
                  <pic:blipFill>
                    <a:blip r:embed="rId122"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w:t>
      </w:r>
      <w:r w:rsidRPr="00965273">
        <w:rPr>
          <w:shd w:val="clear" w:color="auto" w:fill="FFFFFF"/>
        </w:rPr>
        <w:t xml:space="preserve">расчетная численность основных работников, </w:t>
      </w:r>
      <w:r w:rsidRPr="00965273">
        <w:t xml:space="preserve">определяемая в соответствии с </w:t>
      </w:r>
      <w:hyperlink r:id="rId123" w:history="1">
        <w:r w:rsidRPr="00965273">
          <w:t>пунктами 17</w:t>
        </w:r>
      </w:hyperlink>
      <w:r w:rsidRPr="00965273">
        <w:t xml:space="preserve"> - </w:t>
      </w:r>
      <w:hyperlink r:id="rId124" w:history="1">
        <w:r w:rsidRPr="00965273">
          <w:t>22</w:t>
        </w:r>
      </w:hyperlink>
      <w:r w:rsidRPr="00965273">
        <w:t xml:space="preserve"> общих требований к определению нормативных затрат на обеспечение функций муниципальных органов, утвержденных постановлением Правительства Российской Федерации от 13 октября 2014 года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b/>
          <w:lang w:eastAsia="en-US"/>
        </w:rPr>
        <w:tab/>
        <w:t xml:space="preserve">22. </w:t>
      </w:r>
      <w:r w:rsidRPr="00965273">
        <w:rPr>
          <w:rFonts w:eastAsiaTheme="minorHAnsi"/>
          <w:b/>
          <w:shd w:val="clear" w:color="auto" w:fill="FFFFFF"/>
          <w:lang w:eastAsia="zh-CN"/>
        </w:rPr>
        <w:t>Затраты на приобретение принтеров, многофункциональных устройств, копировальных аппаратов и иной оргтехники</w:t>
      </w:r>
      <w:r w:rsidRPr="00965273">
        <w:rPr>
          <w:rFonts w:eastAsia="Calibri"/>
          <w:lang w:eastAsia="en-US"/>
        </w:rPr>
        <w:t xml:space="preserve"> (</w:t>
      </w:r>
      <w:r w:rsidRPr="00965273">
        <w:rPr>
          <w:rFonts w:eastAsia="Calibri"/>
          <w:noProof/>
          <w:position w:val="-12"/>
        </w:rPr>
        <w:drawing>
          <wp:inline distT="0" distB="0" distL="0" distR="0">
            <wp:extent cx="257175" cy="257175"/>
            <wp:effectExtent l="19050" t="0" r="9525" b="0"/>
            <wp:docPr id="1771" name="Рисунок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2"/>
                    <pic:cNvPicPr>
                      <a:picLocks noChangeAspect="1" noChangeArrowheads="1"/>
                    </pic:cNvPicPr>
                  </pic:nvPicPr>
                  <pic:blipFill>
                    <a:blip r:embed="rId12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762250" cy="466725"/>
            <wp:effectExtent l="0" t="0" r="0" b="0"/>
            <wp:docPr id="1772" name="Рисунок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3"/>
                    <pic:cNvPicPr>
                      <a:picLocks noChangeAspect="1" noChangeArrowheads="1"/>
                    </pic:cNvPicPr>
                  </pic:nvPicPr>
                  <pic:blipFill>
                    <a:blip r:embed="rId126" cstate="print"/>
                    <a:srcRect/>
                    <a:stretch>
                      <a:fillRect/>
                    </a:stretch>
                  </pic:blipFill>
                  <pic:spPr bwMode="auto">
                    <a:xfrm>
                      <a:off x="0" y="0"/>
                      <a:ext cx="27622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600075" cy="266700"/>
            <wp:effectExtent l="19050" t="0" r="9525" b="0"/>
            <wp:docPr id="1773" name="Рисунок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4"/>
                    <pic:cNvPicPr>
                      <a:picLocks noChangeAspect="1" noChangeArrowheads="1"/>
                    </pic:cNvPicPr>
                  </pic:nvPicPr>
                  <pic:blipFill>
                    <a:blip r:embed="rId127"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типа принтера, многофункционального устройства, копировального аппарата и </w:t>
      </w:r>
      <w:r w:rsidRPr="00965273">
        <w:rPr>
          <w:rFonts w:eastAsiaTheme="minorHAnsi"/>
          <w:shd w:val="clear" w:color="auto" w:fill="FFFFFF"/>
          <w:lang w:eastAsia="zh-CN"/>
        </w:rPr>
        <w:t>иной оргтехники</w:t>
      </w:r>
      <w:r w:rsidRPr="00965273">
        <w:rPr>
          <w:rFonts w:eastAsia="Calibri"/>
          <w:lang w:eastAsia="en-US"/>
        </w:rPr>
        <w:t xml:space="preserve">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561975" cy="266700"/>
            <wp:effectExtent l="19050" t="0" r="9525" b="0"/>
            <wp:docPr id="1774" name="Рисунок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5"/>
                    <pic:cNvPicPr>
                      <a:picLocks noChangeAspect="1" noChangeArrowheads="1"/>
                    </pic:cNvPicPr>
                  </pic:nvPicPr>
                  <pic:blipFill>
                    <a:blip r:embed="rId128" cstate="print"/>
                    <a:srcRect/>
                    <a:stretch>
                      <a:fillRect/>
                    </a:stretch>
                  </pic:blipFill>
                  <pic:spPr bwMode="auto">
                    <a:xfrm>
                      <a:off x="0" y="0"/>
                      <a:ext cx="561975" cy="266700"/>
                    </a:xfrm>
                    <a:prstGeom prst="rect">
                      <a:avLst/>
                    </a:prstGeom>
                    <a:noFill/>
                    <a:ln w="9525">
                      <a:noFill/>
                      <a:miter lim="800000"/>
                      <a:headEnd/>
                      <a:tailEnd/>
                    </a:ln>
                  </pic:spPr>
                </pic:pic>
              </a:graphicData>
            </a:graphic>
          </wp:inline>
        </w:drawing>
      </w:r>
      <w:r w:rsidRPr="00965273">
        <w:rPr>
          <w:rFonts w:eastAsia="Calibri"/>
          <w:lang w:eastAsia="en-US"/>
        </w:rPr>
        <w:t xml:space="preserve"> - фактическое количество i-го типа принтера, многофункционального устройства и копировального аппарата (оргтехники);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775" name="Рисунок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6"/>
                    <pic:cNvPicPr>
                      <a:picLocks noChangeAspect="1" noChangeArrowheads="1"/>
                    </pic:cNvPicPr>
                  </pic:nvPicPr>
                  <pic:blipFill>
                    <a:blip r:embed="rId129"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i-го типа принтера, многофункционального устройств, копировального аппарата </w:t>
      </w:r>
      <w:r w:rsidRPr="00965273">
        <w:rPr>
          <w:rFonts w:eastAsiaTheme="minorHAnsi"/>
          <w:shd w:val="clear" w:color="auto" w:fill="FFFFFF"/>
          <w:lang w:eastAsia="zh-CN"/>
        </w:rPr>
        <w:t>и иной оргтехники</w:t>
      </w:r>
      <w:r w:rsidRPr="00965273">
        <w:rPr>
          <w:rFonts w:eastAsia="Calibri"/>
          <w:lang w:eastAsia="en-US"/>
        </w:rPr>
        <w:t xml:space="preserve">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bookmarkStart w:id="7" w:name="Par302"/>
      <w:bookmarkEnd w:id="7"/>
      <w:r w:rsidRPr="00965273">
        <w:rPr>
          <w:rFonts w:eastAsia="Calibri"/>
          <w:b/>
          <w:lang w:eastAsia="en-US"/>
        </w:rPr>
        <w:t>23. Затраты на приобретение средств подвижной связи</w:t>
      </w:r>
      <w:r w:rsidRPr="00965273">
        <w:rPr>
          <w:rFonts w:eastAsia="Calibri"/>
          <w:lang w:eastAsia="en-US"/>
        </w:rPr>
        <w:t xml:space="preserve"> (</w:t>
      </w:r>
      <w:r w:rsidRPr="00965273">
        <w:rPr>
          <w:rFonts w:eastAsia="Calibri"/>
          <w:noProof/>
          <w:position w:val="-14"/>
        </w:rPr>
        <w:drawing>
          <wp:inline distT="0" distB="0" distL="0" distR="0">
            <wp:extent cx="381000" cy="266700"/>
            <wp:effectExtent l="19050" t="0" r="0" b="0"/>
            <wp:docPr id="1776" name="Рисунок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7"/>
                    <pic:cNvPicPr>
                      <a:picLocks noChangeAspect="1" noChangeArrowheads="1"/>
                    </pic:cNvPicPr>
                  </pic:nvPicPr>
                  <pic:blipFill>
                    <a:blip r:embed="rId130"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790700" cy="466725"/>
            <wp:effectExtent l="0" t="0" r="0" b="0"/>
            <wp:docPr id="1777" name="Рисунок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8"/>
                    <pic:cNvPicPr>
                      <a:picLocks noChangeAspect="1" noChangeArrowheads="1"/>
                    </pic:cNvPicPr>
                  </pic:nvPicPr>
                  <pic:blipFill>
                    <a:blip r:embed="rId131" cstate="print"/>
                    <a:srcRect/>
                    <a:stretch>
                      <a:fillRect/>
                    </a:stretch>
                  </pic:blipFill>
                  <pic:spPr bwMode="auto">
                    <a:xfrm>
                      <a:off x="0" y="0"/>
                      <a:ext cx="17907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66725" cy="266700"/>
            <wp:effectExtent l="19050" t="0" r="9525" b="0"/>
            <wp:docPr id="1778" name="Рисунок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9"/>
                    <pic:cNvPicPr>
                      <a:picLocks noChangeAspect="1" noChangeArrowheads="1"/>
                    </pic:cNvPicPr>
                  </pic:nvPicPr>
                  <pic:blipFill>
                    <a:blip r:embed="rId132"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средств подвижной связи по i-й должности в соответствии с нормативами администрации муниципального образования, определенными с учетом нормативов затрат на приобретение средств связи;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19100" cy="266700"/>
            <wp:effectExtent l="19050" t="0" r="0" b="0"/>
            <wp:docPr id="1779" name="Рисунок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0"/>
                    <pic:cNvPicPr>
                      <a:picLocks noChangeAspect="1" noChangeArrowheads="1"/>
                    </pic:cNvPicPr>
                  </pic:nvPicPr>
                  <pic:blipFill>
                    <a:blip r:embed="rId133"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xml:space="preserve"> - стоимость 1 средства подвижной связи для i-й должности в соответствии с нормативами администрации муниципального образования, определенными с учетом нормативов затрат на приобретение средств связи.</w:t>
      </w:r>
    </w:p>
    <w:p w:rsidR="00965273" w:rsidRPr="00965273" w:rsidRDefault="00965273" w:rsidP="00965273">
      <w:pPr>
        <w:widowControl w:val="0"/>
        <w:autoSpaceDE w:val="0"/>
        <w:autoSpaceDN w:val="0"/>
        <w:adjustRightInd w:val="0"/>
        <w:ind w:firstLine="708"/>
        <w:jc w:val="both"/>
        <w:rPr>
          <w:rFonts w:eastAsia="Calibri"/>
          <w:lang w:eastAsia="en-US"/>
        </w:rPr>
      </w:pPr>
      <w:bookmarkStart w:id="8" w:name="Par309"/>
      <w:bookmarkEnd w:id="8"/>
      <w:r w:rsidRPr="00965273">
        <w:rPr>
          <w:rFonts w:eastAsia="Calibri"/>
          <w:b/>
          <w:lang w:eastAsia="en-US"/>
        </w:rPr>
        <w:t>24. Затраты на приобретение планшетных компьютеров</w:t>
      </w:r>
      <w:r w:rsidRPr="00965273">
        <w:rPr>
          <w:rFonts w:eastAsia="Calibri"/>
          <w:lang w:eastAsia="en-US"/>
        </w:rPr>
        <w:t xml:space="preserve"> (</w:t>
      </w:r>
      <w:r w:rsidRPr="00965273">
        <w:rPr>
          <w:rFonts w:eastAsia="Calibri"/>
          <w:noProof/>
          <w:position w:val="-14"/>
        </w:rPr>
        <w:drawing>
          <wp:inline distT="0" distB="0" distL="0" distR="0">
            <wp:extent cx="361950" cy="266700"/>
            <wp:effectExtent l="19050" t="0" r="0" b="0"/>
            <wp:docPr id="1780" name="Рисунок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1"/>
                    <pic:cNvPicPr>
                      <a:picLocks noChangeAspect="1" noChangeArrowheads="1"/>
                    </pic:cNvPicPr>
                  </pic:nvPicPr>
                  <pic:blipFill>
                    <a:blip r:embed="rId134"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676400" cy="466725"/>
            <wp:effectExtent l="0" t="0" r="0" b="0"/>
            <wp:docPr id="1781" name="Рисунок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2"/>
                    <pic:cNvPicPr>
                      <a:picLocks noChangeAspect="1" noChangeArrowheads="1"/>
                    </pic:cNvPicPr>
                  </pic:nvPicPr>
                  <pic:blipFill>
                    <a:blip r:embed="rId135" cstate="print"/>
                    <a:srcRect/>
                    <a:stretch>
                      <a:fillRect/>
                    </a:stretch>
                  </pic:blipFill>
                  <pic:spPr bwMode="auto">
                    <a:xfrm>
                      <a:off x="0" y="0"/>
                      <a:ext cx="16764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38150" cy="266700"/>
            <wp:effectExtent l="19050" t="0" r="0" b="0"/>
            <wp:docPr id="1782" name="Рисунок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3"/>
                    <pic:cNvPicPr>
                      <a:picLocks noChangeAspect="1" noChangeArrowheads="1"/>
                    </pic:cNvPicPr>
                  </pic:nvPicPr>
                  <pic:blipFill>
                    <a:blip r:embed="rId136" cstate="print"/>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планшетных компьютеров по i-й должности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1783" name="Рисунок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4"/>
                    <pic:cNvPicPr>
                      <a:picLocks noChangeAspect="1" noChangeArrowheads="1"/>
                    </pic:cNvPicPr>
                  </pic:nvPicPr>
                  <pic:blipFill>
                    <a:blip r:embed="rId137"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1 планшетного компьютера по i-й должности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25. Затраты на приобретение оборудования по обеспечению безопасности информации</w:t>
      </w:r>
      <w:r w:rsidRPr="00965273">
        <w:rPr>
          <w:rFonts w:eastAsia="Calibri"/>
          <w:lang w:eastAsia="en-US"/>
        </w:rPr>
        <w:t xml:space="preserve"> (</w:t>
      </w:r>
      <w:r w:rsidRPr="00965273">
        <w:rPr>
          <w:rFonts w:eastAsia="Calibri"/>
          <w:noProof/>
          <w:position w:val="-12"/>
        </w:rPr>
        <w:drawing>
          <wp:inline distT="0" distB="0" distL="0" distR="0">
            <wp:extent cx="361950" cy="257175"/>
            <wp:effectExtent l="19050" t="0" r="0" b="0"/>
            <wp:docPr id="1784" name="Рисунок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5"/>
                    <pic:cNvPicPr>
                      <a:picLocks noChangeAspect="1" noChangeArrowheads="1"/>
                    </pic:cNvPicPr>
                  </pic:nvPicPr>
                  <pic:blipFill>
                    <a:blip r:embed="rId13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685925" cy="466725"/>
            <wp:effectExtent l="0" t="0" r="0" b="0"/>
            <wp:docPr id="1785" name="Рисунок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6"/>
                    <pic:cNvPicPr>
                      <a:picLocks noChangeAspect="1" noChangeArrowheads="1"/>
                    </pic:cNvPicPr>
                  </pic:nvPicPr>
                  <pic:blipFill>
                    <a:blip r:embed="rId139" cstate="print"/>
                    <a:srcRect/>
                    <a:stretch>
                      <a:fillRect/>
                    </a:stretch>
                  </pic:blipFill>
                  <pic:spPr bwMode="auto">
                    <a:xfrm>
                      <a:off x="0" y="0"/>
                      <a:ext cx="168592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38150" cy="257175"/>
            <wp:effectExtent l="0" t="0" r="0" b="0"/>
            <wp:docPr id="1786" name="Рисунок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7"/>
                    <pic:cNvPicPr>
                      <a:picLocks noChangeAspect="1" noChangeArrowheads="1"/>
                    </pic:cNvPicPr>
                  </pic:nvPicPr>
                  <pic:blipFill>
                    <a:blip r:embed="rId140"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оборудования по обеспечению безопасности информации;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lastRenderedPageBreak/>
        <w:drawing>
          <wp:inline distT="0" distB="0" distL="0" distR="0">
            <wp:extent cx="381000" cy="257175"/>
            <wp:effectExtent l="19050" t="0" r="0" b="0"/>
            <wp:docPr id="1787" name="Рисунок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8"/>
                    <pic:cNvPicPr>
                      <a:picLocks noChangeAspect="1" noChangeArrowheads="1"/>
                    </pic:cNvPicPr>
                  </pic:nvPicPr>
                  <pic:blipFill>
                    <a:blip r:embed="rId141"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приобретаемого i-го оборудования по обеспечению безопасности информации.</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9" w:name="Par323"/>
      <w:bookmarkEnd w:id="9"/>
      <w:r w:rsidRPr="00965273">
        <w:rPr>
          <w:rFonts w:eastAsia="Calibri"/>
          <w:b/>
          <w:lang w:eastAsia="en-US"/>
        </w:rPr>
        <w:t>Затраты на приобретение материальных запасов</w:t>
      </w:r>
    </w:p>
    <w:p w:rsidR="00965273" w:rsidRPr="00965273" w:rsidRDefault="00965273" w:rsidP="00965273">
      <w:pPr>
        <w:widowControl w:val="0"/>
        <w:autoSpaceDE w:val="0"/>
        <w:autoSpaceDN w:val="0"/>
        <w:adjustRightInd w:val="0"/>
        <w:jc w:val="center"/>
        <w:outlineLvl w:val="3"/>
        <w:rPr>
          <w:rFonts w:eastAsia="Calibri"/>
          <w:b/>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26. Затраты на приобретение мониторо</w:t>
      </w:r>
      <w:r w:rsidRPr="00965273">
        <w:rPr>
          <w:rFonts w:eastAsia="Calibri"/>
          <w:lang w:eastAsia="en-US"/>
        </w:rPr>
        <w:t>в (</w:t>
      </w:r>
      <w:r w:rsidRPr="00965273">
        <w:rPr>
          <w:rFonts w:eastAsia="Calibri"/>
          <w:noProof/>
          <w:position w:val="-12"/>
        </w:rPr>
        <w:drawing>
          <wp:inline distT="0" distB="0" distL="0" distR="0">
            <wp:extent cx="314325" cy="257175"/>
            <wp:effectExtent l="19050" t="0" r="0" b="0"/>
            <wp:docPr id="1788" name="Рисунок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9"/>
                    <pic:cNvPicPr>
                      <a:picLocks noChangeAspect="1" noChangeArrowheads="1"/>
                    </pic:cNvPicPr>
                  </pic:nvPicPr>
                  <pic:blipFill>
                    <a:blip r:embed="rId14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62100" cy="466725"/>
            <wp:effectExtent l="0" t="0" r="0" b="0"/>
            <wp:docPr id="1789" name="Рисунок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0"/>
                    <pic:cNvPicPr>
                      <a:picLocks noChangeAspect="1" noChangeArrowheads="1"/>
                    </pic:cNvPicPr>
                  </pic:nvPicPr>
                  <pic:blipFill>
                    <a:blip r:embed="rId143"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0" t="0" r="0" b="0"/>
            <wp:docPr id="1790" name="Рисунок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1"/>
                    <pic:cNvPicPr>
                      <a:picLocks noChangeAspect="1" noChangeArrowheads="1"/>
                    </pic:cNvPicPr>
                  </pic:nvPicPr>
                  <pic:blipFill>
                    <a:blip r:embed="rId144"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мониторов для i-й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1791" name="Рисунок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pic:cNvPicPr>
                      <a:picLocks noChangeAspect="1" noChangeArrowheads="1"/>
                    </pic:cNvPicPr>
                  </pic:nvPicPr>
                  <pic:blipFill>
                    <a:blip r:embed="rId145"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одного монитора для i-й должности.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27. Затраты на приобретение системных блоков</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792" name="Рисунок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3"/>
                    <pic:cNvPicPr>
                      <a:picLocks noChangeAspect="1" noChangeArrowheads="1"/>
                    </pic:cNvPicPr>
                  </pic:nvPicPr>
                  <pic:blipFill>
                    <a:blip r:embed="rId146"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371600" cy="466725"/>
            <wp:effectExtent l="0" t="0" r="0" b="0"/>
            <wp:docPr id="1793" name="Рисунок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4"/>
                    <pic:cNvPicPr>
                      <a:picLocks noChangeAspect="1" noChangeArrowheads="1"/>
                    </pic:cNvPicPr>
                  </pic:nvPicPr>
                  <pic:blipFill>
                    <a:blip r:embed="rId147" cstate="print"/>
                    <a:srcRect/>
                    <a:stretch>
                      <a:fillRect/>
                    </a:stretch>
                  </pic:blipFill>
                  <pic:spPr bwMode="auto">
                    <a:xfrm>
                      <a:off x="0" y="0"/>
                      <a:ext cx="13716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9525" b="0"/>
            <wp:docPr id="1794" name="Рисунок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5"/>
                    <pic:cNvPicPr>
                      <a:picLocks noChangeAspect="1" noChangeArrowheads="1"/>
                    </pic:cNvPicPr>
                  </pic:nvPicPr>
                  <pic:blipFill>
                    <a:blip r:embed="rId14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системных блоков;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795" name="Рисунок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6"/>
                    <pic:cNvPicPr>
                      <a:picLocks noChangeAspect="1" noChangeArrowheads="1"/>
                    </pic:cNvPicPr>
                  </pic:nvPicPr>
                  <pic:blipFill>
                    <a:blip r:embed="rId149"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одного i-го системного блока.</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28. Затраты на приобретение других запасных частей для вычислительной техники</w:t>
      </w:r>
      <w:r w:rsidRPr="00965273">
        <w:rPr>
          <w:rFonts w:eastAsia="Calibri"/>
          <w:lang w:eastAsia="en-US"/>
        </w:rPr>
        <w:t>(</w:t>
      </w:r>
      <w:r w:rsidRPr="00965273">
        <w:rPr>
          <w:rFonts w:eastAsia="Calibri"/>
          <w:noProof/>
          <w:position w:val="-12"/>
        </w:rPr>
        <w:drawing>
          <wp:inline distT="0" distB="0" distL="0" distR="0">
            <wp:extent cx="276225" cy="257175"/>
            <wp:effectExtent l="19050" t="0" r="0" b="0"/>
            <wp:docPr id="1796" name="Рисунок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7"/>
                    <pic:cNvPicPr>
                      <a:picLocks noChangeAspect="1" noChangeArrowheads="1"/>
                    </pic:cNvPicPr>
                  </pic:nvPicPr>
                  <pic:blipFill>
                    <a:blip r:embed="rId15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14475" cy="466725"/>
            <wp:effectExtent l="0" t="0" r="0" b="0"/>
            <wp:docPr id="1797" name="Рисунок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8"/>
                    <pic:cNvPicPr>
                      <a:picLocks noChangeAspect="1" noChangeArrowheads="1"/>
                    </pic:cNvPicPr>
                  </pic:nvPicPr>
                  <pic:blipFill>
                    <a:blip r:embed="rId151"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1798" name="Рисунок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9"/>
                    <pic:cNvPicPr>
                      <a:picLocks noChangeAspect="1" noChangeArrowheads="1"/>
                    </pic:cNvPicPr>
                  </pic:nvPicPr>
                  <pic:blipFill>
                    <a:blip r:embed="rId152"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0" b="0"/>
            <wp:docPr id="1799" name="Рисунок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0"/>
                    <pic:cNvPicPr>
                      <a:picLocks noChangeAspect="1" noChangeArrowheads="1"/>
                    </pic:cNvPicPr>
                  </pic:nvPicPr>
                  <pic:blipFill>
                    <a:blip r:embed="rId15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единицы i-й запасной части для вычислительной техники.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29. Затраты на приобретение магнитных и оптических носителей информации</w:t>
      </w:r>
      <w:r w:rsidRPr="00965273">
        <w:rPr>
          <w:rFonts w:eastAsia="Calibri"/>
          <w:lang w:eastAsia="en-US"/>
        </w:rPr>
        <w:t xml:space="preserve"> (</w:t>
      </w:r>
      <w:r w:rsidRPr="00965273">
        <w:rPr>
          <w:rFonts w:eastAsia="Calibri"/>
          <w:noProof/>
          <w:position w:val="-12"/>
        </w:rPr>
        <w:drawing>
          <wp:inline distT="0" distB="0" distL="0" distR="0">
            <wp:extent cx="257175" cy="257175"/>
            <wp:effectExtent l="19050" t="0" r="9525" b="0"/>
            <wp:docPr id="1800" name="Рисунок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1"/>
                    <pic:cNvPicPr>
                      <a:picLocks noChangeAspect="1" noChangeArrowheads="1"/>
                    </pic:cNvPicPr>
                  </pic:nvPicPr>
                  <pic:blipFill>
                    <a:blip r:embed="rId154"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428750" cy="466725"/>
            <wp:effectExtent l="0" t="0" r="0" b="0"/>
            <wp:docPr id="1801" name="Рисунок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2"/>
                    <pic:cNvPicPr>
                      <a:picLocks noChangeAspect="1" noChangeArrowheads="1"/>
                    </pic:cNvPicPr>
                  </pic:nvPicPr>
                  <pic:blipFill>
                    <a:blip r:embed="rId155" cstate="print"/>
                    <a:srcRect/>
                    <a:stretch>
                      <a:fillRect/>
                    </a:stretch>
                  </pic:blipFill>
                  <pic:spPr bwMode="auto">
                    <a:xfrm>
                      <a:off x="0" y="0"/>
                      <a:ext cx="14287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1802" name="Рисунок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3"/>
                    <pic:cNvPicPr>
                      <a:picLocks noChangeAspect="1" noChangeArrowheads="1"/>
                    </pic:cNvPicPr>
                  </pic:nvPicPr>
                  <pic:blipFill>
                    <a:blip r:embed="rId156"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носителя информации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803" name="Рисунок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4"/>
                    <pic:cNvPicPr>
                      <a:picLocks noChangeAspect="1" noChangeArrowheads="1"/>
                    </pic:cNvPicPr>
                  </pic:nvPicPr>
                  <pic:blipFill>
                    <a:blip r:embed="rId15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единицы i-го носителя информации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30. Затраты на приобретение деталей для содержания принтеров, многофункциональных устройств, копировальных аппаратов </w:t>
      </w:r>
      <w:r w:rsidRPr="00965273">
        <w:rPr>
          <w:rFonts w:eastAsiaTheme="minorHAnsi"/>
          <w:b/>
          <w:shd w:val="clear" w:color="auto" w:fill="FFFFFF"/>
          <w:lang w:eastAsia="zh-CN"/>
        </w:rPr>
        <w:t>и иной оргтехники</w:t>
      </w:r>
      <w:r w:rsidRPr="00965273">
        <w:rPr>
          <w:rFonts w:eastAsia="Calibri"/>
          <w:lang w:eastAsia="en-US"/>
        </w:rPr>
        <w:t xml:space="preserve"> (</w:t>
      </w:r>
      <w:r w:rsidRPr="00965273">
        <w:rPr>
          <w:rFonts w:eastAsia="Calibri"/>
          <w:noProof/>
          <w:position w:val="-12"/>
        </w:rPr>
        <w:drawing>
          <wp:inline distT="0" distB="0" distL="0" distR="0">
            <wp:extent cx="276225" cy="257175"/>
            <wp:effectExtent l="19050" t="0" r="0" b="0"/>
            <wp:docPr id="1804" name="Рисунок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5"/>
                    <pic:cNvPicPr>
                      <a:picLocks noChangeAspect="1" noChangeArrowheads="1"/>
                    </pic:cNvPicPr>
                  </pic:nvPicPr>
                  <pic:blipFill>
                    <a:blip r:embed="rId15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4"/>
        </w:rPr>
        <w:drawing>
          <wp:inline distT="0" distB="0" distL="0" distR="0">
            <wp:extent cx="1057275" cy="266700"/>
            <wp:effectExtent l="19050" t="0" r="9525" b="0"/>
            <wp:docPr id="1805" name="Рисунок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6"/>
                    <pic:cNvPicPr>
                      <a:picLocks noChangeAspect="1" noChangeArrowheads="1"/>
                    </pic:cNvPicPr>
                  </pic:nvPicPr>
                  <pic:blipFill>
                    <a:blip r:embed="rId159" cstate="print"/>
                    <a:srcRect/>
                    <a:stretch>
                      <a:fillRect/>
                    </a:stretch>
                  </pic:blipFill>
                  <pic:spPr bwMode="auto">
                    <a:xfrm>
                      <a:off x="0" y="0"/>
                      <a:ext cx="1057275"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57175" cy="266700"/>
            <wp:effectExtent l="19050" t="0" r="0" b="0"/>
            <wp:docPr id="1806" name="Рисунок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7"/>
                    <pic:cNvPicPr>
                      <a:picLocks noChangeAspect="1" noChangeArrowheads="1"/>
                    </pic:cNvPicPr>
                  </pic:nvPicPr>
                  <pic:blipFill>
                    <a:blip r:embed="rId160"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расходных материалов для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47650" cy="257175"/>
            <wp:effectExtent l="19050" t="0" r="0" b="0"/>
            <wp:docPr id="1807" name="Рисунок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8"/>
                    <pic:cNvPicPr>
                      <a:picLocks noChangeAspect="1" noChangeArrowheads="1"/>
                    </pic:cNvPicPr>
                  </pic:nvPicPr>
                  <pic:blipFill>
                    <a:blip r:embed="rId161"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запасных частей для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31. Затраты на приобретение расходных материалов для принтеров, многофункциональных устройств, копировальных аппара</w:t>
      </w:r>
      <w:r w:rsidRPr="00965273">
        <w:rPr>
          <w:rFonts w:eastAsia="Calibri"/>
          <w:lang w:eastAsia="en-US"/>
        </w:rPr>
        <w:t xml:space="preserve">тов </w:t>
      </w:r>
      <w:r w:rsidRPr="00965273">
        <w:rPr>
          <w:rFonts w:eastAsiaTheme="minorHAnsi"/>
          <w:b/>
          <w:shd w:val="clear" w:color="auto" w:fill="FFFFFF"/>
          <w:lang w:eastAsia="zh-CN"/>
        </w:rPr>
        <w:t>и иной оргтехники</w:t>
      </w:r>
      <w:r w:rsidRPr="00965273">
        <w:rPr>
          <w:rFonts w:eastAsia="Calibri"/>
          <w:lang w:eastAsia="en-US"/>
        </w:rPr>
        <w:t xml:space="preserve"> (</w:t>
      </w:r>
      <w:r w:rsidRPr="00965273">
        <w:rPr>
          <w:rFonts w:eastAsia="Calibri"/>
          <w:noProof/>
          <w:position w:val="-14"/>
        </w:rPr>
        <w:drawing>
          <wp:inline distT="0" distB="0" distL="0" distR="0">
            <wp:extent cx="257175" cy="266700"/>
            <wp:effectExtent l="19050" t="0" r="0" b="0"/>
            <wp:docPr id="1808" name="Рисунок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9"/>
                    <pic:cNvPicPr>
                      <a:picLocks noChangeAspect="1" noChangeArrowheads="1"/>
                    </pic:cNvPicPr>
                  </pic:nvPicPr>
                  <pic:blipFill>
                    <a:blip r:embed="rId160"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965273">
        <w:rPr>
          <w:rFonts w:eastAsia="Calibri"/>
          <w:lang w:eastAsia="en-US"/>
        </w:rPr>
        <w:t xml:space="preserve">) </w:t>
      </w:r>
      <w:r w:rsidRPr="00965273">
        <w:rPr>
          <w:rFonts w:eastAsia="Calibri"/>
          <w:lang w:eastAsia="en-US"/>
        </w:rPr>
        <w:lastRenderedPageBreak/>
        <w:t>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971675" cy="466725"/>
            <wp:effectExtent l="0" t="0" r="0" b="0"/>
            <wp:docPr id="1809" name="Рисунок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0"/>
                    <pic:cNvPicPr>
                      <a:picLocks noChangeAspect="1" noChangeArrowheads="1"/>
                    </pic:cNvPicPr>
                  </pic:nvPicPr>
                  <pic:blipFill>
                    <a:blip r:embed="rId162" cstate="print"/>
                    <a:srcRect/>
                    <a:stretch>
                      <a:fillRect/>
                    </a:stretch>
                  </pic:blipFill>
                  <pic:spPr bwMode="auto">
                    <a:xfrm>
                      <a:off x="0" y="0"/>
                      <a:ext cx="19716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42900" cy="266700"/>
            <wp:effectExtent l="19050" t="0" r="0" b="0"/>
            <wp:docPr id="1810" name="Рисунок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1"/>
                    <pic:cNvPicPr>
                      <a:picLocks noChangeAspect="1" noChangeArrowheads="1"/>
                    </pic:cNvPicPr>
                  </pic:nvPicPr>
                  <pic:blipFill>
                    <a:blip r:embed="rId163"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965273">
        <w:rPr>
          <w:rFonts w:eastAsia="Calibri"/>
          <w:lang w:eastAsia="en-US"/>
        </w:rPr>
        <w:t xml:space="preserve"> - фактическое количество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 xml:space="preserve"> i-го типа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1811" name="Рисунок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2"/>
                    <pic:cNvPicPr>
                      <a:picLocks noChangeAspect="1" noChangeArrowheads="1"/>
                    </pic:cNvPicPr>
                  </pic:nvPicPr>
                  <pic:blipFill>
                    <a:blip r:embed="rId164"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норматив потребления расходных материалов i-м типом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 xml:space="preserve">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9525" b="0"/>
            <wp:docPr id="1812" name="Рисунок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3"/>
                    <pic:cNvPicPr>
                      <a:picLocks noChangeAspect="1" noChangeArrowheads="1"/>
                    </pic:cNvPicPr>
                  </pic:nvPicPr>
                  <pic:blipFill>
                    <a:blip r:embed="rId165"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расходного материала по i-му типу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 xml:space="preserve">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32. Затраты на приобретение запасных частей для принтеров, многофункциональных устройств, копировальных аппаратов </w:t>
      </w:r>
      <w:r w:rsidRPr="00965273">
        <w:rPr>
          <w:rFonts w:eastAsiaTheme="minorHAnsi"/>
          <w:b/>
          <w:shd w:val="clear" w:color="auto" w:fill="FFFFFF"/>
          <w:lang w:eastAsia="zh-CN"/>
        </w:rPr>
        <w:t>и иной оргтехники</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813" name="Рисунок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4"/>
                    <pic:cNvPicPr>
                      <a:picLocks noChangeAspect="1" noChangeArrowheads="1"/>
                    </pic:cNvPicPr>
                  </pic:nvPicPr>
                  <pic:blipFill>
                    <a:blip r:embed="rId161"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352550" cy="466725"/>
            <wp:effectExtent l="0" t="0" r="0" b="0"/>
            <wp:docPr id="1814" name="Рисунок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5"/>
                    <pic:cNvPicPr>
                      <a:picLocks noChangeAspect="1" noChangeArrowheads="1"/>
                    </pic:cNvPicPr>
                  </pic:nvPicPr>
                  <pic:blipFill>
                    <a:blip r:embed="rId166" cstate="print"/>
                    <a:srcRect/>
                    <a:stretch>
                      <a:fillRect/>
                    </a:stretch>
                  </pic:blipFill>
                  <pic:spPr bwMode="auto">
                    <a:xfrm>
                      <a:off x="0" y="0"/>
                      <a:ext cx="13525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0" b="0"/>
            <wp:docPr id="1815" name="Рисунок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6"/>
                    <pic:cNvPicPr>
                      <a:picLocks noChangeAspect="1" noChangeArrowheads="1"/>
                    </pic:cNvPicPr>
                  </pic:nvPicPr>
                  <pic:blipFill>
                    <a:blip r:embed="rId16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запасных частей для принтеров, многофункциональных устройств, копировальных аппаратов </w:t>
      </w:r>
      <w:r w:rsidRPr="00965273">
        <w:rPr>
          <w:rFonts w:eastAsiaTheme="minorHAnsi"/>
          <w:shd w:val="clear" w:color="auto" w:fill="FFFFFF"/>
          <w:lang w:eastAsia="zh-CN"/>
        </w:rPr>
        <w:t>и иной оргтехники</w:t>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816" name="Рисунок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7"/>
                    <pic:cNvPicPr>
                      <a:picLocks noChangeAspect="1" noChangeArrowheads="1"/>
                    </pic:cNvPicPr>
                  </pic:nvPicPr>
                  <pic:blipFill>
                    <a:blip r:embed="rId16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единицы i-й запасной части.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33. Затраты на приобретение материальных запасов по обеспечению безопасности информации</w:t>
      </w:r>
      <w:r w:rsidRPr="00965273">
        <w:rPr>
          <w:rFonts w:eastAsia="Calibri"/>
          <w:lang w:eastAsia="en-US"/>
        </w:rPr>
        <w:t xml:space="preserve"> (</w:t>
      </w:r>
      <w:r w:rsidRPr="00965273">
        <w:rPr>
          <w:rFonts w:eastAsia="Calibri"/>
          <w:noProof/>
          <w:position w:val="-12"/>
        </w:rPr>
        <w:drawing>
          <wp:inline distT="0" distB="0" distL="0" distR="0">
            <wp:extent cx="314325" cy="257175"/>
            <wp:effectExtent l="19050" t="0" r="0" b="0"/>
            <wp:docPr id="1817" name="Рисунок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8"/>
                    <pic:cNvPicPr>
                      <a:picLocks noChangeAspect="1" noChangeArrowheads="1"/>
                    </pic:cNvPicPr>
                  </pic:nvPicPr>
                  <pic:blipFill>
                    <a:blip r:embed="rId16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81150" cy="466725"/>
            <wp:effectExtent l="0" t="0" r="0" b="0"/>
            <wp:docPr id="1818" name="Рисунок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9"/>
                    <pic:cNvPicPr>
                      <a:picLocks noChangeAspect="1" noChangeArrowheads="1"/>
                    </pic:cNvPicPr>
                  </pic:nvPicPr>
                  <pic:blipFill>
                    <a:blip r:embed="rId170" cstate="print"/>
                    <a:srcRect/>
                    <a:stretch>
                      <a:fillRect/>
                    </a:stretch>
                  </pic:blipFill>
                  <pic:spPr bwMode="auto">
                    <a:xfrm>
                      <a:off x="0" y="0"/>
                      <a:ext cx="15811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0" t="0" r="0" b="0"/>
            <wp:docPr id="1819" name="Рисунок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0"/>
                    <pic:cNvPicPr>
                      <a:picLocks noChangeAspect="1" noChangeArrowheads="1"/>
                    </pic:cNvPicPr>
                  </pic:nvPicPr>
                  <pic:blipFill>
                    <a:blip r:embed="rId171"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материального запаса;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1820" name="Рисунок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1"/>
                    <pic:cNvPicPr>
                      <a:picLocks noChangeAspect="1" noChangeArrowheads="1"/>
                    </pic:cNvPicPr>
                  </pic:nvPicPr>
                  <pic:blipFill>
                    <a:blip r:embed="rId172"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единицы i-го материального запаса.</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rPr>
          <w:rFonts w:eastAsiaTheme="minorHAnsi"/>
          <w:b/>
          <w:bCs/>
          <w:bdr w:val="none" w:sz="0" w:space="0" w:color="auto" w:frame="1"/>
          <w:shd w:val="clear" w:color="auto" w:fill="FFFFFF"/>
          <w:lang w:eastAsia="zh-CN"/>
        </w:rPr>
      </w:pPr>
      <w:bookmarkStart w:id="10" w:name="Par383"/>
      <w:bookmarkEnd w:id="10"/>
      <w:r w:rsidRPr="00965273">
        <w:rPr>
          <w:rFonts w:eastAsiaTheme="minorHAnsi"/>
          <w:b/>
          <w:bCs/>
          <w:bdr w:val="none" w:sz="0" w:space="0" w:color="auto" w:frame="1"/>
          <w:shd w:val="clear" w:color="auto" w:fill="FFFFFF"/>
          <w:lang w:val="en-US" w:eastAsia="zh-CN"/>
        </w:rPr>
        <w:t>II</w:t>
      </w:r>
      <w:r w:rsidRPr="00965273">
        <w:rPr>
          <w:rFonts w:eastAsiaTheme="minorHAnsi"/>
          <w:b/>
          <w:bCs/>
          <w:bdr w:val="none" w:sz="0" w:space="0" w:color="auto" w:frame="1"/>
          <w:shd w:val="clear" w:color="auto" w:fill="FFFFFF"/>
          <w:lang w:eastAsia="zh-CN"/>
        </w:rPr>
        <w:t>. Прочие затраты</w:t>
      </w:r>
    </w:p>
    <w:p w:rsidR="00965273" w:rsidRPr="00965273" w:rsidRDefault="00965273" w:rsidP="00965273">
      <w:pPr>
        <w:widowControl w:val="0"/>
        <w:autoSpaceDE w:val="0"/>
        <w:autoSpaceDN w:val="0"/>
        <w:adjustRightInd w:val="0"/>
        <w:jc w:val="center"/>
        <w:rPr>
          <w:rFonts w:eastAsia="Calibri"/>
          <w:b/>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11" w:name="Par385"/>
      <w:bookmarkEnd w:id="11"/>
      <w:r w:rsidRPr="00965273">
        <w:rPr>
          <w:rFonts w:eastAsia="Calibri"/>
          <w:b/>
          <w:lang w:eastAsia="en-US"/>
        </w:rPr>
        <w:tab/>
        <w:t>Затраты на услуги связи, не отнесенные к затратам на услуги связи в рамках затрат на информационно-коммуникационные технологии</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b/>
          <w:lang w:eastAsia="en-US"/>
        </w:rPr>
        <w:tab/>
        <w:t>34. Затраты на услуги связи</w:t>
      </w:r>
      <w:r w:rsidRPr="00965273">
        <w:rPr>
          <w:rFonts w:eastAsia="Calibri"/>
          <w:lang w:eastAsia="en-US"/>
        </w:rPr>
        <w:t xml:space="preserve"> (</w:t>
      </w:r>
      <w:r w:rsidRPr="00965273">
        <w:rPr>
          <w:rFonts w:eastAsia="Calibri"/>
          <w:noProof/>
          <w:position w:val="-10"/>
        </w:rPr>
        <w:drawing>
          <wp:inline distT="0" distB="0" distL="0" distR="0">
            <wp:extent cx="276225" cy="276225"/>
            <wp:effectExtent l="19050" t="0" r="0" b="0"/>
            <wp:docPr id="1821" name="Рисунок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2"/>
                    <pic:cNvPicPr>
                      <a:picLocks noChangeAspect="1" noChangeArrowheads="1"/>
                    </pic:cNvPicPr>
                  </pic:nvPicPr>
                  <pic:blipFill>
                    <a:blip r:embed="rId173"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0"/>
        </w:rPr>
        <w:drawing>
          <wp:inline distT="0" distB="0" distL="0" distR="0">
            <wp:extent cx="990600" cy="276225"/>
            <wp:effectExtent l="19050" t="0" r="0" b="0"/>
            <wp:docPr id="1822" name="Рисунок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3"/>
                    <pic:cNvPicPr>
                      <a:picLocks noChangeAspect="1" noChangeArrowheads="1"/>
                    </pic:cNvPicPr>
                  </pic:nvPicPr>
                  <pic:blipFill>
                    <a:blip r:embed="rId174" cstate="print"/>
                    <a:srcRect/>
                    <a:stretch>
                      <a:fillRect/>
                    </a:stretch>
                  </pic:blipFill>
                  <pic:spPr bwMode="auto">
                    <a:xfrm>
                      <a:off x="0" y="0"/>
                      <a:ext cx="990600" cy="2762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0025" cy="257175"/>
            <wp:effectExtent l="19050" t="0" r="0" b="0"/>
            <wp:docPr id="1823" name="Рисунок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4"/>
                    <pic:cNvPicPr>
                      <a:picLocks noChangeAspect="1" noChangeArrowheads="1"/>
                    </pic:cNvPicPr>
                  </pic:nvPicPr>
                  <pic:blipFill>
                    <a:blip r:embed="rId175"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оплату услуг почтовой связи;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9550" cy="257175"/>
            <wp:effectExtent l="19050" t="0" r="0" b="0"/>
            <wp:docPr id="1824" name="Рисунок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5"/>
                    <pic:cNvPicPr>
                      <a:picLocks noChangeAspect="1" noChangeArrowheads="1"/>
                    </pic:cNvPicPr>
                  </pic:nvPicPr>
                  <pic:blipFill>
                    <a:blip r:embed="rId17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оплату услуг специальной связи.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b/>
          <w:lang w:eastAsia="en-US"/>
        </w:rPr>
        <w:tab/>
        <w:t xml:space="preserve">35. Затраты на оплату услуг почтовой связи </w:t>
      </w:r>
      <w:r w:rsidRPr="00965273">
        <w:rPr>
          <w:rFonts w:eastAsia="Calibri"/>
          <w:lang w:eastAsia="en-US"/>
        </w:rPr>
        <w:t>(</w:t>
      </w:r>
      <w:r w:rsidRPr="00965273">
        <w:rPr>
          <w:rFonts w:eastAsia="Calibri"/>
          <w:noProof/>
          <w:position w:val="-12"/>
        </w:rPr>
        <w:drawing>
          <wp:inline distT="0" distB="0" distL="0" distR="0">
            <wp:extent cx="200025" cy="257175"/>
            <wp:effectExtent l="19050" t="0" r="0" b="0"/>
            <wp:docPr id="1825" name="Рисунок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6"/>
                    <pic:cNvPicPr>
                      <a:picLocks noChangeAspect="1" noChangeArrowheads="1"/>
                    </pic:cNvPicPr>
                  </pic:nvPicPr>
                  <pic:blipFill>
                    <a:blip r:embed="rId175"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257300" cy="466725"/>
            <wp:effectExtent l="0" t="0" r="0" b="0"/>
            <wp:docPr id="1826" name="Рисунок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7"/>
                    <pic:cNvPicPr>
                      <a:picLocks noChangeAspect="1" noChangeArrowheads="1"/>
                    </pic:cNvPicPr>
                  </pic:nvPicPr>
                  <pic:blipFill>
                    <a:blip r:embed="rId177" cstate="print"/>
                    <a:srcRect/>
                    <a:stretch>
                      <a:fillRect/>
                    </a:stretch>
                  </pic:blipFill>
                  <pic:spPr bwMode="auto">
                    <a:xfrm>
                      <a:off x="0" y="0"/>
                      <a:ext cx="12573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0" t="0" r="9525" b="0"/>
            <wp:docPr id="1827" name="Рисунок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8"/>
                    <pic:cNvPicPr>
                      <a:picLocks noChangeAspect="1" noChangeArrowheads="1"/>
                    </pic:cNvPicPr>
                  </pic:nvPicPr>
                  <pic:blipFill>
                    <a:blip r:embed="rId17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i-х почтовых отправлений в год;</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lastRenderedPageBreak/>
        <w:drawing>
          <wp:inline distT="0" distB="0" distL="0" distR="0">
            <wp:extent cx="257175" cy="257175"/>
            <wp:effectExtent l="19050" t="0" r="9525" b="0"/>
            <wp:docPr id="1828" name="Рисунок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9"/>
                    <pic:cNvPicPr>
                      <a:picLocks noChangeAspect="1" noChangeArrowheads="1"/>
                    </pic:cNvPicPr>
                  </pic:nvPicPr>
                  <pic:blipFill>
                    <a:blip r:embed="rId179"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i-го почтового отправления.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b/>
          <w:lang w:eastAsia="en-US"/>
        </w:rPr>
        <w:tab/>
        <w:t xml:space="preserve">36. Затраты на оплату услуг специальной связи </w:t>
      </w:r>
      <w:r w:rsidRPr="00965273">
        <w:rPr>
          <w:rFonts w:eastAsia="Calibri"/>
          <w:lang w:eastAsia="en-US"/>
        </w:rPr>
        <w:t>(</w:t>
      </w:r>
      <w:r w:rsidRPr="00965273">
        <w:rPr>
          <w:rFonts w:eastAsia="Calibri"/>
          <w:noProof/>
          <w:position w:val="-12"/>
        </w:rPr>
        <w:drawing>
          <wp:inline distT="0" distB="0" distL="0" distR="0">
            <wp:extent cx="209550" cy="257175"/>
            <wp:effectExtent l="19050" t="0" r="0" b="0"/>
            <wp:docPr id="1829" name="Рисунок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0"/>
                    <pic:cNvPicPr>
                      <a:picLocks noChangeAspect="1" noChangeArrowheads="1"/>
                    </pic:cNvPicPr>
                  </pic:nvPicPr>
                  <pic:blipFill>
                    <a:blip r:embed="rId17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066800" cy="257175"/>
            <wp:effectExtent l="19050" t="0" r="0" b="0"/>
            <wp:docPr id="1830" name="Рисунок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1"/>
                    <pic:cNvPicPr>
                      <a:picLocks noChangeAspect="1" noChangeArrowheads="1"/>
                    </pic:cNvPicPr>
                  </pic:nvPicPr>
                  <pic:blipFill>
                    <a:blip r:embed="rId180"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66700" cy="257175"/>
            <wp:effectExtent l="0" t="0" r="0" b="0"/>
            <wp:docPr id="1831" name="Рисунок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2"/>
                    <pic:cNvPicPr>
                      <a:picLocks noChangeAspect="1" noChangeArrowheads="1"/>
                    </pic:cNvPicPr>
                  </pic:nvPicPr>
                  <pic:blipFill>
                    <a:blip r:embed="rId181"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листов (пакетов) исходящей информации в год;</w:t>
      </w:r>
    </w:p>
    <w:p w:rsidR="00965273" w:rsidRPr="00965273" w:rsidRDefault="00965273" w:rsidP="00965273">
      <w:pPr>
        <w:widowControl w:val="0"/>
        <w:numPr>
          <w:ilvl w:val="0"/>
          <w:numId w:val="20"/>
        </w:numPr>
        <w:suppressAutoHyphens/>
        <w:autoSpaceDE w:val="0"/>
        <w:autoSpaceDN w:val="0"/>
        <w:adjustRightInd w:val="0"/>
        <w:contextualSpacing/>
        <w:jc w:val="both"/>
        <w:rPr>
          <w:rFonts w:eastAsia="Calibri"/>
          <w:lang w:eastAsia="en-US"/>
        </w:rPr>
      </w:pPr>
      <w:r w:rsidRPr="00965273">
        <w:rPr>
          <w:rFonts w:eastAsia="Calibri"/>
          <w:lang w:eastAsia="en-US"/>
        </w:rPr>
        <w:t>- цена 1 листа (пакета) исходящей информации, отправляемой по каналам специальной связи.</w:t>
      </w:r>
    </w:p>
    <w:p w:rsidR="00965273" w:rsidRPr="00965273" w:rsidRDefault="00965273" w:rsidP="00965273">
      <w:pPr>
        <w:widowControl w:val="0"/>
        <w:autoSpaceDE w:val="0"/>
        <w:autoSpaceDN w:val="0"/>
        <w:adjustRightInd w:val="0"/>
        <w:ind w:left="720"/>
        <w:contextualSpacing/>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12" w:name="Par411"/>
      <w:bookmarkEnd w:id="12"/>
      <w:r w:rsidRPr="00965273">
        <w:rPr>
          <w:rFonts w:eastAsia="Calibri"/>
          <w:b/>
          <w:lang w:eastAsia="en-US"/>
        </w:rPr>
        <w:t>Затраты на транспортные услуги</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b/>
          <w:lang w:eastAsia="en-US"/>
        </w:rPr>
        <w:tab/>
        <w:t>37. Затраты по договору об оказании услуг перевозки (транспортировки) грузов</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832" name="Рисунок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4"/>
                    <pic:cNvPicPr>
                      <a:picLocks noChangeAspect="1" noChangeArrowheads="1"/>
                    </pic:cNvPicPr>
                  </pic:nvPicPr>
                  <pic:blipFill>
                    <a:blip r:embed="rId182"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381125" cy="466725"/>
            <wp:effectExtent l="0" t="0" r="0" b="0"/>
            <wp:docPr id="1833" name="Рисунок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83" cstate="print"/>
                    <a:srcRect/>
                    <a:stretch>
                      <a:fillRect/>
                    </a:stretch>
                  </pic:blipFill>
                  <pic:spPr bwMode="auto">
                    <a:xfrm>
                      <a:off x="0" y="0"/>
                      <a:ext cx="138112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9525" b="0"/>
            <wp:docPr id="1834" name="Рисунок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84"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услуг перевозки (транспортировки) грузов;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835" name="Рисунок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85"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i-й услуги перевозки (транспортировки) груза.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b/>
          <w:lang w:eastAsia="en-US"/>
        </w:rPr>
        <w:tab/>
        <w:t xml:space="preserve">38. Затраты на оплату услуг аренды транспортных средств </w:t>
      </w:r>
      <w:r w:rsidRPr="00965273">
        <w:rPr>
          <w:rFonts w:eastAsia="Calibri"/>
          <w:lang w:eastAsia="en-US"/>
        </w:rPr>
        <w:t>(</w:t>
      </w:r>
      <w:r w:rsidRPr="00965273">
        <w:rPr>
          <w:rFonts w:eastAsia="Calibri"/>
          <w:noProof/>
          <w:position w:val="-14"/>
        </w:rPr>
        <w:drawing>
          <wp:inline distT="0" distB="0" distL="0" distR="0">
            <wp:extent cx="276225" cy="266700"/>
            <wp:effectExtent l="19050" t="0" r="0" b="0"/>
            <wp:docPr id="1836" name="Рисунок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8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038350" cy="466725"/>
            <wp:effectExtent l="0" t="0" r="0" b="0"/>
            <wp:docPr id="1837" name="Рисунок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9"/>
                    <pic:cNvPicPr>
                      <a:picLocks noChangeAspect="1" noChangeArrowheads="1"/>
                    </pic:cNvPicPr>
                  </pic:nvPicPr>
                  <pic:blipFill>
                    <a:blip r:embed="rId187" cstate="print"/>
                    <a:srcRect/>
                    <a:stretch>
                      <a:fillRect/>
                    </a:stretch>
                  </pic:blipFill>
                  <pic:spPr bwMode="auto">
                    <a:xfrm>
                      <a:off x="0" y="0"/>
                      <a:ext cx="20383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1838" name="Рисунок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0"/>
                    <pic:cNvPicPr>
                      <a:picLocks noChangeAspect="1" noChangeArrowheads="1"/>
                    </pic:cNvPicPr>
                  </pic:nvPicPr>
                  <pic:blipFill>
                    <a:blip r:embed="rId18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администрации муниципального образования, применяемыми при расчете нормативных затрат на приобретение служебного легкового автотранспорта.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9525" b="0"/>
            <wp:docPr id="1839" name="Рисунок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1"/>
                    <pic:cNvPicPr>
                      <a:picLocks noChangeAspect="1" noChangeArrowheads="1"/>
                    </pic:cNvPicPr>
                  </pic:nvPicPr>
                  <pic:blipFill>
                    <a:blip r:embed="rId18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аренды i-го транспортного средства в месяц;</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1840" name="Рисунок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2"/>
                    <pic:cNvPicPr>
                      <a:picLocks noChangeAspect="1" noChangeArrowheads="1"/>
                    </pic:cNvPicPr>
                  </pic:nvPicPr>
                  <pic:blipFill>
                    <a:blip r:embed="rId190"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месяцев аренды i-го транспортного средства.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b/>
          <w:lang w:eastAsia="en-US"/>
        </w:rPr>
        <w:tab/>
        <w:t>39. Затраты на оплату разовых услуг пассажирских перевозок при проведении совещания</w:t>
      </w:r>
      <w:r w:rsidRPr="00965273">
        <w:rPr>
          <w:rFonts w:eastAsia="Calibri"/>
          <w:lang w:eastAsia="en-US"/>
        </w:rPr>
        <w:t xml:space="preserve"> (</w:t>
      </w:r>
      <w:r w:rsidRPr="00965273">
        <w:rPr>
          <w:rFonts w:eastAsia="Calibri"/>
          <w:noProof/>
          <w:position w:val="-12"/>
        </w:rPr>
        <w:drawing>
          <wp:inline distT="0" distB="0" distL="0" distR="0">
            <wp:extent cx="257175" cy="257175"/>
            <wp:effectExtent l="19050" t="0" r="0" b="0"/>
            <wp:docPr id="1841" name="Рисунок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3"/>
                    <pic:cNvPicPr>
                      <a:picLocks noChangeAspect="1" noChangeArrowheads="1"/>
                    </pic:cNvPicPr>
                  </pic:nvPicPr>
                  <pic:blipFill>
                    <a:blip r:embed="rId19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762125" cy="466725"/>
            <wp:effectExtent l="0" t="0" r="0" b="0"/>
            <wp:docPr id="1842" name="Рисунок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4"/>
                    <pic:cNvPicPr>
                      <a:picLocks noChangeAspect="1" noChangeArrowheads="1"/>
                    </pic:cNvPicPr>
                  </pic:nvPicPr>
                  <pic:blipFill>
                    <a:blip r:embed="rId192" cstate="print"/>
                    <a:srcRect/>
                    <a:stretch>
                      <a:fillRect/>
                    </a:stretch>
                  </pic:blipFill>
                  <pic:spPr bwMode="auto">
                    <a:xfrm>
                      <a:off x="0" y="0"/>
                      <a:ext cx="176212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76225" cy="266700"/>
            <wp:effectExtent l="19050" t="0" r="9525" b="0"/>
            <wp:docPr id="1843" name="Рисунок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5"/>
                    <pic:cNvPicPr>
                      <a:picLocks noChangeAspect="1" noChangeArrowheads="1"/>
                    </pic:cNvPicPr>
                  </pic:nvPicPr>
                  <pic:blipFill>
                    <a:blip r:embed="rId193"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разовых услуг пассажирских перевозок;</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0" t="0" r="9525" b="0"/>
            <wp:docPr id="1844" name="Рисунок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6"/>
                    <pic:cNvPicPr>
                      <a:picLocks noChangeAspect="1" noChangeArrowheads="1"/>
                    </pic:cNvPicPr>
                  </pic:nvPicPr>
                  <pic:blipFill>
                    <a:blip r:embed="rId194"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среднее количество часов аренды транспортного средства по i-й разовой услуге;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47650" cy="257175"/>
            <wp:effectExtent l="19050" t="0" r="0" b="0"/>
            <wp:docPr id="1845" name="Рисунок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7"/>
                    <pic:cNvPicPr>
                      <a:picLocks noChangeAspect="1" noChangeArrowheads="1"/>
                    </pic:cNvPicPr>
                  </pic:nvPicPr>
                  <pic:blipFill>
                    <a:blip r:embed="rId195"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часа аренды транспортного средства по i-й разовой услуге.</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40. Затраты на оплату проезда работника к месту нахождения учебного заведения и обратно</w:t>
      </w:r>
      <w:r w:rsidRPr="00965273">
        <w:rPr>
          <w:rFonts w:eastAsia="Calibri"/>
          <w:lang w:eastAsia="en-US"/>
        </w:rPr>
        <w:t xml:space="preserve"> (</w:t>
      </w:r>
      <w:r w:rsidRPr="00965273">
        <w:rPr>
          <w:rFonts w:eastAsia="Calibri"/>
          <w:noProof/>
          <w:position w:val="-14"/>
        </w:rPr>
        <w:drawing>
          <wp:inline distT="0" distB="0" distL="0" distR="0">
            <wp:extent cx="276225" cy="266700"/>
            <wp:effectExtent l="19050" t="0" r="9525" b="0"/>
            <wp:docPr id="1846" name="Рисунок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8"/>
                    <pic:cNvPicPr>
                      <a:picLocks noChangeAspect="1" noChangeArrowheads="1"/>
                    </pic:cNvPicPr>
                  </pic:nvPicPr>
                  <pic:blipFill>
                    <a:blip r:embed="rId19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828800" cy="466725"/>
            <wp:effectExtent l="0" t="0" r="0" b="0"/>
            <wp:docPr id="1847" name="Рисунок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9"/>
                    <pic:cNvPicPr>
                      <a:picLocks noChangeAspect="1" noChangeArrowheads="1"/>
                    </pic:cNvPicPr>
                  </pic:nvPicPr>
                  <pic:blipFill>
                    <a:blip r:embed="rId197" cstate="print"/>
                    <a:srcRect/>
                    <a:stretch>
                      <a:fillRect/>
                    </a:stretch>
                  </pic:blipFill>
                  <pic:spPr bwMode="auto">
                    <a:xfrm>
                      <a:off x="0" y="0"/>
                      <a:ext cx="18288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1848" name="Рисунок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0"/>
                    <pic:cNvPicPr>
                      <a:picLocks noChangeAspect="1" noChangeArrowheads="1"/>
                    </pic:cNvPicPr>
                  </pic:nvPicPr>
                  <pic:blipFill>
                    <a:blip r:embed="rId19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работников, имеющих право на компенсацию расходов, по i-му </w:t>
      </w:r>
      <w:r w:rsidRPr="00965273">
        <w:rPr>
          <w:rFonts w:eastAsia="Calibri"/>
          <w:lang w:eastAsia="en-US"/>
        </w:rPr>
        <w:lastRenderedPageBreak/>
        <w:t>направлению;</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9525" b="0"/>
            <wp:docPr id="1849" name="Рисунок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1"/>
                    <pic:cNvPicPr>
                      <a:picLocks noChangeAspect="1" noChangeArrowheads="1"/>
                    </pic:cNvPicPr>
                  </pic:nvPicPr>
                  <pic:blipFill>
                    <a:blip r:embed="rId19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проезда к месту нахождения учебного заведения по i-му направлению.</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13" w:name="Par444"/>
      <w:bookmarkEnd w:id="13"/>
      <w:r w:rsidRPr="00965273">
        <w:rPr>
          <w:rFonts w:eastAsia="Calibri"/>
          <w:b/>
          <w:lang w:eastAsia="en-US"/>
        </w:rPr>
        <w:t xml:space="preserve">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sidRPr="00965273">
        <w:rPr>
          <w:rFonts w:eastAsia="Calibri"/>
          <w:lang w:eastAsia="en-US"/>
        </w:rPr>
        <w:t xml:space="preserve"> (</w:t>
      </w:r>
      <w:r w:rsidRPr="00965273">
        <w:rPr>
          <w:rFonts w:eastAsia="Calibri"/>
          <w:noProof/>
          <w:position w:val="-14"/>
        </w:rPr>
        <w:drawing>
          <wp:inline distT="0" distB="0" distL="0" distR="0">
            <wp:extent cx="247650" cy="266700"/>
            <wp:effectExtent l="19050" t="0" r="0" b="0"/>
            <wp:docPr id="1850" name="Рисунок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2"/>
                    <pic:cNvPicPr>
                      <a:picLocks noChangeAspect="1" noChangeArrowheads="1"/>
                    </pic:cNvPicPr>
                  </pic:nvPicPr>
                  <pic:blipFill>
                    <a:blip r:embed="rId200"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4"/>
        </w:rPr>
        <w:drawing>
          <wp:inline distT="0" distB="0" distL="0" distR="0">
            <wp:extent cx="1285875" cy="266700"/>
            <wp:effectExtent l="19050" t="0" r="9525" b="0"/>
            <wp:docPr id="1851" name="Рисунок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3"/>
                    <pic:cNvPicPr>
                      <a:picLocks noChangeAspect="1" noChangeArrowheads="1"/>
                    </pic:cNvPicPr>
                  </pic:nvPicPr>
                  <pic:blipFill>
                    <a:blip r:embed="rId201" cstate="print"/>
                    <a:srcRect/>
                    <a:stretch>
                      <a:fillRect/>
                    </a:stretch>
                  </pic:blipFill>
                  <pic:spPr bwMode="auto">
                    <a:xfrm>
                      <a:off x="0" y="0"/>
                      <a:ext cx="1285875"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19100" cy="266700"/>
            <wp:effectExtent l="19050" t="0" r="0" b="0"/>
            <wp:docPr id="1852" name="Рисунок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4"/>
                    <pic:cNvPicPr>
                      <a:picLocks noChangeAspect="1" noChangeArrowheads="1"/>
                    </pic:cNvPicPr>
                  </pic:nvPicPr>
                  <pic:blipFill>
                    <a:blip r:embed="rId202"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по договору на проезд к месту командирования и обратно;</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1853" name="Рисунок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5"/>
                    <pic:cNvPicPr>
                      <a:picLocks noChangeAspect="1" noChangeArrowheads="1"/>
                    </pic:cNvPicPr>
                  </pic:nvPicPr>
                  <pic:blipFill>
                    <a:blip r:embed="rId203"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по договору найма жилого помещения на период командирования.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42. Затраты по договору на проезд к месту командирования и обратно</w:t>
      </w:r>
      <w:r w:rsidRPr="00965273">
        <w:rPr>
          <w:rFonts w:eastAsia="Calibri"/>
          <w:lang w:eastAsia="en-US"/>
        </w:rPr>
        <w:t xml:space="preserve"> (</w:t>
      </w:r>
      <w:r w:rsidRPr="00965273">
        <w:rPr>
          <w:rFonts w:eastAsia="Calibri"/>
          <w:noProof/>
          <w:position w:val="-14"/>
        </w:rPr>
        <w:drawing>
          <wp:inline distT="0" distB="0" distL="0" distR="0">
            <wp:extent cx="419100" cy="266700"/>
            <wp:effectExtent l="19050" t="0" r="0" b="0"/>
            <wp:docPr id="1854" name="Рисунок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6"/>
                    <pic:cNvPicPr>
                      <a:picLocks noChangeAspect="1" noChangeArrowheads="1"/>
                    </pic:cNvPicPr>
                  </pic:nvPicPr>
                  <pic:blipFill>
                    <a:blip r:embed="rId202"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247900" cy="466725"/>
            <wp:effectExtent l="0" t="0" r="0" b="0"/>
            <wp:docPr id="1855" name="Рисунок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7"/>
                    <pic:cNvPicPr>
                      <a:picLocks noChangeAspect="1" noChangeArrowheads="1"/>
                    </pic:cNvPicPr>
                  </pic:nvPicPr>
                  <pic:blipFill>
                    <a:blip r:embed="rId204" cstate="print"/>
                    <a:srcRect/>
                    <a:stretch>
                      <a:fillRect/>
                    </a:stretch>
                  </pic:blipFill>
                  <pic:spPr bwMode="auto">
                    <a:xfrm>
                      <a:off x="0" y="0"/>
                      <a:ext cx="22479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514350" cy="266700"/>
            <wp:effectExtent l="19050" t="0" r="0" b="0"/>
            <wp:docPr id="1856" name="Рисунок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8"/>
                    <pic:cNvPicPr>
                      <a:picLocks noChangeAspect="1" noChangeArrowheads="1"/>
                    </pic:cNvPicPr>
                  </pic:nvPicPr>
                  <pic:blipFill>
                    <a:blip r:embed="rId205" cstate="print"/>
                    <a:srcRect/>
                    <a:stretch>
                      <a:fillRect/>
                    </a:stretch>
                  </pic:blipFill>
                  <pic:spPr bwMode="auto">
                    <a:xfrm>
                      <a:off x="0" y="0"/>
                      <a:ext cx="5143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командированных работников по i-му направлению командирования;</w:t>
      </w:r>
    </w:p>
    <w:p w:rsidR="00965273" w:rsidRPr="00965273" w:rsidRDefault="00965273" w:rsidP="00965273">
      <w:pPr>
        <w:autoSpaceDE w:val="0"/>
        <w:autoSpaceDN w:val="0"/>
        <w:adjustRightInd w:val="0"/>
        <w:jc w:val="both"/>
        <w:rPr>
          <w:rFonts w:eastAsia="Calibri"/>
          <w:lang w:eastAsia="en-US"/>
        </w:rPr>
      </w:pPr>
      <w:r w:rsidRPr="00965273">
        <w:rPr>
          <w:rFonts w:eastAsia="Calibri"/>
          <w:noProof/>
          <w:position w:val="-14"/>
        </w:rPr>
        <w:drawing>
          <wp:inline distT="0" distB="0" distL="0" distR="0">
            <wp:extent cx="466725" cy="266700"/>
            <wp:effectExtent l="19050" t="0" r="9525" b="0"/>
            <wp:docPr id="1857" name="Рисунок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9"/>
                    <pic:cNvPicPr>
                      <a:picLocks noChangeAspect="1" noChangeArrowheads="1"/>
                    </pic:cNvPicPr>
                  </pic:nvPicPr>
                  <pic:blipFill>
                    <a:blip r:embed="rId206"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965273">
        <w:rPr>
          <w:rFonts w:eastAsia="Calibri"/>
          <w:lang w:eastAsia="en-US"/>
        </w:rPr>
        <w:t>- цена проезда по i-му направлению командирования с учетом правовых актов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43. Затраты по договору найма жилого помещения на период командирования</w:t>
      </w:r>
      <w:r w:rsidRPr="00965273">
        <w:rPr>
          <w:rFonts w:eastAsia="Calibri"/>
          <w:lang w:eastAsia="en-US"/>
        </w:rPr>
        <w:t>(</w:t>
      </w:r>
      <w:r w:rsidRPr="00965273">
        <w:rPr>
          <w:rFonts w:eastAsia="Calibri"/>
          <w:noProof/>
          <w:position w:val="-12"/>
        </w:rPr>
        <w:drawing>
          <wp:inline distT="0" distB="0" distL="0" distR="0">
            <wp:extent cx="361950" cy="257175"/>
            <wp:effectExtent l="19050" t="0" r="0" b="0"/>
            <wp:docPr id="1858" name="Рисунок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0"/>
                    <pic:cNvPicPr>
                      <a:picLocks noChangeAspect="1" noChangeArrowheads="1"/>
                    </pic:cNvPicPr>
                  </pic:nvPicPr>
                  <pic:blipFill>
                    <a:blip r:embed="rId203"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343150" cy="466725"/>
            <wp:effectExtent l="0" t="0" r="0" b="0"/>
            <wp:docPr id="1859" name="Рисунок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1"/>
                    <pic:cNvPicPr>
                      <a:picLocks noChangeAspect="1" noChangeArrowheads="1"/>
                    </pic:cNvPicPr>
                  </pic:nvPicPr>
                  <pic:blipFill>
                    <a:blip r:embed="rId207" cstate="print"/>
                    <a:srcRect/>
                    <a:stretch>
                      <a:fillRect/>
                    </a:stretch>
                  </pic:blipFill>
                  <pic:spPr bwMode="auto">
                    <a:xfrm>
                      <a:off x="0" y="0"/>
                      <a:ext cx="23431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38150" cy="257175"/>
            <wp:effectExtent l="0" t="0" r="0" b="0"/>
            <wp:docPr id="1860" name="Рисунок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2"/>
                    <pic:cNvPicPr>
                      <a:picLocks noChangeAspect="1" noChangeArrowheads="1"/>
                    </pic:cNvPicPr>
                  </pic:nvPicPr>
                  <pic:blipFill>
                    <a:blip r:embed="rId208"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командированных работников по i-му направлению командирования;</w:t>
      </w:r>
    </w:p>
    <w:p w:rsidR="00965273" w:rsidRPr="00965273" w:rsidRDefault="00965273" w:rsidP="00965273">
      <w:pPr>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1861" name="Рисунок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3"/>
                    <pic:cNvPicPr>
                      <a:picLocks noChangeAspect="1" noChangeArrowheads="1"/>
                    </pic:cNvPicPr>
                  </pic:nvPicPr>
                  <pic:blipFill>
                    <a:blip r:embed="rId209"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цена найма жилого помещения в сутки по i-му направлению командирования с учетом правовых актов администрации муниципального образования. </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57200" cy="257175"/>
            <wp:effectExtent l="19050" t="0" r="0" b="0"/>
            <wp:docPr id="1862" name="Рисунок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4"/>
                    <pic:cNvPicPr>
                      <a:picLocks noChangeAspect="1" noChangeArrowheads="1"/>
                    </pic:cNvPicPr>
                  </pic:nvPicPr>
                  <pic:blipFill>
                    <a:blip r:embed="rId210"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суток нахождения в командировке по i-му направлению командирования.</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14" w:name="Par472"/>
      <w:bookmarkEnd w:id="14"/>
      <w:r w:rsidRPr="00965273">
        <w:rPr>
          <w:rFonts w:eastAsia="Calibri"/>
          <w:b/>
          <w:lang w:eastAsia="en-US"/>
        </w:rPr>
        <w:t>Затраты на коммунальные услуги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44. Затраты на коммунальные услуги</w:t>
      </w:r>
      <w:r w:rsidRPr="00965273">
        <w:rPr>
          <w:rFonts w:eastAsia="Calibri"/>
          <w:lang w:eastAsia="en-US"/>
        </w:rPr>
        <w:t xml:space="preserve"> (</w:t>
      </w:r>
      <w:r w:rsidRPr="00965273">
        <w:rPr>
          <w:rFonts w:eastAsia="Calibri"/>
          <w:noProof/>
          <w:position w:val="-12"/>
        </w:rPr>
        <w:drawing>
          <wp:inline distT="0" distB="0" distL="0" distR="0">
            <wp:extent cx="314325" cy="257175"/>
            <wp:effectExtent l="19050" t="0" r="0" b="0"/>
            <wp:docPr id="1863" name="Рисунок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5"/>
                    <pic:cNvPicPr>
                      <a:picLocks noChangeAspect="1" noChangeArrowheads="1"/>
                    </pic:cNvPicPr>
                  </pic:nvPicPr>
                  <pic:blipFill>
                    <a:blip r:embed="rId211"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2657475" cy="257175"/>
            <wp:effectExtent l="19050" t="0" r="0" b="0"/>
            <wp:docPr id="1864" name="Рисунок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6"/>
                    <pic:cNvPicPr>
                      <a:picLocks noChangeAspect="1" noChangeArrowheads="1"/>
                    </pic:cNvPicPr>
                  </pic:nvPicPr>
                  <pic:blipFill>
                    <a:blip r:embed="rId212" cstate="print"/>
                    <a:srcRect/>
                    <a:stretch>
                      <a:fillRect/>
                    </a:stretch>
                  </pic:blipFill>
                  <pic:spPr bwMode="auto">
                    <a:xfrm>
                      <a:off x="0" y="0"/>
                      <a:ext cx="2657475"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9550" cy="257175"/>
            <wp:effectExtent l="19050" t="0" r="0" b="0"/>
            <wp:docPr id="1865" name="Рисунок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7"/>
                    <pic:cNvPicPr>
                      <a:picLocks noChangeAspect="1" noChangeArrowheads="1"/>
                    </pic:cNvPicPr>
                  </pic:nvPicPr>
                  <pic:blipFill>
                    <a:blip r:embed="rId213"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газоснабжение и иные виды топлива;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9550" cy="257175"/>
            <wp:effectExtent l="19050" t="0" r="0" b="0"/>
            <wp:docPr id="1866" name="Рисунок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8"/>
                    <pic:cNvPicPr>
                      <a:picLocks noChangeAspect="1" noChangeArrowheads="1"/>
                    </pic:cNvPicPr>
                  </pic:nvPicPr>
                  <pic:blipFill>
                    <a:blip r:embed="rId214"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электроснабжение;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47650" cy="257175"/>
            <wp:effectExtent l="19050" t="0" r="0" b="0"/>
            <wp:docPr id="1867" name="Рисунок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9"/>
                    <pic:cNvPicPr>
                      <a:picLocks noChangeAspect="1" noChangeArrowheads="1"/>
                    </pic:cNvPicPr>
                  </pic:nvPicPr>
                  <pic:blipFill>
                    <a:blip r:embed="rId215"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теплоснабжение;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9550" cy="257175"/>
            <wp:effectExtent l="19050" t="0" r="0" b="0"/>
            <wp:docPr id="1868" name="Рисунок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0"/>
                    <pic:cNvPicPr>
                      <a:picLocks noChangeAspect="1" noChangeArrowheads="1"/>
                    </pic:cNvPicPr>
                  </pic:nvPicPr>
                  <pic:blipFill>
                    <a:blip r:embed="rId216"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горячее водоснабжение;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47650" cy="257175"/>
            <wp:effectExtent l="19050" t="0" r="0" b="0"/>
            <wp:docPr id="1869" name="Рисунок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1"/>
                    <pic:cNvPicPr>
                      <a:picLocks noChangeAspect="1" noChangeArrowheads="1"/>
                    </pic:cNvPicPr>
                  </pic:nvPicPr>
                  <pic:blipFill>
                    <a:blip r:embed="rId217"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холодное водоснабжение и водоотведение;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870" name="Рисунок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2"/>
                    <pic:cNvPicPr>
                      <a:picLocks noChangeAspect="1" noChangeArrowheads="1"/>
                    </pic:cNvPicPr>
                  </pic:nvPicPr>
                  <pic:blipFill>
                    <a:blip r:embed="rId218"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оплату услуг лиц, привлекаемых на основании гражданско-правовых договоров (далее - внештатный сотрудник).</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lastRenderedPageBreak/>
        <w:t>45. Затраты на электроснабжение</w:t>
      </w:r>
      <w:r w:rsidRPr="00965273">
        <w:rPr>
          <w:rFonts w:eastAsia="Calibri"/>
          <w:lang w:eastAsia="en-US"/>
        </w:rPr>
        <w:t>(</w:t>
      </w:r>
      <w:r w:rsidRPr="00965273">
        <w:rPr>
          <w:rFonts w:eastAsia="Calibri"/>
          <w:noProof/>
          <w:position w:val="-12"/>
        </w:rPr>
        <w:drawing>
          <wp:inline distT="0" distB="0" distL="0" distR="0">
            <wp:extent cx="209550" cy="257175"/>
            <wp:effectExtent l="19050" t="0" r="0" b="0"/>
            <wp:docPr id="1871" name="Рисунок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3"/>
                    <pic:cNvPicPr>
                      <a:picLocks noChangeAspect="1" noChangeArrowheads="1"/>
                    </pic:cNvPicPr>
                  </pic:nvPicPr>
                  <pic:blipFill>
                    <a:blip r:embed="rId219"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352550" cy="466725"/>
            <wp:effectExtent l="0" t="0" r="0" b="0"/>
            <wp:docPr id="1872" name="Рисунок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4"/>
                    <pic:cNvPicPr>
                      <a:picLocks noChangeAspect="1" noChangeArrowheads="1"/>
                    </pic:cNvPicPr>
                  </pic:nvPicPr>
                  <pic:blipFill>
                    <a:blip r:embed="rId220" cstate="print"/>
                    <a:srcRect/>
                    <a:stretch>
                      <a:fillRect/>
                    </a:stretch>
                  </pic:blipFill>
                  <pic:spPr bwMode="auto">
                    <a:xfrm>
                      <a:off x="0" y="0"/>
                      <a:ext cx="13525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873" name="Рисунок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5"/>
                    <pic:cNvPicPr>
                      <a:picLocks noChangeAspect="1" noChangeArrowheads="1"/>
                    </pic:cNvPicPr>
                  </pic:nvPicPr>
                  <pic:blipFill>
                    <a:blip r:embed="rId22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1874" name="Рисунок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6"/>
                    <pic:cNvPicPr>
                      <a:picLocks noChangeAspect="1" noChangeArrowheads="1"/>
                    </pic:cNvPicPr>
                  </pic:nvPicPr>
                  <pic:blipFill>
                    <a:blip r:embed="rId22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46. Затраты на теплоснабжение</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875" name="Рисунок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7"/>
                    <pic:cNvPicPr>
                      <a:picLocks noChangeAspect="1" noChangeArrowheads="1"/>
                    </pic:cNvPicPr>
                  </pic:nvPicPr>
                  <pic:blipFill>
                    <a:blip r:embed="rId223"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190625" cy="257175"/>
            <wp:effectExtent l="19050" t="0" r="9525" b="0"/>
            <wp:docPr id="1876" name="Рисунок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8"/>
                    <pic:cNvPicPr>
                      <a:picLocks noChangeAspect="1" noChangeArrowheads="1"/>
                    </pic:cNvPicPr>
                  </pic:nvPicPr>
                  <pic:blipFill>
                    <a:blip r:embed="rId224" cstate="print"/>
                    <a:srcRect/>
                    <a:stretch>
                      <a:fillRect/>
                    </a:stretch>
                  </pic:blipFill>
                  <pic:spPr bwMode="auto">
                    <a:xfrm>
                      <a:off x="0" y="0"/>
                      <a:ext cx="1190625"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1877" name="Рисунок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9"/>
                    <pic:cNvPicPr>
                      <a:picLocks noChangeAspect="1" noChangeArrowheads="1"/>
                    </pic:cNvPicPr>
                  </pic:nvPicPr>
                  <pic:blipFill>
                    <a:blip r:embed="rId225"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расчетная потребность в теплоэнергии на отопление зданий, помещений и сооружений;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9525" b="0"/>
            <wp:docPr id="1878" name="Рисунок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0"/>
                    <pic:cNvPicPr>
                      <a:picLocks noChangeAspect="1" noChangeArrowheads="1"/>
                    </pic:cNvPicPr>
                  </pic:nvPicPr>
                  <pic:blipFill>
                    <a:blip r:embed="rId22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регулируемый тариф на теплоснабжение.</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47. Затраты на холодное водоснабжение и водоотведен</w:t>
      </w:r>
      <w:r w:rsidRPr="00965273">
        <w:rPr>
          <w:rFonts w:eastAsia="Calibri"/>
          <w:lang w:eastAsia="en-US"/>
        </w:rPr>
        <w:t>ие (</w:t>
      </w:r>
      <w:r w:rsidRPr="00965273">
        <w:rPr>
          <w:rFonts w:eastAsia="Calibri"/>
          <w:noProof/>
          <w:position w:val="-12"/>
        </w:rPr>
        <w:drawing>
          <wp:inline distT="0" distB="0" distL="0" distR="0">
            <wp:extent cx="247650" cy="257175"/>
            <wp:effectExtent l="19050" t="0" r="0" b="0"/>
            <wp:docPr id="1879" name="Рисунок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1"/>
                    <pic:cNvPicPr>
                      <a:picLocks noChangeAspect="1" noChangeArrowheads="1"/>
                    </pic:cNvPicPr>
                  </pic:nvPicPr>
                  <pic:blipFill>
                    <a:blip r:embed="rId227"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2000250" cy="257175"/>
            <wp:effectExtent l="19050" t="0" r="0" b="0"/>
            <wp:docPr id="1880" name="Рисунок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2"/>
                    <pic:cNvPicPr>
                      <a:picLocks noChangeAspect="1" noChangeArrowheads="1"/>
                    </pic:cNvPicPr>
                  </pic:nvPicPr>
                  <pic:blipFill>
                    <a:blip r:embed="rId228" cstate="print"/>
                    <a:srcRect/>
                    <a:stretch>
                      <a:fillRect/>
                    </a:stretch>
                  </pic:blipFill>
                  <pic:spPr bwMode="auto">
                    <a:xfrm>
                      <a:off x="0" y="0"/>
                      <a:ext cx="2000250"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881" name="Рисунок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3"/>
                    <pic:cNvPicPr>
                      <a:picLocks noChangeAspect="1" noChangeArrowheads="1"/>
                    </pic:cNvPicPr>
                  </pic:nvPicPr>
                  <pic:blipFill>
                    <a:blip r:embed="rId229"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расчетная потребность в холодном водоснабжении;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66700" cy="257175"/>
            <wp:effectExtent l="19050" t="0" r="0" b="0"/>
            <wp:docPr id="1882" name="Рисунок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4"/>
                    <pic:cNvPicPr>
                      <a:picLocks noChangeAspect="1" noChangeArrowheads="1"/>
                    </pic:cNvPicPr>
                  </pic:nvPicPr>
                  <pic:blipFill>
                    <a:blip r:embed="rId230"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xml:space="preserve"> - регулируемый тариф на холодное водоснабжение;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883" name="Рисунок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5"/>
                    <pic:cNvPicPr>
                      <a:picLocks noChangeAspect="1" noChangeArrowheads="1"/>
                    </pic:cNvPicPr>
                  </pic:nvPicPr>
                  <pic:blipFill>
                    <a:blip r:embed="rId231"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расчетная потребность в водоотведении;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9525" b="0"/>
            <wp:docPr id="1884" name="Рисунок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pic:cNvPicPr>
                      <a:picLocks noChangeAspect="1" noChangeArrowheads="1"/>
                    </pic:cNvPicPr>
                  </pic:nvPicPr>
                  <pic:blipFill>
                    <a:blip r:embed="rId2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регулируемый тариф на водоотведение.</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48. Затраты на оплату услуг внештатных сотрудников</w:t>
      </w:r>
      <w:r w:rsidRPr="00965273">
        <w:rPr>
          <w:rFonts w:eastAsia="Calibri"/>
          <w:lang w:eastAsia="en-US"/>
        </w:rPr>
        <w:t xml:space="preserve"> (</w:t>
      </w:r>
      <w:r w:rsidRPr="00965273">
        <w:rPr>
          <w:rFonts w:eastAsia="Calibri"/>
          <w:noProof/>
          <w:position w:val="-12"/>
        </w:rPr>
        <w:drawing>
          <wp:inline distT="0" distB="0" distL="0" distR="0">
            <wp:extent cx="342900" cy="257175"/>
            <wp:effectExtent l="19050" t="0" r="0" b="0"/>
            <wp:docPr id="1885" name="Рисунок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7"/>
                    <pic:cNvPicPr>
                      <a:picLocks noChangeAspect="1" noChangeArrowheads="1"/>
                    </pic:cNvPicPr>
                  </pic:nvPicPr>
                  <pic:blipFill>
                    <a:blip r:embed="rId23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667000" cy="466725"/>
            <wp:effectExtent l="0" t="0" r="0" b="0"/>
            <wp:docPr id="1886" name="Рисунок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8"/>
                    <pic:cNvPicPr>
                      <a:picLocks noChangeAspect="1" noChangeArrowheads="1"/>
                    </pic:cNvPicPr>
                  </pic:nvPicPr>
                  <pic:blipFill>
                    <a:blip r:embed="rId234" cstate="print"/>
                    <a:srcRect/>
                    <a:stretch>
                      <a:fillRect/>
                    </a:stretch>
                  </pic:blipFill>
                  <pic:spPr bwMode="auto">
                    <a:xfrm>
                      <a:off x="0" y="0"/>
                      <a:ext cx="26670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57200" cy="257175"/>
            <wp:effectExtent l="19050" t="0" r="0" b="0"/>
            <wp:docPr id="1887" name="Рисунок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9"/>
                    <pic:cNvPicPr>
                      <a:picLocks noChangeAspect="1" noChangeArrowheads="1"/>
                    </pic:cNvPicPr>
                  </pic:nvPicPr>
                  <pic:blipFill>
                    <a:blip r:embed="rId235"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месяцев работы внештатного сотрудника по i-й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1888" name="Рисунок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0"/>
                    <pic:cNvPicPr>
                      <a:picLocks noChangeAspect="1" noChangeArrowheads="1"/>
                    </pic:cNvPicPr>
                  </pic:nvPicPr>
                  <pic:blipFill>
                    <a:blip r:embed="rId236"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стоимость 1 месяца работы внештатного сотрудника по i-й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1889" name="Рисунок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1"/>
                    <pic:cNvPicPr>
                      <a:picLocks noChangeAspect="1" noChangeArrowheads="1"/>
                    </pic:cNvPicPr>
                  </pic:nvPicPr>
                  <pic:blipFill>
                    <a:blip r:embed="rId237"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процентная ставка страховых взносов в государственные внебюджетные фонды.</w:t>
      </w:r>
    </w:p>
    <w:p w:rsidR="00965273" w:rsidRPr="00965273" w:rsidRDefault="00965273" w:rsidP="00965273">
      <w:pPr>
        <w:widowControl w:val="0"/>
        <w:autoSpaceDE w:val="0"/>
        <w:autoSpaceDN w:val="0"/>
        <w:adjustRightInd w:val="0"/>
        <w:ind w:firstLine="567"/>
        <w:jc w:val="both"/>
        <w:rPr>
          <w:rFonts w:eastAsia="Calibri"/>
          <w:lang w:eastAsia="en-US"/>
        </w:rPr>
      </w:pPr>
      <w:r w:rsidRPr="00965273">
        <w:rPr>
          <w:rFonts w:eastAsia="Calibri"/>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65273" w:rsidRPr="00965273" w:rsidRDefault="00965273" w:rsidP="00965273">
      <w:pPr>
        <w:widowControl w:val="0"/>
        <w:autoSpaceDE w:val="0"/>
        <w:autoSpaceDN w:val="0"/>
        <w:adjustRightInd w:val="0"/>
        <w:ind w:firstLine="567"/>
        <w:jc w:val="both"/>
        <w:rPr>
          <w:rFonts w:eastAsia="Calibri"/>
          <w:lang w:eastAsia="en-US"/>
        </w:rPr>
      </w:pPr>
      <w:r w:rsidRPr="00965273">
        <w:rPr>
          <w:rFonts w:eastAsia="Calibri"/>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15" w:name="Par534"/>
      <w:bookmarkEnd w:id="15"/>
      <w:r w:rsidRPr="00965273">
        <w:rPr>
          <w:rFonts w:eastAsia="Calibri"/>
          <w:b/>
          <w:lang w:eastAsia="en-US"/>
        </w:rPr>
        <w:t>Затраты на аренду помещений и оборудования</w:t>
      </w:r>
    </w:p>
    <w:p w:rsidR="00965273" w:rsidRPr="00965273" w:rsidRDefault="00965273" w:rsidP="00965273">
      <w:pPr>
        <w:widowControl w:val="0"/>
        <w:autoSpaceDE w:val="0"/>
        <w:autoSpaceDN w:val="0"/>
        <w:adjustRightInd w:val="0"/>
        <w:ind w:firstLine="708"/>
        <w:jc w:val="both"/>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49. Затраты на аренду помещений</w:t>
      </w:r>
      <w:r w:rsidRPr="00965273">
        <w:rPr>
          <w:rFonts w:eastAsia="Calibri"/>
          <w:lang w:eastAsia="en-US"/>
        </w:rPr>
        <w:t>(</w:t>
      </w:r>
      <w:r w:rsidRPr="00965273">
        <w:rPr>
          <w:rFonts w:eastAsia="Calibri"/>
          <w:noProof/>
          <w:position w:val="-12"/>
        </w:rPr>
        <w:drawing>
          <wp:inline distT="0" distB="0" distL="0" distR="0">
            <wp:extent cx="247650" cy="257175"/>
            <wp:effectExtent l="19050" t="0" r="0" b="0"/>
            <wp:docPr id="1890" name="Рисунок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2"/>
                    <pic:cNvPicPr>
                      <a:picLocks noChangeAspect="1" noChangeArrowheads="1"/>
                    </pic:cNvPicPr>
                  </pic:nvPicPr>
                  <pic:blipFill>
                    <a:blip r:embed="rId238"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lang w:eastAsia="en-US"/>
        </w:rPr>
        <w:t>З</w:t>
      </w:r>
      <w:r w:rsidRPr="00965273">
        <w:rPr>
          <w:rFonts w:eastAsia="Calibri"/>
          <w:vertAlign w:val="subscript"/>
          <w:lang w:eastAsia="en-US"/>
        </w:rPr>
        <w:t xml:space="preserve">ап= </w:t>
      </w:r>
      <w:r w:rsidRPr="00965273">
        <w:rPr>
          <w:rFonts w:eastAsia="Calibri"/>
          <w:lang w:eastAsia="en-US"/>
        </w:rPr>
        <w:t>S</w:t>
      </w:r>
      <w:r w:rsidRPr="00965273">
        <w:rPr>
          <w:rFonts w:eastAsia="Calibri"/>
          <w:lang w:val="en-US" w:eastAsia="en-US"/>
        </w:rPr>
        <w:t>x</w:t>
      </w:r>
      <w:r w:rsidRPr="00965273">
        <w:rPr>
          <w:rFonts w:eastAsia="Calibri"/>
          <w:noProof/>
          <w:position w:val="-12"/>
        </w:rPr>
        <w:drawing>
          <wp:inline distT="0" distB="0" distL="0" distR="0">
            <wp:extent cx="276225" cy="257175"/>
            <wp:effectExtent l="19050" t="0" r="9525" b="0"/>
            <wp:docPr id="18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9"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val="en-US" w:eastAsia="en-US"/>
        </w:rPr>
        <w:t>x</w:t>
      </w:r>
      <w:r w:rsidRPr="00965273">
        <w:rPr>
          <w:rFonts w:eastAsia="Calibri"/>
          <w:noProof/>
          <w:position w:val="-12"/>
        </w:rPr>
        <w:drawing>
          <wp:inline distT="0" distB="0" distL="0" distR="0">
            <wp:extent cx="342900" cy="257175"/>
            <wp:effectExtent l="19050" t="0" r="0" b="0"/>
            <wp:docPr id="18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lastRenderedPageBreak/>
        <w:t>S-  фактическая  площадь помещений;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893" name="Рисунок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5"/>
                    <pic:cNvPicPr>
                      <a:picLocks noChangeAspect="1" noChangeArrowheads="1"/>
                    </pic:cNvPicPr>
                  </pic:nvPicPr>
                  <pic:blipFill>
                    <a:blip r:embed="rId239"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ежемесячной аренды за 1 кв. метр i-й арендуемой площади;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894" name="Рисунок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6"/>
                    <pic:cNvPicPr>
                      <a:picLocks noChangeAspect="1" noChangeArrowheads="1"/>
                    </pic:cNvPicPr>
                  </pic:nvPicPr>
                  <pic:blipFill>
                    <a:blip r:embed="rId24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месяцев аренды i-й арендуемой площади.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50. Затраты на аренду помещения (зала) для проведения совещания</w:t>
      </w:r>
      <w:r w:rsidRPr="00965273">
        <w:rPr>
          <w:rFonts w:eastAsia="Calibri"/>
          <w:lang w:eastAsia="en-US"/>
        </w:rPr>
        <w:t xml:space="preserve"> (</w:t>
      </w:r>
      <w:r w:rsidRPr="00965273">
        <w:rPr>
          <w:rFonts w:eastAsia="Calibri"/>
          <w:noProof/>
          <w:position w:val="-12"/>
        </w:rPr>
        <w:drawing>
          <wp:inline distT="0" distB="0" distL="0" distR="0">
            <wp:extent cx="266700" cy="257175"/>
            <wp:effectExtent l="19050" t="0" r="0" b="0"/>
            <wp:docPr id="1895" name="Рисунок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7"/>
                    <pic:cNvPicPr>
                      <a:picLocks noChangeAspect="1" noChangeArrowheads="1"/>
                    </pic:cNvPicPr>
                  </pic:nvPicPr>
                  <pic:blipFill>
                    <a:blip r:embed="rId241"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476375" cy="466725"/>
            <wp:effectExtent l="0" t="0" r="0" b="0"/>
            <wp:docPr id="1896" name="Рисунок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8"/>
                    <pic:cNvPicPr>
                      <a:picLocks noChangeAspect="1" noChangeArrowheads="1"/>
                    </pic:cNvPicPr>
                  </pic:nvPicPr>
                  <pic:blipFill>
                    <a:blip r:embed="rId242" cstate="print"/>
                    <a:srcRect/>
                    <a:stretch>
                      <a:fillRect/>
                    </a:stretch>
                  </pic:blipFill>
                  <pic:spPr bwMode="auto">
                    <a:xfrm>
                      <a:off x="0" y="0"/>
                      <a:ext cx="14763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1897" name="Рисунок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9"/>
                    <pic:cNvPicPr>
                      <a:picLocks noChangeAspect="1" noChangeArrowheads="1"/>
                    </pic:cNvPicPr>
                  </pic:nvPicPr>
                  <pic:blipFill>
                    <a:blip r:embed="rId243"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суток аренды i-го помещения (зала);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1898" name="Рисунок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0"/>
                    <pic:cNvPicPr>
                      <a:picLocks noChangeAspect="1" noChangeArrowheads="1"/>
                    </pic:cNvPicPr>
                  </pic:nvPicPr>
                  <pic:blipFill>
                    <a:blip r:embed="rId244"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аренды i-го помещения (зала) в сутки.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51. Затраты на аренду оборудования для проведения совещания</w:t>
      </w:r>
      <w:r w:rsidRPr="00965273">
        <w:rPr>
          <w:rFonts w:eastAsia="Calibri"/>
          <w:lang w:eastAsia="en-US"/>
        </w:rPr>
        <w:t xml:space="preserve">       (</w:t>
      </w:r>
      <w:r w:rsidRPr="00965273">
        <w:rPr>
          <w:rFonts w:eastAsia="Calibri"/>
          <w:noProof/>
          <w:position w:val="-12"/>
        </w:rPr>
        <w:drawing>
          <wp:inline distT="0" distB="0" distL="0" distR="0">
            <wp:extent cx="276225" cy="257175"/>
            <wp:effectExtent l="19050" t="0" r="9525" b="0"/>
            <wp:docPr id="1899" name="Рисунок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1"/>
                    <pic:cNvPicPr>
                      <a:picLocks noChangeAspect="1" noChangeArrowheads="1"/>
                    </pic:cNvPicPr>
                  </pic:nvPicPr>
                  <pic:blipFill>
                    <a:blip r:embed="rId245"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381250" cy="466725"/>
            <wp:effectExtent l="0" t="0" r="0" b="0"/>
            <wp:docPr id="1900" name="Рисунок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2"/>
                    <pic:cNvPicPr>
                      <a:picLocks noChangeAspect="1" noChangeArrowheads="1"/>
                    </pic:cNvPicPr>
                  </pic:nvPicPr>
                  <pic:blipFill>
                    <a:blip r:embed="rId246" cstate="print"/>
                    <a:srcRect/>
                    <a:stretch>
                      <a:fillRect/>
                    </a:stretch>
                  </pic:blipFill>
                  <pic:spPr bwMode="auto">
                    <a:xfrm>
                      <a:off x="0" y="0"/>
                      <a:ext cx="23812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9525" b="0"/>
            <wp:docPr id="1901" name="Рисунок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3"/>
                    <pic:cNvPicPr>
                      <a:picLocks noChangeAspect="1" noChangeArrowheads="1"/>
                    </pic:cNvPicPr>
                  </pic:nvPicPr>
                  <pic:blipFill>
                    <a:blip r:embed="rId24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арендуемого i-го оборудования;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0" t="0" r="0" b="0"/>
            <wp:docPr id="1902" name="Рисунок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4"/>
                    <pic:cNvPicPr>
                      <a:picLocks noChangeAspect="1" noChangeArrowheads="1"/>
                    </pic:cNvPicPr>
                  </pic:nvPicPr>
                  <pic:blipFill>
                    <a:blip r:embed="rId248"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дней аренды i-го оборудования;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0" t="0" r="9525" b="0"/>
            <wp:docPr id="1903" name="Рисунок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5"/>
                    <pic:cNvPicPr>
                      <a:picLocks noChangeAspect="1" noChangeArrowheads="1"/>
                    </pic:cNvPicPr>
                  </pic:nvPicPr>
                  <pic:blipFill>
                    <a:blip r:embed="rId249"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часов аренды в день i-го оборудования;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9525" b="0"/>
            <wp:docPr id="1904" name="Рисунок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6"/>
                    <pic:cNvPicPr>
                      <a:picLocks noChangeAspect="1" noChangeArrowheads="1"/>
                    </pic:cNvPicPr>
                  </pic:nvPicPr>
                  <pic:blipFill>
                    <a:blip r:embed="rId25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часа аренды i-го оборудования.</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16" w:name="Par562"/>
      <w:bookmarkEnd w:id="16"/>
      <w:r w:rsidRPr="00965273">
        <w:rPr>
          <w:rFonts w:eastAsia="Calibri"/>
          <w:b/>
          <w:lang w:eastAsia="en-US"/>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52. Затраты на содержание и техническое обслуживание помещений</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905" name="Рисунок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7"/>
                    <pic:cNvPicPr>
                      <a:picLocks noChangeAspect="1" noChangeArrowheads="1"/>
                    </pic:cNvPicPr>
                  </pic:nvPicPr>
                  <pic:blipFill>
                    <a:blip r:embed="rId251"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4"/>
        </w:rPr>
        <w:drawing>
          <wp:inline distT="0" distB="0" distL="0" distR="0">
            <wp:extent cx="4400550" cy="266700"/>
            <wp:effectExtent l="19050" t="0" r="0" b="0"/>
            <wp:docPr id="1906" name="Рисунок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8"/>
                    <pic:cNvPicPr>
                      <a:picLocks noChangeAspect="1" noChangeArrowheads="1"/>
                    </pic:cNvPicPr>
                  </pic:nvPicPr>
                  <pic:blipFill>
                    <a:blip r:embed="rId252" cstate="print"/>
                    <a:srcRect/>
                    <a:stretch>
                      <a:fillRect/>
                    </a:stretch>
                  </pic:blipFill>
                  <pic:spPr bwMode="auto">
                    <a:xfrm>
                      <a:off x="0" y="0"/>
                      <a:ext cx="4400550"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47650" cy="257175"/>
            <wp:effectExtent l="19050" t="0" r="0" b="0"/>
            <wp:docPr id="1907" name="Рисунок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pic:cNvPicPr>
                      <a:picLocks noChangeAspect="1" noChangeArrowheads="1"/>
                    </pic:cNvPicPr>
                  </pic:nvPicPr>
                  <pic:blipFill>
                    <a:blip r:embed="rId253"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систем охранно-тревожной сигнализации;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47650" cy="266700"/>
            <wp:effectExtent l="19050" t="0" r="0" b="0"/>
            <wp:docPr id="1908" name="Рисунок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0"/>
                    <pic:cNvPicPr>
                      <a:picLocks noChangeAspect="1" noChangeArrowheads="1"/>
                    </pic:cNvPicPr>
                  </pic:nvPicPr>
                  <pic:blipFill>
                    <a:blip r:embed="rId254"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проведение текущего ремонта помещения;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9550" cy="257175"/>
            <wp:effectExtent l="19050" t="0" r="0" b="0"/>
            <wp:docPr id="1909" name="Рисунок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1"/>
                    <pic:cNvPicPr>
                      <a:picLocks noChangeAspect="1" noChangeArrowheads="1"/>
                    </pic:cNvPicPr>
                  </pic:nvPicPr>
                  <pic:blipFill>
                    <a:blip r:embed="rId255"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содержание прилегающей территории;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0" b="0"/>
            <wp:docPr id="1910" name="Рисунок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2"/>
                    <pic:cNvPicPr>
                      <a:picLocks noChangeAspect="1" noChangeArrowheads="1"/>
                    </pic:cNvPicPr>
                  </pic:nvPicPr>
                  <pic:blipFill>
                    <a:blip r:embed="rId256"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оплату услуг по обслуживанию и уборке помещения;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911" name="Рисунок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3"/>
                    <pic:cNvPicPr>
                      <a:picLocks noChangeAspect="1" noChangeArrowheads="1"/>
                    </pic:cNvPicPr>
                  </pic:nvPicPr>
                  <pic:blipFill>
                    <a:blip r:embed="rId25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вывоз твердых бытовых отходов;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0025" cy="257175"/>
            <wp:effectExtent l="19050" t="0" r="0" b="0"/>
            <wp:docPr id="1912" name="Рисунок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4"/>
                    <pic:cNvPicPr>
                      <a:picLocks noChangeAspect="1" noChangeArrowheads="1"/>
                    </pic:cNvPicPr>
                  </pic:nvPicPr>
                  <pic:blipFill>
                    <a:blip r:embed="rId258"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лифтов;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1913" name="Рисунок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5"/>
                    <pic:cNvPicPr>
                      <a:picLocks noChangeAspect="1" noChangeArrowheads="1"/>
                    </pic:cNvPicPr>
                  </pic:nvPicPr>
                  <pic:blipFill>
                    <a:blip r:embed="rId25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914" name="Рисунок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6"/>
                    <pic:cNvPicPr>
                      <a:picLocks noChangeAspect="1" noChangeArrowheads="1"/>
                    </pic:cNvPicPr>
                  </pic:nvPicPr>
                  <pic:blipFill>
                    <a:blip r:embed="rId26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водонапорной насосной станции пожаротушения;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915" name="Рисунок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7"/>
                    <pic:cNvPicPr>
                      <a:picLocks noChangeAspect="1" noChangeArrowheads="1"/>
                    </pic:cNvPicPr>
                  </pic:nvPicPr>
                  <pic:blipFill>
                    <a:blip r:embed="rId26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66700" cy="257175"/>
            <wp:effectExtent l="19050" t="0" r="0" b="0"/>
            <wp:docPr id="1916" name="Рисунок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8"/>
                    <pic:cNvPicPr>
                      <a:picLocks noChangeAspect="1" noChangeArrowheads="1"/>
                    </pic:cNvPicPr>
                  </pic:nvPicPr>
                  <pic:blipFill>
                    <a:blip r:embed="rId262"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w:t>
      </w:r>
      <w:r w:rsidRPr="00965273">
        <w:rPr>
          <w:rFonts w:eastAsia="Calibri"/>
          <w:lang w:eastAsia="en-US"/>
        </w:rPr>
        <w:lastRenderedPageBreak/>
        <w:t>электрооборудования (электроподстанций, трансформаторных подстанций, электрощитовых) административного здания (помещения).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Такие затраты не подлежат отдельному расчету, если они включены в общую стоимость комплексных услуг управляющей компании.</w:t>
      </w:r>
    </w:p>
    <w:p w:rsidR="00965273" w:rsidRPr="00965273" w:rsidRDefault="00965273" w:rsidP="00965273">
      <w:pPr>
        <w:widowControl w:val="0"/>
        <w:autoSpaceDE w:val="0"/>
        <w:autoSpaceDN w:val="0"/>
        <w:adjustRightInd w:val="0"/>
        <w:ind w:firstLine="709"/>
        <w:jc w:val="both"/>
        <w:rPr>
          <w:rFonts w:eastAsia="Calibri"/>
          <w:lang w:eastAsia="en-US"/>
        </w:rPr>
      </w:pPr>
      <w:r w:rsidRPr="00965273">
        <w:rPr>
          <w:rFonts w:eastAsia="Calibri"/>
          <w:b/>
          <w:lang w:eastAsia="en-US"/>
        </w:rPr>
        <w:t>53. Затраты на закупку услуг управляющей компании</w:t>
      </w:r>
      <w:r w:rsidRPr="00965273">
        <w:rPr>
          <w:rFonts w:eastAsia="Calibri"/>
          <w:lang w:eastAsia="en-US"/>
        </w:rPr>
        <w:t>(</w:t>
      </w:r>
      <w:r w:rsidRPr="00965273">
        <w:rPr>
          <w:rFonts w:eastAsia="Calibri"/>
          <w:noProof/>
          <w:position w:val="-14"/>
        </w:rPr>
        <w:drawing>
          <wp:inline distT="0" distB="0" distL="0" distR="0">
            <wp:extent cx="247650" cy="266700"/>
            <wp:effectExtent l="19050" t="0" r="0" b="0"/>
            <wp:docPr id="1917" name="Рисунок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9"/>
                    <pic:cNvPicPr>
                      <a:picLocks noChangeAspect="1" noChangeArrowheads="1"/>
                    </pic:cNvPicPr>
                  </pic:nvPicPr>
                  <pic:blipFill>
                    <a:blip r:embed="rId263"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895475" cy="466725"/>
            <wp:effectExtent l="0" t="0" r="0" b="0"/>
            <wp:docPr id="1918" name="Рисунок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0"/>
                    <pic:cNvPicPr>
                      <a:picLocks noChangeAspect="1" noChangeArrowheads="1"/>
                    </pic:cNvPicPr>
                  </pic:nvPicPr>
                  <pic:blipFill>
                    <a:blip r:embed="rId264" cstate="print"/>
                    <a:srcRect/>
                    <a:stretch>
                      <a:fillRect/>
                    </a:stretch>
                  </pic:blipFill>
                  <pic:spPr bwMode="auto">
                    <a:xfrm>
                      <a:off x="0" y="0"/>
                      <a:ext cx="1895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9525" b="0"/>
            <wp:docPr id="1919" name="Рисунок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1"/>
                    <pic:cNvPicPr>
                      <a:picLocks noChangeAspect="1" noChangeArrowheads="1"/>
                    </pic:cNvPicPr>
                  </pic:nvPicPr>
                  <pic:blipFill>
                    <a:blip r:embed="rId265"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объем i-й услуги управляющей компании;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76225" cy="266700"/>
            <wp:effectExtent l="19050" t="0" r="0" b="0"/>
            <wp:docPr id="1920" name="Рисунок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2"/>
                    <pic:cNvPicPr>
                      <a:picLocks noChangeAspect="1" noChangeArrowheads="1"/>
                    </pic:cNvPicPr>
                  </pic:nvPicPr>
                  <pic:blipFill>
                    <a:blip r:embed="rId26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i-й услуги управляющей компании в месяц;</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42900" cy="266700"/>
            <wp:effectExtent l="19050" t="0" r="0" b="0"/>
            <wp:docPr id="1921" name="Рисунок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3"/>
                    <pic:cNvPicPr>
                      <a:picLocks noChangeAspect="1" noChangeArrowheads="1"/>
                    </pic:cNvPicPr>
                  </pic:nvPicPr>
                  <pic:blipFill>
                    <a:blip r:embed="rId267"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месяцев использования i-й услуги управляющей компании.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54. Затраты на техническое обслуживание и регламентно-профилактический ремонт систем охранно-тревожной сигнализации      </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922" name="Рисунок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4"/>
                    <pic:cNvPicPr>
                      <a:picLocks noChangeAspect="1" noChangeArrowheads="1"/>
                    </pic:cNvPicPr>
                  </pic:nvPicPr>
                  <pic:blipFill>
                    <a:blip r:embed="rId268"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371600" cy="466725"/>
            <wp:effectExtent l="0" t="0" r="0" b="0"/>
            <wp:docPr id="1923" name="Рисунок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5"/>
                    <pic:cNvPicPr>
                      <a:picLocks noChangeAspect="1" noChangeArrowheads="1"/>
                    </pic:cNvPicPr>
                  </pic:nvPicPr>
                  <pic:blipFill>
                    <a:blip r:embed="rId269" cstate="print"/>
                    <a:srcRect/>
                    <a:stretch>
                      <a:fillRect/>
                    </a:stretch>
                  </pic:blipFill>
                  <pic:spPr bwMode="auto">
                    <a:xfrm>
                      <a:off x="0" y="0"/>
                      <a:ext cx="13716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9525" b="0"/>
            <wp:docPr id="1924" name="Рисунок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6"/>
                    <pic:cNvPicPr>
                      <a:picLocks noChangeAspect="1" noChangeArrowheads="1"/>
                    </pic:cNvPicPr>
                  </pic:nvPicPr>
                  <pic:blipFill>
                    <a:blip r:embed="rId270"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обслуживаемых устройств в составе системы охранно-тревожной сигнализации;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925" name="Рисунок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7"/>
                    <pic:cNvPicPr>
                      <a:picLocks noChangeAspect="1" noChangeArrowheads="1"/>
                    </pic:cNvPicPr>
                  </pic:nvPicPr>
                  <pic:blipFill>
                    <a:blip r:embed="rId271"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обслуживания 1 i-го устройства.</w:t>
      </w:r>
    </w:p>
    <w:p w:rsidR="00965273" w:rsidRPr="00965273" w:rsidRDefault="00965273" w:rsidP="00965273">
      <w:pPr>
        <w:widowControl w:val="0"/>
        <w:autoSpaceDE w:val="0"/>
        <w:autoSpaceDN w:val="0"/>
        <w:adjustRightInd w:val="0"/>
        <w:ind w:firstLine="708"/>
        <w:jc w:val="both"/>
        <w:rPr>
          <w:rFonts w:eastAsia="Calibri"/>
          <w:lang w:eastAsia="en-US"/>
        </w:rPr>
      </w:pPr>
      <w:bookmarkStart w:id="17" w:name="Par598"/>
      <w:bookmarkEnd w:id="17"/>
      <w:r w:rsidRPr="00965273">
        <w:rPr>
          <w:rFonts w:eastAsia="Calibri"/>
          <w:b/>
          <w:lang w:eastAsia="en-US"/>
        </w:rPr>
        <w:t>55. Затраты на проведение текущего ремонта помещения</w:t>
      </w:r>
      <w:r w:rsidRPr="00965273">
        <w:rPr>
          <w:rFonts w:eastAsia="Calibri"/>
          <w:lang w:eastAsia="en-US"/>
        </w:rPr>
        <w:t xml:space="preserve"> (</w:t>
      </w:r>
      <w:r w:rsidRPr="00965273">
        <w:rPr>
          <w:rFonts w:eastAsia="Calibri"/>
          <w:noProof/>
          <w:position w:val="-14"/>
        </w:rPr>
        <w:drawing>
          <wp:inline distT="0" distB="0" distL="0" distR="0">
            <wp:extent cx="247650" cy="266700"/>
            <wp:effectExtent l="19050" t="0" r="0" b="0"/>
            <wp:docPr id="1926" name="Рисунок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8"/>
                    <pic:cNvPicPr>
                      <a:picLocks noChangeAspect="1" noChangeArrowheads="1"/>
                    </pic:cNvPicPr>
                  </pic:nvPicPr>
                  <pic:blipFill>
                    <a:blip r:embed="rId272"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965273">
        <w:rPr>
          <w:rFonts w:eastAsia="Calibri"/>
          <w:lang w:eastAsia="en-US"/>
        </w:rPr>
        <w:t xml:space="preserve">) определяются исходя из требований </w:t>
      </w:r>
      <w:hyperlink r:id="rId273" w:history="1">
        <w:r w:rsidRPr="00965273">
          <w:rPr>
            <w:rFonts w:eastAsia="Calibri"/>
            <w:lang w:eastAsia="en-US"/>
          </w:rPr>
          <w:t>Положения</w:t>
        </w:r>
      </w:hyperlink>
      <w:r w:rsidRPr="00965273">
        <w:t xml:space="preserve"> </w:t>
      </w:r>
      <w:r w:rsidRPr="00965273">
        <w:rPr>
          <w:rFonts w:eastAsia="Calibri"/>
          <w:lang w:eastAsia="en-US"/>
        </w:rPr>
        <w:t>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 312,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314450" cy="466725"/>
            <wp:effectExtent l="0" t="0" r="0" b="0"/>
            <wp:docPr id="1927" name="Рисунок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9"/>
                    <pic:cNvPicPr>
                      <a:picLocks noChangeAspect="1" noChangeArrowheads="1"/>
                    </pic:cNvPicPr>
                  </pic:nvPicPr>
                  <pic:blipFill>
                    <a:blip r:embed="rId274" cstate="print"/>
                    <a:srcRect/>
                    <a:stretch>
                      <a:fillRect/>
                    </a:stretch>
                  </pic:blipFill>
                  <pic:spPr bwMode="auto">
                    <a:xfrm>
                      <a:off x="0" y="0"/>
                      <a:ext cx="13144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76225" cy="266700"/>
            <wp:effectExtent l="19050" t="0" r="9525" b="0"/>
            <wp:docPr id="1928" name="Рисунок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0"/>
                    <pic:cNvPicPr>
                      <a:picLocks noChangeAspect="1" noChangeArrowheads="1"/>
                    </pic:cNvPicPr>
                  </pic:nvPicPr>
                  <pic:blipFill>
                    <a:blip r:embed="rId27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площадь i-го здания, планируемая к проведению текущего ремонта;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76225" cy="266700"/>
            <wp:effectExtent l="19050" t="0" r="9525" b="0"/>
            <wp:docPr id="1929" name="Рисунок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1"/>
                    <pic:cNvPicPr>
                      <a:picLocks noChangeAspect="1" noChangeArrowheads="1"/>
                    </pic:cNvPicPr>
                  </pic:nvPicPr>
                  <pic:blipFill>
                    <a:blip r:embed="rId27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текущего ремонта 1 кв. метра площади i-го здания.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56. Затраты на содержание прилегающей территории</w:t>
      </w:r>
      <w:r w:rsidRPr="00965273">
        <w:rPr>
          <w:rFonts w:eastAsia="Calibri"/>
          <w:lang w:eastAsia="en-US"/>
        </w:rPr>
        <w:t xml:space="preserve"> (</w:t>
      </w:r>
      <w:r w:rsidRPr="00965273">
        <w:rPr>
          <w:rFonts w:eastAsia="Calibri"/>
          <w:noProof/>
          <w:position w:val="-12"/>
        </w:rPr>
        <w:drawing>
          <wp:inline distT="0" distB="0" distL="0" distR="0">
            <wp:extent cx="209550" cy="257175"/>
            <wp:effectExtent l="19050" t="0" r="0" b="0"/>
            <wp:docPr id="1930" name="Рисунок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2"/>
                    <pic:cNvPicPr>
                      <a:picLocks noChangeAspect="1" noChangeArrowheads="1"/>
                    </pic:cNvPicPr>
                  </pic:nvPicPr>
                  <pic:blipFill>
                    <a:blip r:embed="rId277"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790700" cy="466725"/>
            <wp:effectExtent l="0" t="0" r="0" b="0"/>
            <wp:docPr id="1931" name="Рисунок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3"/>
                    <pic:cNvPicPr>
                      <a:picLocks noChangeAspect="1" noChangeArrowheads="1"/>
                    </pic:cNvPicPr>
                  </pic:nvPicPr>
                  <pic:blipFill>
                    <a:blip r:embed="rId278" cstate="print"/>
                    <a:srcRect/>
                    <a:stretch>
                      <a:fillRect/>
                    </a:stretch>
                  </pic:blipFill>
                  <pic:spPr bwMode="auto">
                    <a:xfrm>
                      <a:off x="0" y="0"/>
                      <a:ext cx="17907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66700" cy="257175"/>
            <wp:effectExtent l="19050" t="0" r="0" b="0"/>
            <wp:docPr id="1932" name="Рисунок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4"/>
                    <pic:cNvPicPr>
                      <a:picLocks noChangeAspect="1" noChangeArrowheads="1"/>
                    </pic:cNvPicPr>
                  </pic:nvPicPr>
                  <pic:blipFill>
                    <a:blip r:embed="rId279"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xml:space="preserve"> - площадь закрепленной i-й прилегающей территории;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66700" cy="257175"/>
            <wp:effectExtent l="19050" t="0" r="0" b="0"/>
            <wp:docPr id="1933" name="Рисунок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5"/>
                    <pic:cNvPicPr>
                      <a:picLocks noChangeAspect="1" noChangeArrowheads="1"/>
                    </pic:cNvPicPr>
                  </pic:nvPicPr>
                  <pic:blipFill>
                    <a:blip r:embed="rId280"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содержания i-й прилегающей территории в месяц в расчете на 1 кв. метр площади;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1934" name="Рисунок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6"/>
                    <pic:cNvPicPr>
                      <a:picLocks noChangeAspect="1" noChangeArrowheads="1"/>
                    </pic:cNvPicPr>
                  </pic:nvPicPr>
                  <pic:blipFill>
                    <a:blip r:embed="rId281"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месяцев содержания i-й прилегающей территории в очередном финансовом году.</w:t>
      </w:r>
    </w:p>
    <w:p w:rsidR="00965273" w:rsidRPr="00965273" w:rsidRDefault="00965273" w:rsidP="00965273">
      <w:pPr>
        <w:widowControl w:val="0"/>
        <w:autoSpaceDE w:val="0"/>
        <w:autoSpaceDN w:val="0"/>
        <w:adjustRightInd w:val="0"/>
        <w:ind w:firstLine="708"/>
        <w:jc w:val="both"/>
        <w:rPr>
          <w:rFonts w:eastAsia="Calibri"/>
          <w:lang w:eastAsia="en-US"/>
        </w:rPr>
      </w:pPr>
      <w:bookmarkStart w:id="18" w:name="Par613"/>
      <w:bookmarkEnd w:id="18"/>
      <w:r w:rsidRPr="00965273">
        <w:rPr>
          <w:rFonts w:eastAsia="Calibri"/>
          <w:b/>
          <w:lang w:eastAsia="en-US"/>
        </w:rPr>
        <w:t>57. Затраты на оплату услуг по обслуживанию и уборке пом</w:t>
      </w:r>
      <w:r w:rsidRPr="00965273">
        <w:rPr>
          <w:rFonts w:eastAsia="Calibri"/>
          <w:lang w:eastAsia="en-US"/>
        </w:rPr>
        <w:t>ещения (</w:t>
      </w:r>
      <w:r w:rsidRPr="00965273">
        <w:rPr>
          <w:rFonts w:eastAsia="Calibri"/>
          <w:noProof/>
          <w:position w:val="-14"/>
        </w:rPr>
        <w:drawing>
          <wp:inline distT="0" distB="0" distL="0" distR="0">
            <wp:extent cx="314325" cy="266700"/>
            <wp:effectExtent l="19050" t="0" r="0" b="0"/>
            <wp:docPr id="1935" name="Рисунок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7"/>
                    <pic:cNvPicPr>
                      <a:picLocks noChangeAspect="1" noChangeArrowheads="1"/>
                    </pic:cNvPicPr>
                  </pic:nvPicPr>
                  <pic:blipFill>
                    <a:blip r:embed="rId28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171700" cy="466725"/>
            <wp:effectExtent l="0" t="0" r="0" b="0"/>
            <wp:docPr id="1936" name="Рисунок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8"/>
                    <pic:cNvPicPr>
                      <a:picLocks noChangeAspect="1" noChangeArrowheads="1"/>
                    </pic:cNvPicPr>
                  </pic:nvPicPr>
                  <pic:blipFill>
                    <a:blip r:embed="rId283" cstate="print"/>
                    <a:srcRect/>
                    <a:stretch>
                      <a:fillRect/>
                    </a:stretch>
                  </pic:blipFill>
                  <pic:spPr bwMode="auto">
                    <a:xfrm>
                      <a:off x="0" y="0"/>
                      <a:ext cx="21717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lastRenderedPageBreak/>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1937" name="Рисунок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9"/>
                    <pic:cNvPicPr>
                      <a:picLocks noChangeAspect="1" noChangeArrowheads="1"/>
                    </pic:cNvPicPr>
                  </pic:nvPicPr>
                  <pic:blipFill>
                    <a:blip r:embed="rId284"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площадь в i-м помещении, в отношении которой планируется заключение договора (контракта) на обслуживание и уборку;</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1938" name="Рисунок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0"/>
                    <pic:cNvPicPr>
                      <a:picLocks noChangeAspect="1" noChangeArrowheads="1"/>
                    </pic:cNvPicPr>
                  </pic:nvPicPr>
                  <pic:blipFill>
                    <a:blip r:embed="rId285"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услуги по обслуживанию и уборке i-го помещения в месяц;</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19100" cy="266700"/>
            <wp:effectExtent l="19050" t="0" r="0" b="0"/>
            <wp:docPr id="1939" name="Рисунок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1"/>
                    <pic:cNvPicPr>
                      <a:picLocks noChangeAspect="1" noChangeArrowheads="1"/>
                    </pic:cNvPicPr>
                  </pic:nvPicPr>
                  <pic:blipFill>
                    <a:blip r:embed="rId286"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месяцев использования услуги по обслуживанию и уборке i-го помещения в месяц.</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58. Затраты на вывоз твердых бытовых отхо</w:t>
      </w:r>
      <w:r w:rsidRPr="00965273">
        <w:rPr>
          <w:rFonts w:eastAsia="Calibri"/>
          <w:lang w:eastAsia="en-US"/>
        </w:rPr>
        <w:t>дов (</w:t>
      </w:r>
      <w:r w:rsidRPr="00965273">
        <w:rPr>
          <w:rFonts w:eastAsia="Calibri"/>
          <w:noProof/>
          <w:position w:val="-12"/>
        </w:rPr>
        <w:drawing>
          <wp:inline distT="0" distB="0" distL="0" distR="0">
            <wp:extent cx="285750" cy="257175"/>
            <wp:effectExtent l="19050" t="0" r="0" b="0"/>
            <wp:docPr id="1940" name="Рисунок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2"/>
                    <pic:cNvPicPr>
                      <a:picLocks noChangeAspect="1" noChangeArrowheads="1"/>
                    </pic:cNvPicPr>
                  </pic:nvPicPr>
                  <pic:blipFill>
                    <a:blip r:embed="rId28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219200" cy="257175"/>
            <wp:effectExtent l="19050" t="0" r="0" b="0"/>
            <wp:docPr id="1941" name="Рисунок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3"/>
                    <pic:cNvPicPr>
                      <a:picLocks noChangeAspect="1" noChangeArrowheads="1"/>
                    </pic:cNvPicPr>
                  </pic:nvPicPr>
                  <pic:blipFill>
                    <a:blip r:embed="rId288" cstate="print"/>
                    <a:srcRect/>
                    <a:stretch>
                      <a:fillRect/>
                    </a:stretch>
                  </pic:blipFill>
                  <pic:spPr bwMode="auto">
                    <a:xfrm>
                      <a:off x="0" y="0"/>
                      <a:ext cx="1219200"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9525" b="0"/>
            <wp:docPr id="1942" name="Рисунок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4"/>
                    <pic:cNvPicPr>
                      <a:picLocks noChangeAspect="1" noChangeArrowheads="1"/>
                    </pic:cNvPicPr>
                  </pic:nvPicPr>
                  <pic:blipFill>
                    <a:blip r:embed="rId28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куб. метров твердых бытовых отходов в год;</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1943" name="Рисунок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5"/>
                    <pic:cNvPicPr>
                      <a:picLocks noChangeAspect="1" noChangeArrowheads="1"/>
                    </pic:cNvPicPr>
                  </pic:nvPicPr>
                  <pic:blipFill>
                    <a:blip r:embed="rId290"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вывоза 1 куб. метра твердых бытовых отходов.</w:t>
      </w:r>
    </w:p>
    <w:p w:rsidR="00965273" w:rsidRPr="00965273" w:rsidRDefault="00965273" w:rsidP="00965273">
      <w:pPr>
        <w:widowControl w:val="0"/>
        <w:autoSpaceDE w:val="0"/>
        <w:autoSpaceDN w:val="0"/>
        <w:adjustRightInd w:val="0"/>
        <w:ind w:firstLine="708"/>
        <w:jc w:val="both"/>
        <w:rPr>
          <w:rFonts w:eastAsia="Calibri"/>
          <w:lang w:eastAsia="en-US"/>
        </w:rPr>
      </w:pPr>
      <w:bookmarkStart w:id="19" w:name="Par635"/>
      <w:bookmarkEnd w:id="19"/>
      <w:r w:rsidRPr="00965273">
        <w:rPr>
          <w:rFonts w:eastAsia="Calibri"/>
          <w:b/>
          <w:lang w:eastAsia="en-US"/>
        </w:rPr>
        <w:t>59.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r w:rsidRPr="00965273">
        <w:rPr>
          <w:rFonts w:eastAsia="Calibri"/>
          <w:lang w:eastAsia="en-US"/>
        </w:rPr>
        <w:t xml:space="preserve"> (</w:t>
      </w:r>
      <w:r w:rsidRPr="00965273">
        <w:rPr>
          <w:rFonts w:eastAsia="Calibri"/>
          <w:noProof/>
          <w:position w:val="-12"/>
        </w:rPr>
        <w:drawing>
          <wp:inline distT="0" distB="0" distL="0" distR="0">
            <wp:extent cx="314325" cy="257175"/>
            <wp:effectExtent l="19050" t="0" r="9525" b="0"/>
            <wp:docPr id="1944" name="Рисунок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6"/>
                    <pic:cNvPicPr>
                      <a:picLocks noChangeAspect="1" noChangeArrowheads="1"/>
                    </pic:cNvPicPr>
                  </pic:nvPicPr>
                  <pic:blipFill>
                    <a:blip r:embed="rId291"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314450" cy="257175"/>
            <wp:effectExtent l="19050" t="0" r="0" b="0"/>
            <wp:docPr id="1945" name="Рисунок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7"/>
                    <pic:cNvPicPr>
                      <a:picLocks noChangeAspect="1" noChangeArrowheads="1"/>
                    </pic:cNvPicPr>
                  </pic:nvPicPr>
                  <pic:blipFill>
                    <a:blip r:embed="rId292" cstate="print"/>
                    <a:srcRect/>
                    <a:stretch>
                      <a:fillRect/>
                    </a:stretch>
                  </pic:blipFill>
                  <pic:spPr bwMode="auto">
                    <a:xfrm>
                      <a:off x="0" y="0"/>
                      <a:ext cx="1314450"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1946" name="Рисунок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8"/>
                    <pic:cNvPicPr>
                      <a:picLocks noChangeAspect="1" noChangeArrowheads="1"/>
                    </pic:cNvPicPr>
                  </pic:nvPicPr>
                  <pic:blipFill>
                    <a:blip r:embed="rId29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947" name="Рисунок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9"/>
                    <pic:cNvPicPr>
                      <a:picLocks noChangeAspect="1" noChangeArrowheads="1"/>
                    </pic:cNvPicPr>
                  </pic:nvPicPr>
                  <pic:blipFill>
                    <a:blip r:embed="rId294"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60. Затраты на техническое обслуживание и регламентно-профилактический ремонт водонапорной насосной станции пожаротушения </w:t>
      </w:r>
      <w:r w:rsidRPr="00965273">
        <w:rPr>
          <w:rFonts w:eastAsia="Calibri"/>
          <w:lang w:eastAsia="en-US"/>
        </w:rPr>
        <w:t>(</w:t>
      </w:r>
      <w:r w:rsidRPr="00965273">
        <w:rPr>
          <w:rFonts w:eastAsia="Calibri"/>
          <w:noProof/>
          <w:position w:val="-12"/>
        </w:rPr>
        <w:drawing>
          <wp:inline distT="0" distB="0" distL="0" distR="0">
            <wp:extent cx="342900" cy="257175"/>
            <wp:effectExtent l="19050" t="0" r="0" b="0"/>
            <wp:docPr id="1948" name="Рисунок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0"/>
                    <pic:cNvPicPr>
                      <a:picLocks noChangeAspect="1" noChangeArrowheads="1"/>
                    </pic:cNvPicPr>
                  </pic:nvPicPr>
                  <pic:blipFill>
                    <a:blip r:embed="rId295"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352550" cy="257175"/>
            <wp:effectExtent l="19050" t="0" r="0" b="0"/>
            <wp:docPr id="1949" name="Рисунок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1"/>
                    <pic:cNvPicPr>
                      <a:picLocks noChangeAspect="1" noChangeArrowheads="1"/>
                    </pic:cNvPicPr>
                  </pic:nvPicPr>
                  <pic:blipFill>
                    <a:blip r:embed="rId296" cstate="print"/>
                    <a:srcRect/>
                    <a:stretch>
                      <a:fillRect/>
                    </a:stretch>
                  </pic:blipFill>
                  <pic:spPr bwMode="auto">
                    <a:xfrm>
                      <a:off x="0" y="0"/>
                      <a:ext cx="1352550"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950" name="Рисунок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2"/>
                    <pic:cNvPicPr>
                      <a:picLocks noChangeAspect="1" noChangeArrowheads="1"/>
                    </pic:cNvPicPr>
                  </pic:nvPicPr>
                  <pic:blipFill>
                    <a:blip r:embed="rId297"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1951" name="Рисунок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3"/>
                    <pic:cNvPicPr>
                      <a:picLocks noChangeAspect="1" noChangeArrowheads="1"/>
                    </pic:cNvPicPr>
                  </pic:nvPicPr>
                  <pic:blipFill>
                    <a:blip r:embed="rId298"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965273" w:rsidRPr="00965273" w:rsidRDefault="00965273" w:rsidP="00965273">
      <w:pPr>
        <w:widowControl w:val="0"/>
        <w:autoSpaceDE w:val="0"/>
        <w:autoSpaceDN w:val="0"/>
        <w:adjustRightInd w:val="0"/>
        <w:ind w:firstLine="708"/>
        <w:jc w:val="both"/>
        <w:rPr>
          <w:rFonts w:eastAsia="Calibri"/>
          <w:lang w:eastAsia="en-US"/>
        </w:rPr>
      </w:pPr>
      <w:bookmarkStart w:id="20" w:name="Par649"/>
      <w:bookmarkEnd w:id="20"/>
      <w:r w:rsidRPr="00965273">
        <w:rPr>
          <w:rFonts w:eastAsia="Calibri"/>
          <w:b/>
          <w:lang w:eastAsia="en-US"/>
        </w:rPr>
        <w:t>61.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w:t>
      </w:r>
      <w:r w:rsidRPr="00965273">
        <w:rPr>
          <w:rFonts w:eastAsia="Calibri"/>
          <w:lang w:eastAsia="en-US"/>
        </w:rPr>
        <w:t>ну (</w:t>
      </w:r>
      <w:r w:rsidRPr="00965273">
        <w:rPr>
          <w:rFonts w:eastAsia="Calibri"/>
          <w:noProof/>
          <w:position w:val="-12"/>
        </w:rPr>
        <w:drawing>
          <wp:inline distT="0" distB="0" distL="0" distR="0">
            <wp:extent cx="285750" cy="257175"/>
            <wp:effectExtent l="19050" t="0" r="0" b="0"/>
            <wp:docPr id="1952" name="Рисунок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4"/>
                    <pic:cNvPicPr>
                      <a:picLocks noChangeAspect="1" noChangeArrowheads="1"/>
                    </pic:cNvPicPr>
                  </pic:nvPicPr>
                  <pic:blipFill>
                    <a:blip r:embed="rId299"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209675" cy="257175"/>
            <wp:effectExtent l="19050" t="0" r="9525" b="0"/>
            <wp:docPr id="1953" name="Рисунок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5"/>
                    <pic:cNvPicPr>
                      <a:picLocks noChangeAspect="1" noChangeArrowheads="1"/>
                    </pic:cNvPicPr>
                  </pic:nvPicPr>
                  <pic:blipFill>
                    <a:blip r:embed="rId300" cstate="print"/>
                    <a:srcRect/>
                    <a:stretch>
                      <a:fillRect/>
                    </a:stretch>
                  </pic:blipFill>
                  <pic:spPr bwMode="auto">
                    <a:xfrm>
                      <a:off x="0" y="0"/>
                      <a:ext cx="1209675"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954" name="Рисунок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6"/>
                    <pic:cNvPicPr>
                      <a:picLocks noChangeAspect="1" noChangeArrowheads="1"/>
                    </pic:cNvPicPr>
                  </pic:nvPicPr>
                  <pic:blipFill>
                    <a:blip r:embed="rId301"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площадь административных помещений, для отопления которых используется индивидуальный тепловой пункт;</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0" b="0"/>
            <wp:docPr id="1955" name="Рисунок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7"/>
                    <pic:cNvPicPr>
                      <a:picLocks noChangeAspect="1" noChangeArrowheads="1"/>
                    </pic:cNvPicPr>
                  </pic:nvPicPr>
                  <pic:blipFill>
                    <a:blip r:embed="rId302"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62.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965273">
        <w:rPr>
          <w:rFonts w:eastAsia="Calibri"/>
          <w:lang w:eastAsia="en-US"/>
        </w:rPr>
        <w:t>(</w:t>
      </w:r>
      <w:r w:rsidRPr="00965273">
        <w:rPr>
          <w:rFonts w:eastAsia="Calibri"/>
          <w:noProof/>
          <w:position w:val="-12"/>
        </w:rPr>
        <w:drawing>
          <wp:inline distT="0" distB="0" distL="0" distR="0">
            <wp:extent cx="266700" cy="257175"/>
            <wp:effectExtent l="19050" t="0" r="0" b="0"/>
            <wp:docPr id="1956" name="Рисунок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8"/>
                    <pic:cNvPicPr>
                      <a:picLocks noChangeAspect="1" noChangeArrowheads="1"/>
                    </pic:cNvPicPr>
                  </pic:nvPicPr>
                  <pic:blipFill>
                    <a:blip r:embed="rId303"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lastRenderedPageBreak/>
        <w:drawing>
          <wp:inline distT="0" distB="0" distL="0" distR="0">
            <wp:extent cx="1476375" cy="466725"/>
            <wp:effectExtent l="0" t="0" r="0" b="0"/>
            <wp:docPr id="1957" name="Рисунок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
                    <pic:cNvPicPr>
                      <a:picLocks noChangeAspect="1" noChangeArrowheads="1"/>
                    </pic:cNvPicPr>
                  </pic:nvPicPr>
                  <pic:blipFill>
                    <a:blip r:embed="rId304" cstate="print"/>
                    <a:srcRect/>
                    <a:stretch>
                      <a:fillRect/>
                    </a:stretch>
                  </pic:blipFill>
                  <pic:spPr bwMode="auto">
                    <a:xfrm>
                      <a:off x="0" y="0"/>
                      <a:ext cx="14763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1958" name="Рисунок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0"/>
                    <pic:cNvPicPr>
                      <a:picLocks noChangeAspect="1" noChangeArrowheads="1"/>
                    </pic:cNvPicPr>
                  </pic:nvPicPr>
                  <pic:blipFill>
                    <a:blip r:embed="rId305"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1959" name="Рисунок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1"/>
                    <pic:cNvPicPr>
                      <a:picLocks noChangeAspect="1" noChangeArrowheads="1"/>
                    </pic:cNvPicPr>
                  </pic:nvPicPr>
                  <pic:blipFill>
                    <a:blip r:embed="rId306"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оборудования.</w:t>
      </w:r>
    </w:p>
    <w:p w:rsidR="00965273" w:rsidRPr="00965273" w:rsidRDefault="00965273" w:rsidP="00965273">
      <w:pPr>
        <w:widowControl w:val="0"/>
        <w:autoSpaceDE w:val="0"/>
        <w:autoSpaceDN w:val="0"/>
        <w:adjustRightInd w:val="0"/>
        <w:ind w:firstLine="708"/>
        <w:jc w:val="both"/>
        <w:rPr>
          <w:rFonts w:eastAsia="Calibri"/>
          <w:b/>
          <w:lang w:eastAsia="en-US"/>
        </w:rPr>
      </w:pPr>
      <w:r w:rsidRPr="00965273">
        <w:rPr>
          <w:rFonts w:eastAsia="Calibri"/>
          <w:b/>
          <w:lang w:eastAsia="en-US"/>
        </w:rPr>
        <w:t>63. Затраты на техническое обслуживание и ремонт транспортных средств определяются по фактическим затратам в отчетном финансовом году.</w:t>
      </w:r>
    </w:p>
    <w:p w:rsidR="00965273" w:rsidRPr="00965273" w:rsidRDefault="00965273" w:rsidP="00965273">
      <w:pPr>
        <w:widowControl w:val="0"/>
        <w:autoSpaceDE w:val="0"/>
        <w:autoSpaceDN w:val="0"/>
        <w:adjustRightInd w:val="0"/>
        <w:ind w:firstLine="708"/>
        <w:jc w:val="both"/>
        <w:rPr>
          <w:rFonts w:eastAsia="Calibri"/>
          <w:b/>
          <w:lang w:eastAsia="en-US"/>
        </w:rPr>
      </w:pPr>
      <w:r w:rsidRPr="00965273">
        <w:rPr>
          <w:rFonts w:eastAsia="Calibri"/>
          <w:b/>
          <w:lang w:eastAsia="en-US"/>
        </w:rPr>
        <w:t>64.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65.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1960" name="Рисунок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2"/>
                    <pic:cNvPicPr>
                      <a:picLocks noChangeAspect="1" noChangeArrowheads="1"/>
                    </pic:cNvPicPr>
                  </pic:nvPicPr>
                  <pic:blipFill>
                    <a:blip r:embed="rId307"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4"/>
        </w:rPr>
        <w:drawing>
          <wp:inline distT="0" distB="0" distL="0" distR="0">
            <wp:extent cx="3352800" cy="266700"/>
            <wp:effectExtent l="19050" t="0" r="0" b="0"/>
            <wp:docPr id="1961" name="Рисунок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pic:cNvPicPr>
                      <a:picLocks noChangeAspect="1" noChangeArrowheads="1"/>
                    </pic:cNvPicPr>
                  </pic:nvPicPr>
                  <pic:blipFill>
                    <a:blip r:embed="rId308" cstate="print"/>
                    <a:srcRect/>
                    <a:stretch>
                      <a:fillRect/>
                    </a:stretch>
                  </pic:blipFill>
                  <pic:spPr bwMode="auto">
                    <a:xfrm>
                      <a:off x="0" y="0"/>
                      <a:ext cx="3352800"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76225" cy="266700"/>
            <wp:effectExtent l="19050" t="0" r="9525" b="0"/>
            <wp:docPr id="1962" name="Рисунок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4"/>
                    <pic:cNvPicPr>
                      <a:picLocks noChangeAspect="1" noChangeArrowheads="1"/>
                    </pic:cNvPicPr>
                  </pic:nvPicPr>
                  <pic:blipFill>
                    <a:blip r:embed="rId309"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дизельных генераторных установок;</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0" b="0"/>
            <wp:docPr id="1963" name="Рисунок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5"/>
                    <pic:cNvPicPr>
                      <a:picLocks noChangeAspect="1" noChangeArrowheads="1"/>
                    </pic:cNvPicPr>
                  </pic:nvPicPr>
                  <pic:blipFill>
                    <a:blip r:embed="rId31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системы газового пожаротушения;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964" name="Рисунок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6"/>
                    <pic:cNvPicPr>
                      <a:picLocks noChangeAspect="1" noChangeArrowheads="1"/>
                    </pic:cNvPicPr>
                  </pic:nvPicPr>
                  <pic:blipFill>
                    <a:blip r:embed="rId31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систем кондиционирования и вентиляции;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965" name="Рисунок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7"/>
                    <pic:cNvPicPr>
                      <a:picLocks noChangeAspect="1" noChangeArrowheads="1"/>
                    </pic:cNvPicPr>
                  </pic:nvPicPr>
                  <pic:blipFill>
                    <a:blip r:embed="rId312"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систем пожарной сигнализации;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9525" b="0"/>
            <wp:docPr id="1966" name="Рисунок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8"/>
                    <pic:cNvPicPr>
                      <a:picLocks noChangeAspect="1" noChangeArrowheads="1"/>
                    </pic:cNvPicPr>
                  </pic:nvPicPr>
                  <pic:blipFill>
                    <a:blip r:embed="rId313"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систем контроля и управления доступом;</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9525" b="0"/>
            <wp:docPr id="1967" name="Рисунок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9"/>
                    <pic:cNvPicPr>
                      <a:picLocks noChangeAspect="1" noChangeArrowheads="1"/>
                    </pic:cNvPicPr>
                  </pic:nvPicPr>
                  <pic:blipFill>
                    <a:blip r:embed="rId314"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систем автоматического диспетчерского управления;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1968" name="Рисунок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0"/>
                    <pic:cNvPicPr>
                      <a:picLocks noChangeAspect="1" noChangeArrowheads="1"/>
                    </pic:cNvPicPr>
                  </pic:nvPicPr>
                  <pic:blipFill>
                    <a:blip r:embed="rId315"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техническое обслуживание и регламентно-профилактический ремонт систем видеонаблюдения.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66. Затраты на техническое обслуживание и регламентно-профилактический ремонт дизельных генераторных установок</w:t>
      </w:r>
      <w:r w:rsidRPr="00965273">
        <w:rPr>
          <w:rFonts w:eastAsia="Calibri"/>
          <w:lang w:eastAsia="en-US"/>
        </w:rPr>
        <w:t xml:space="preserve"> (</w:t>
      </w:r>
      <w:r w:rsidRPr="00965273">
        <w:rPr>
          <w:rFonts w:eastAsia="Calibri"/>
          <w:noProof/>
          <w:position w:val="-14"/>
        </w:rPr>
        <w:drawing>
          <wp:inline distT="0" distB="0" distL="0" distR="0">
            <wp:extent cx="276225" cy="266700"/>
            <wp:effectExtent l="19050" t="0" r="9525" b="0"/>
            <wp:docPr id="1969" name="Рисунок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1"/>
                    <pic:cNvPicPr>
                      <a:picLocks noChangeAspect="1" noChangeArrowheads="1"/>
                    </pic:cNvPicPr>
                  </pic:nvPicPr>
                  <pic:blipFill>
                    <a:blip r:embed="rId31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24000" cy="466725"/>
            <wp:effectExtent l="0" t="0" r="0" b="0"/>
            <wp:docPr id="1970" name="Рисунок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2"/>
                    <pic:cNvPicPr>
                      <a:picLocks noChangeAspect="1" noChangeArrowheads="1"/>
                    </pic:cNvPicPr>
                  </pic:nvPicPr>
                  <pic:blipFill>
                    <a:blip r:embed="rId317" cstate="print"/>
                    <a:srcRect/>
                    <a:stretch>
                      <a:fillRect/>
                    </a:stretch>
                  </pic:blipFill>
                  <pic:spPr bwMode="auto">
                    <a:xfrm>
                      <a:off x="0" y="0"/>
                      <a:ext cx="15240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1971" name="Рисунок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3"/>
                    <pic:cNvPicPr>
                      <a:picLocks noChangeAspect="1" noChangeArrowheads="1"/>
                    </pic:cNvPicPr>
                  </pic:nvPicPr>
                  <pic:blipFill>
                    <a:blip r:embed="rId31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дизельных генераторных установок;</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1972" name="Рисунок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4"/>
                    <pic:cNvPicPr>
                      <a:picLocks noChangeAspect="1" noChangeArrowheads="1"/>
                    </pic:cNvPicPr>
                  </pic:nvPicPr>
                  <pic:blipFill>
                    <a:blip r:embed="rId319"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i-й дизельной генераторной установки в год.</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67. Затраты на техническое обслуживание и регламентно-профилактический ремонт системы газового пожаротушения</w:t>
      </w:r>
      <w:r w:rsidRPr="00965273">
        <w:rPr>
          <w:rFonts w:eastAsia="Calibri"/>
          <w:lang w:eastAsia="en-US"/>
        </w:rPr>
        <w:t xml:space="preserve"> (</w:t>
      </w:r>
      <w:r w:rsidRPr="00965273">
        <w:rPr>
          <w:rFonts w:eastAsia="Calibri"/>
          <w:noProof/>
          <w:position w:val="-12"/>
        </w:rPr>
        <w:drawing>
          <wp:inline distT="0" distB="0" distL="0" distR="0">
            <wp:extent cx="276225" cy="257175"/>
            <wp:effectExtent l="19050" t="0" r="0" b="0"/>
            <wp:docPr id="1973" name="Рисунок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5"/>
                    <pic:cNvPicPr>
                      <a:picLocks noChangeAspect="1" noChangeArrowheads="1"/>
                    </pic:cNvPicPr>
                  </pic:nvPicPr>
                  <pic:blipFill>
                    <a:blip r:embed="rId32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14475" cy="466725"/>
            <wp:effectExtent l="0" t="0" r="0" b="0"/>
            <wp:docPr id="1974" name="Рисунок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6"/>
                    <pic:cNvPicPr>
                      <a:picLocks noChangeAspect="1" noChangeArrowheads="1"/>
                    </pic:cNvPicPr>
                  </pic:nvPicPr>
                  <pic:blipFill>
                    <a:blip r:embed="rId321"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lastRenderedPageBreak/>
        <w:drawing>
          <wp:inline distT="0" distB="0" distL="0" distR="0">
            <wp:extent cx="361950" cy="257175"/>
            <wp:effectExtent l="0" t="0" r="0" b="0"/>
            <wp:docPr id="1975" name="Рисунок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7"/>
                    <pic:cNvPicPr>
                      <a:picLocks noChangeAspect="1" noChangeArrowheads="1"/>
                    </pic:cNvPicPr>
                  </pic:nvPicPr>
                  <pic:blipFill>
                    <a:blip r:embed="rId322"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датчиков системы газового пожаротушения;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976" name="Рисунок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8"/>
                    <pic:cNvPicPr>
                      <a:picLocks noChangeAspect="1" noChangeArrowheads="1"/>
                    </pic:cNvPicPr>
                  </pic:nvPicPr>
                  <pic:blipFill>
                    <a:blip r:embed="rId323"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i-го датчика системы газового пожаротушения в год.</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68. Затраты на техническое обслуживание и регламентно-профилактический ремонт систем кондиционирования и вентиляции      </w:t>
      </w:r>
      <w:r w:rsidRPr="00965273">
        <w:rPr>
          <w:rFonts w:eastAsia="Calibri"/>
          <w:lang w:eastAsia="en-US"/>
        </w:rPr>
        <w:t xml:space="preserve"> (</w:t>
      </w:r>
      <w:r w:rsidRPr="00965273">
        <w:rPr>
          <w:rFonts w:eastAsia="Calibri"/>
          <w:noProof/>
          <w:position w:val="-12"/>
        </w:rPr>
        <w:drawing>
          <wp:inline distT="0" distB="0" distL="0" distR="0">
            <wp:extent cx="342900" cy="257175"/>
            <wp:effectExtent l="19050" t="0" r="0" b="0"/>
            <wp:docPr id="1977" name="Рисунок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9"/>
                    <pic:cNvPicPr>
                      <a:picLocks noChangeAspect="1" noChangeArrowheads="1"/>
                    </pic:cNvPicPr>
                  </pic:nvPicPr>
                  <pic:blipFill>
                    <a:blip r:embed="rId324"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657350" cy="466725"/>
            <wp:effectExtent l="0" t="0" r="0" b="0"/>
            <wp:docPr id="1978" name="Рисунок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0"/>
                    <pic:cNvPicPr>
                      <a:picLocks noChangeAspect="1" noChangeArrowheads="1"/>
                    </pic:cNvPicPr>
                  </pic:nvPicPr>
                  <pic:blipFill>
                    <a:blip r:embed="rId325" cstate="print"/>
                    <a:srcRect/>
                    <a:stretch>
                      <a:fillRect/>
                    </a:stretch>
                  </pic:blipFill>
                  <pic:spPr bwMode="auto">
                    <a:xfrm>
                      <a:off x="0" y="0"/>
                      <a:ext cx="16573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19100" cy="257175"/>
            <wp:effectExtent l="0" t="0" r="0" b="0"/>
            <wp:docPr id="1979" name="Рисунок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1"/>
                    <pic:cNvPicPr>
                      <a:picLocks noChangeAspect="1" noChangeArrowheads="1"/>
                    </pic:cNvPicPr>
                  </pic:nvPicPr>
                  <pic:blipFill>
                    <a:blip r:embed="rId326" cstate="print"/>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установок кондиционирования и элементов систем вентиляции;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1980" name="Рисунок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2"/>
                    <pic:cNvPicPr>
                      <a:picLocks noChangeAspect="1" noChangeArrowheads="1"/>
                    </pic:cNvPicPr>
                  </pic:nvPicPr>
                  <pic:blipFill>
                    <a:blip r:embed="rId327"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69. Затраты на техническое обслуживание и регламентно-профилактический ремонт систем пожарной сигнализации</w:t>
      </w:r>
      <w:r w:rsidRPr="00965273">
        <w:rPr>
          <w:rFonts w:eastAsia="Calibri"/>
          <w:lang w:eastAsia="en-US"/>
        </w:rPr>
        <w:t xml:space="preserve"> (</w:t>
      </w:r>
      <w:r w:rsidRPr="00965273">
        <w:rPr>
          <w:rFonts w:eastAsia="Calibri"/>
          <w:noProof/>
          <w:position w:val="-12"/>
        </w:rPr>
        <w:drawing>
          <wp:inline distT="0" distB="0" distL="0" distR="0">
            <wp:extent cx="276225" cy="257175"/>
            <wp:effectExtent l="19050" t="0" r="9525" b="0"/>
            <wp:docPr id="1981" name="Рисунок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3"/>
                    <pic:cNvPicPr>
                      <a:picLocks noChangeAspect="1" noChangeArrowheads="1"/>
                    </pic:cNvPicPr>
                  </pic:nvPicPr>
                  <pic:blipFill>
                    <a:blip r:embed="rId328"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14475" cy="466725"/>
            <wp:effectExtent l="0" t="0" r="0" b="0"/>
            <wp:docPr id="1982" name="Рисунок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4"/>
                    <pic:cNvPicPr>
                      <a:picLocks noChangeAspect="1" noChangeArrowheads="1"/>
                    </pic:cNvPicPr>
                  </pic:nvPicPr>
                  <pic:blipFill>
                    <a:blip r:embed="rId329"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1983" name="Рисунок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5"/>
                    <pic:cNvPicPr>
                      <a:picLocks noChangeAspect="1" noChangeArrowheads="1"/>
                    </pic:cNvPicPr>
                  </pic:nvPicPr>
                  <pic:blipFill>
                    <a:blip r:embed="rId330"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извещателей пожарной сигнализации;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1984" name="Рисунок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6"/>
                    <pic:cNvPicPr>
                      <a:picLocks noChangeAspect="1" noChangeArrowheads="1"/>
                    </pic:cNvPicPr>
                  </pic:nvPicPr>
                  <pic:blipFill>
                    <a:blip r:embed="rId33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i-гоизвещателя в год.</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70. Затраты на техническое обслуживание и регламентно-профилактический ремонт систем контроля и управления доступом         </w:t>
      </w:r>
      <w:r w:rsidRPr="00965273">
        <w:rPr>
          <w:rFonts w:eastAsia="Calibri"/>
          <w:lang w:eastAsia="en-US"/>
        </w:rPr>
        <w:t>(</w:t>
      </w:r>
      <w:r w:rsidRPr="00965273">
        <w:rPr>
          <w:rFonts w:eastAsia="Calibri"/>
          <w:noProof/>
          <w:position w:val="-14"/>
        </w:rPr>
        <w:drawing>
          <wp:inline distT="0" distB="0" distL="0" distR="0">
            <wp:extent cx="314325" cy="266700"/>
            <wp:effectExtent l="19050" t="0" r="9525" b="0"/>
            <wp:docPr id="1985" name="Рисунок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7"/>
                    <pic:cNvPicPr>
                      <a:picLocks noChangeAspect="1" noChangeArrowheads="1"/>
                    </pic:cNvPicPr>
                  </pic:nvPicPr>
                  <pic:blipFill>
                    <a:blip r:embed="rId332"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657350" cy="466725"/>
            <wp:effectExtent l="0" t="0" r="0" b="0"/>
            <wp:docPr id="1986" name="Рисунок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8"/>
                    <pic:cNvPicPr>
                      <a:picLocks noChangeAspect="1" noChangeArrowheads="1"/>
                    </pic:cNvPicPr>
                  </pic:nvPicPr>
                  <pic:blipFill>
                    <a:blip r:embed="rId333" cstate="print"/>
                    <a:srcRect/>
                    <a:stretch>
                      <a:fillRect/>
                    </a:stretch>
                  </pic:blipFill>
                  <pic:spPr bwMode="auto">
                    <a:xfrm>
                      <a:off x="0" y="0"/>
                      <a:ext cx="165735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19100" cy="266700"/>
            <wp:effectExtent l="19050" t="0" r="0" b="0"/>
            <wp:docPr id="1987" name="Рисунок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9"/>
                    <pic:cNvPicPr>
                      <a:picLocks noChangeAspect="1" noChangeArrowheads="1"/>
                    </pic:cNvPicPr>
                  </pic:nvPicPr>
                  <pic:blipFill>
                    <a:blip r:embed="rId334"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устройств в составе систем контроля и управления доступом;</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1988" name="Рисунок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0"/>
                    <pic:cNvPicPr>
                      <a:picLocks noChangeAspect="1" noChangeArrowheads="1"/>
                    </pic:cNvPicPr>
                  </pic:nvPicPr>
                  <pic:blipFill>
                    <a:blip r:embed="rId335"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текущего ремонта 1 i-го устройства в составе систем контроля и управления доступом в год.</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71. Затраты на техническое обслуживание и регламентно-профилактический ремонт систем автоматического диспетчерского управления </w:t>
      </w:r>
      <w:r w:rsidRPr="00965273">
        <w:rPr>
          <w:rFonts w:eastAsia="Calibri"/>
          <w:lang w:eastAsia="en-US"/>
        </w:rPr>
        <w:t>(</w:t>
      </w:r>
      <w:r w:rsidRPr="00965273">
        <w:rPr>
          <w:rFonts w:eastAsia="Calibri"/>
          <w:noProof/>
          <w:position w:val="-14"/>
        </w:rPr>
        <w:drawing>
          <wp:inline distT="0" distB="0" distL="0" distR="0">
            <wp:extent cx="314325" cy="266700"/>
            <wp:effectExtent l="19050" t="0" r="9525" b="0"/>
            <wp:docPr id="1989" name="Рисунок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1"/>
                    <pic:cNvPicPr>
                      <a:picLocks noChangeAspect="1" noChangeArrowheads="1"/>
                    </pic:cNvPicPr>
                  </pic:nvPicPr>
                  <pic:blipFill>
                    <a:blip r:embed="rId336"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647825" cy="466725"/>
            <wp:effectExtent l="0" t="0" r="0" b="0"/>
            <wp:docPr id="1990" name="Рисунок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2"/>
                    <pic:cNvPicPr>
                      <a:picLocks noChangeAspect="1" noChangeArrowheads="1"/>
                    </pic:cNvPicPr>
                  </pic:nvPicPr>
                  <pic:blipFill>
                    <a:blip r:embed="rId337" cstate="print"/>
                    <a:srcRect/>
                    <a:stretch>
                      <a:fillRect/>
                    </a:stretch>
                  </pic:blipFill>
                  <pic:spPr bwMode="auto">
                    <a:xfrm>
                      <a:off x="0" y="0"/>
                      <a:ext cx="164782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19100" cy="266700"/>
            <wp:effectExtent l="19050" t="0" r="0" b="0"/>
            <wp:docPr id="1991" name="Рисунок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3"/>
                    <pic:cNvPicPr>
                      <a:picLocks noChangeAspect="1" noChangeArrowheads="1"/>
                    </pic:cNvPicPr>
                  </pic:nvPicPr>
                  <pic:blipFill>
                    <a:blip r:embed="rId338"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обслуживаемых i-х устройств в составе систем автоматического диспетчерского управления;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1992" name="Рисунок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4"/>
                    <pic:cNvPicPr>
                      <a:picLocks noChangeAspect="1" noChangeArrowheads="1"/>
                    </pic:cNvPicPr>
                  </pic:nvPicPr>
                  <pic:blipFill>
                    <a:blip r:embed="rId339"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72. Затраты на техническое обслуживание и регламентно-профилактический ремонт систем видеонаблюдения</w:t>
      </w:r>
      <w:r w:rsidRPr="00965273">
        <w:rPr>
          <w:rFonts w:eastAsia="Calibri"/>
          <w:lang w:eastAsia="en-US"/>
        </w:rPr>
        <w:t>(</w:t>
      </w:r>
      <w:r w:rsidRPr="00965273">
        <w:rPr>
          <w:rFonts w:eastAsia="Calibri"/>
          <w:noProof/>
          <w:position w:val="-12"/>
        </w:rPr>
        <w:drawing>
          <wp:inline distT="0" distB="0" distL="0" distR="0">
            <wp:extent cx="276225" cy="257175"/>
            <wp:effectExtent l="19050" t="0" r="9525" b="0"/>
            <wp:docPr id="1993" name="Рисунок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5"/>
                    <pic:cNvPicPr>
                      <a:picLocks noChangeAspect="1" noChangeArrowheads="1"/>
                    </pic:cNvPicPr>
                  </pic:nvPicPr>
                  <pic:blipFill>
                    <a:blip r:embed="rId340"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24000" cy="466725"/>
            <wp:effectExtent l="0" t="0" r="0" b="0"/>
            <wp:docPr id="1994" name="Рисунок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6"/>
                    <pic:cNvPicPr>
                      <a:picLocks noChangeAspect="1" noChangeArrowheads="1"/>
                    </pic:cNvPicPr>
                  </pic:nvPicPr>
                  <pic:blipFill>
                    <a:blip r:embed="rId341" cstate="print"/>
                    <a:srcRect/>
                    <a:stretch>
                      <a:fillRect/>
                    </a:stretch>
                  </pic:blipFill>
                  <pic:spPr bwMode="auto">
                    <a:xfrm>
                      <a:off x="0" y="0"/>
                      <a:ext cx="15240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1995" name="Рисунок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7"/>
                    <pic:cNvPicPr>
                      <a:picLocks noChangeAspect="1" noChangeArrowheads="1"/>
                    </pic:cNvPicPr>
                  </pic:nvPicPr>
                  <pic:blipFill>
                    <a:blip r:embed="rId342"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обслуживаемых i-х устройств в составе систем видеонаблюдения;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1996" name="Рисунок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8"/>
                    <pic:cNvPicPr>
                      <a:picLocks noChangeAspect="1" noChangeArrowheads="1"/>
                    </pic:cNvPicPr>
                  </pic:nvPicPr>
                  <pic:blipFill>
                    <a:blip r:embed="rId343"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технического обслуживания и регламентно-профилактического ремонта 1 i-го </w:t>
      </w:r>
      <w:r w:rsidRPr="00965273">
        <w:rPr>
          <w:rFonts w:eastAsia="Calibri"/>
          <w:lang w:eastAsia="en-US"/>
        </w:rPr>
        <w:lastRenderedPageBreak/>
        <w:t>устройства в составе систем видеонаблюдения в год.</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73. Затраты на оплату услуг внештатных сотрудников</w:t>
      </w:r>
      <w:r w:rsidRPr="00965273">
        <w:rPr>
          <w:rFonts w:eastAsia="Calibri"/>
          <w:lang w:eastAsia="en-US"/>
        </w:rPr>
        <w:t>(</w:t>
      </w:r>
      <w:r w:rsidRPr="00965273">
        <w:rPr>
          <w:rFonts w:eastAsia="Calibri"/>
          <w:noProof/>
          <w:position w:val="-12"/>
        </w:rPr>
        <w:drawing>
          <wp:inline distT="0" distB="0" distL="0" distR="0">
            <wp:extent cx="342900" cy="257175"/>
            <wp:effectExtent l="19050" t="0" r="0" b="0"/>
            <wp:docPr id="1997" name="Рисунок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9"/>
                    <pic:cNvPicPr>
                      <a:picLocks noChangeAspect="1" noChangeArrowheads="1"/>
                    </pic:cNvPicPr>
                  </pic:nvPicPr>
                  <pic:blipFill>
                    <a:blip r:embed="rId344"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30"/>
        </w:rPr>
        <w:drawing>
          <wp:inline distT="0" distB="0" distL="0" distR="0">
            <wp:extent cx="2743200" cy="495300"/>
            <wp:effectExtent l="19050" t="0" r="0" b="0"/>
            <wp:docPr id="1998" name="Рисунок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0"/>
                    <pic:cNvPicPr>
                      <a:picLocks noChangeAspect="1" noChangeArrowheads="1"/>
                    </pic:cNvPicPr>
                  </pic:nvPicPr>
                  <pic:blipFill>
                    <a:blip r:embed="rId345" cstate="print"/>
                    <a:srcRect/>
                    <a:stretch>
                      <a:fillRect/>
                    </a:stretch>
                  </pic:blipFill>
                  <pic:spPr bwMode="auto">
                    <a:xfrm>
                      <a:off x="0" y="0"/>
                      <a:ext cx="2743200" cy="4953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66725" cy="266700"/>
            <wp:effectExtent l="19050" t="0" r="0" b="0"/>
            <wp:docPr id="1999" name="Рисунок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1"/>
                    <pic:cNvPicPr>
                      <a:picLocks noChangeAspect="1" noChangeArrowheads="1"/>
                    </pic:cNvPicPr>
                  </pic:nvPicPr>
                  <pic:blipFill>
                    <a:blip r:embed="rId346"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месяцев работы внештатного сотрудника в g-й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19100" cy="266700"/>
            <wp:effectExtent l="19050" t="0" r="0" b="0"/>
            <wp:docPr id="2000" name="Рисунок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2"/>
                    <pic:cNvPicPr>
                      <a:picLocks noChangeAspect="1" noChangeArrowheads="1"/>
                    </pic:cNvPicPr>
                  </pic:nvPicPr>
                  <pic:blipFill>
                    <a:blip r:embed="rId347"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xml:space="preserve"> - стоимость 1 месяца работы внештатного сотрудника в g-й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0" t="0" r="0" b="0"/>
            <wp:docPr id="2001" name="Рисунок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3"/>
                    <pic:cNvPicPr>
                      <a:picLocks noChangeAspect="1" noChangeArrowheads="1"/>
                    </pic:cNvPicPr>
                  </pic:nvPicPr>
                  <pic:blipFill>
                    <a:blip r:embed="rId348"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процентная ставка страховых взносов в государственные внебюджетные фонды.</w:t>
      </w:r>
    </w:p>
    <w:p w:rsidR="00965273" w:rsidRPr="00965273" w:rsidRDefault="00965273" w:rsidP="00965273">
      <w:pPr>
        <w:widowControl w:val="0"/>
        <w:autoSpaceDE w:val="0"/>
        <w:autoSpaceDN w:val="0"/>
        <w:adjustRightInd w:val="0"/>
        <w:ind w:firstLine="567"/>
        <w:jc w:val="both"/>
        <w:rPr>
          <w:rFonts w:eastAsia="Calibri"/>
          <w:lang w:eastAsia="en-US"/>
        </w:rPr>
      </w:pPr>
      <w:r w:rsidRPr="00965273">
        <w:rPr>
          <w:rFonts w:eastAsia="Calibri"/>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65273" w:rsidRPr="00965273" w:rsidRDefault="00965273" w:rsidP="00965273">
      <w:pPr>
        <w:widowControl w:val="0"/>
        <w:autoSpaceDE w:val="0"/>
        <w:autoSpaceDN w:val="0"/>
        <w:adjustRightInd w:val="0"/>
        <w:ind w:firstLine="567"/>
        <w:jc w:val="both"/>
        <w:rPr>
          <w:rFonts w:eastAsia="Calibri"/>
          <w:lang w:eastAsia="en-US"/>
        </w:rPr>
      </w:pPr>
      <w:r w:rsidRPr="00965273">
        <w:rPr>
          <w:rFonts w:eastAsia="Calibri"/>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21" w:name="Par737"/>
      <w:bookmarkEnd w:id="21"/>
      <w:r w:rsidRPr="00965273">
        <w:rPr>
          <w:rFonts w:eastAsia="Calibri"/>
          <w:b/>
          <w:lang w:eastAsia="en-US"/>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w:t>
      </w:r>
    </w:p>
    <w:p w:rsidR="00965273" w:rsidRPr="00965273" w:rsidRDefault="00965273" w:rsidP="00965273">
      <w:pPr>
        <w:widowControl w:val="0"/>
        <w:autoSpaceDE w:val="0"/>
        <w:autoSpaceDN w:val="0"/>
        <w:adjustRightInd w:val="0"/>
        <w:jc w:val="center"/>
        <w:rPr>
          <w:rFonts w:eastAsia="Calibri"/>
          <w:b/>
          <w:lang w:eastAsia="en-US"/>
        </w:rPr>
      </w:pPr>
      <w:r w:rsidRPr="00965273">
        <w:rPr>
          <w:rFonts w:eastAsia="Calibri"/>
          <w:b/>
          <w:lang w:eastAsia="en-US"/>
        </w:rPr>
        <w:t>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w:t>
      </w:r>
    </w:p>
    <w:p w:rsidR="00965273" w:rsidRPr="00965273" w:rsidRDefault="00965273" w:rsidP="00965273">
      <w:pPr>
        <w:widowControl w:val="0"/>
        <w:autoSpaceDE w:val="0"/>
        <w:autoSpaceDN w:val="0"/>
        <w:adjustRightInd w:val="0"/>
        <w:jc w:val="center"/>
        <w:rPr>
          <w:rFonts w:eastAsia="Calibri"/>
          <w:b/>
          <w:lang w:eastAsia="en-US"/>
        </w:rPr>
      </w:pPr>
      <w:r w:rsidRPr="00965273">
        <w:rPr>
          <w:rFonts w:eastAsia="Calibri"/>
          <w:b/>
          <w:lang w:eastAsia="en-US"/>
        </w:rPr>
        <w:t>на информационно-коммуникационные технологии</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74. Затраты на оплату типографских работ и услуг, включая приобретение периодических печатных изданий</w:t>
      </w:r>
      <w:r w:rsidRPr="00965273">
        <w:rPr>
          <w:rFonts w:eastAsia="Calibri"/>
          <w:lang w:eastAsia="en-US"/>
        </w:rPr>
        <w:t>(</w:t>
      </w:r>
      <w:r w:rsidRPr="00965273">
        <w:rPr>
          <w:rFonts w:eastAsia="Calibri"/>
          <w:noProof/>
          <w:position w:val="-12"/>
        </w:rPr>
        <w:drawing>
          <wp:inline distT="0" distB="0" distL="0" distR="0">
            <wp:extent cx="200025" cy="257175"/>
            <wp:effectExtent l="19050" t="0" r="0" b="0"/>
            <wp:docPr id="2002" name="Рисунок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4"/>
                    <pic:cNvPicPr>
                      <a:picLocks noChangeAspect="1" noChangeArrowheads="1"/>
                    </pic:cNvPicPr>
                  </pic:nvPicPr>
                  <pic:blipFill>
                    <a:blip r:embed="rId349"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4"/>
        </w:rPr>
        <w:drawing>
          <wp:inline distT="0" distB="0" distL="0" distR="0">
            <wp:extent cx="923925" cy="266700"/>
            <wp:effectExtent l="19050" t="0" r="9525" b="0"/>
            <wp:docPr id="2003" name="Рисунок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5"/>
                    <pic:cNvPicPr>
                      <a:picLocks noChangeAspect="1" noChangeArrowheads="1"/>
                    </pic:cNvPicPr>
                  </pic:nvPicPr>
                  <pic:blipFill>
                    <a:blip r:embed="rId350" cstate="print"/>
                    <a:srcRect/>
                    <a:stretch>
                      <a:fillRect/>
                    </a:stretch>
                  </pic:blipFill>
                  <pic:spPr bwMode="auto">
                    <a:xfrm>
                      <a:off x="0" y="0"/>
                      <a:ext cx="923925"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09550" cy="257175"/>
            <wp:effectExtent l="19050" t="0" r="0" b="0"/>
            <wp:docPr id="2004" name="Рисунок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6"/>
                    <pic:cNvPicPr>
                      <a:picLocks noChangeAspect="1" noChangeArrowheads="1"/>
                    </pic:cNvPicPr>
                  </pic:nvPicPr>
                  <pic:blipFill>
                    <a:blip r:embed="rId351"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спецжурналов;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47650" cy="266700"/>
            <wp:effectExtent l="19050" t="0" r="0" b="0"/>
            <wp:docPr id="2005" name="Рисунок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7"/>
                    <pic:cNvPicPr>
                      <a:picLocks noChangeAspect="1" noChangeArrowheads="1"/>
                    </pic:cNvPicPr>
                  </pic:nvPicPr>
                  <pic:blipFill>
                    <a:blip r:embed="rId352"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75. Затраты на приобретение спецжурналов</w:t>
      </w:r>
      <w:r w:rsidRPr="00965273">
        <w:rPr>
          <w:rFonts w:eastAsia="Calibri"/>
          <w:lang w:eastAsia="en-US"/>
        </w:rPr>
        <w:t>(</w:t>
      </w:r>
      <w:r w:rsidRPr="00965273">
        <w:rPr>
          <w:rFonts w:eastAsia="Calibri"/>
          <w:noProof/>
          <w:position w:val="-12"/>
        </w:rPr>
        <w:drawing>
          <wp:inline distT="0" distB="0" distL="0" distR="0">
            <wp:extent cx="209550" cy="257175"/>
            <wp:effectExtent l="19050" t="0" r="0" b="0"/>
            <wp:docPr id="2006" name="Рисунок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8"/>
                    <pic:cNvPicPr>
                      <a:picLocks noChangeAspect="1" noChangeArrowheads="1"/>
                    </pic:cNvPicPr>
                  </pic:nvPicPr>
                  <pic:blipFill>
                    <a:blip r:embed="rId351"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285875" cy="466725"/>
            <wp:effectExtent l="0" t="0" r="0" b="0"/>
            <wp:docPr id="2007" name="Рисунок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9"/>
                    <pic:cNvPicPr>
                      <a:picLocks noChangeAspect="1" noChangeArrowheads="1"/>
                    </pic:cNvPicPr>
                  </pic:nvPicPr>
                  <pic:blipFill>
                    <a:blip r:embed="rId353" cstate="print"/>
                    <a:srcRect/>
                    <a:stretch>
                      <a:fillRect/>
                    </a:stretch>
                  </pic:blipFill>
                  <pic:spPr bwMode="auto">
                    <a:xfrm>
                      <a:off x="0" y="0"/>
                      <a:ext cx="12858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0" t="0" r="0" b="0"/>
            <wp:docPr id="2008" name="Рисунок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0"/>
                    <pic:cNvPicPr>
                      <a:picLocks noChangeAspect="1" noChangeArrowheads="1"/>
                    </pic:cNvPicPr>
                  </pic:nvPicPr>
                  <pic:blipFill>
                    <a:blip r:embed="rId354"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приобретаемых i-х спецжурналов;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276225" cy="266700"/>
            <wp:effectExtent l="19050" t="0" r="0" b="0"/>
            <wp:docPr id="2009" name="Рисунок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pic:cNvPicPr>
                      <a:picLocks noChangeAspect="1" noChangeArrowheads="1"/>
                    </pic:cNvPicPr>
                  </pic:nvPicPr>
                  <pic:blipFill>
                    <a:blip r:embed="rId35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1 i-госпецжурнала.</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76.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r w:rsidRPr="00965273">
        <w:rPr>
          <w:rFonts w:eastAsia="Calibri"/>
          <w:lang w:eastAsia="en-US"/>
        </w:rPr>
        <w:t xml:space="preserve"> (</w:t>
      </w:r>
      <w:r w:rsidRPr="00965273">
        <w:rPr>
          <w:rFonts w:eastAsia="Calibri"/>
          <w:noProof/>
          <w:position w:val="-14"/>
        </w:rPr>
        <w:drawing>
          <wp:inline distT="0" distB="0" distL="0" distR="0">
            <wp:extent cx="247650" cy="266700"/>
            <wp:effectExtent l="19050" t="0" r="0" b="0"/>
            <wp:docPr id="2010" name="Рисунок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2"/>
                    <pic:cNvPicPr>
                      <a:picLocks noChangeAspect="1" noChangeArrowheads="1"/>
                    </pic:cNvPicPr>
                  </pic:nvPicPr>
                  <pic:blipFill>
                    <a:blip r:embed="rId356" cstate="print"/>
                    <a:srcRect/>
                    <a:stretch>
                      <a:fillRect/>
                    </a:stretch>
                  </pic:blipFill>
                  <pic:spPr bwMode="auto">
                    <a:xfrm>
                      <a:off x="0" y="0"/>
                      <a:ext cx="24765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фактическим затратам в отчетном финансовом году.</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77. Затраты на оплату услуг внештатных сотрудников</w:t>
      </w:r>
      <w:r w:rsidRPr="00965273">
        <w:rPr>
          <w:rFonts w:eastAsia="Calibri"/>
          <w:lang w:eastAsia="en-US"/>
        </w:rPr>
        <w:t xml:space="preserve"> (</w:t>
      </w:r>
      <w:r w:rsidRPr="00965273">
        <w:rPr>
          <w:rFonts w:eastAsia="Calibri"/>
          <w:noProof/>
          <w:position w:val="-12"/>
        </w:rPr>
        <w:drawing>
          <wp:inline distT="0" distB="0" distL="0" distR="0">
            <wp:extent cx="342900" cy="257175"/>
            <wp:effectExtent l="19050" t="0" r="0" b="0"/>
            <wp:docPr id="2011" name="Рисунок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
                    <pic:cNvPicPr>
                      <a:picLocks noChangeAspect="1" noChangeArrowheads="1"/>
                    </pic:cNvPicPr>
                  </pic:nvPicPr>
                  <pic:blipFill>
                    <a:blip r:embed="rId357"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30"/>
        </w:rPr>
        <w:drawing>
          <wp:inline distT="0" distB="0" distL="0" distR="0">
            <wp:extent cx="2705100" cy="495300"/>
            <wp:effectExtent l="0" t="0" r="0" b="0"/>
            <wp:docPr id="2012" name="Рисунок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4"/>
                    <pic:cNvPicPr>
                      <a:picLocks noChangeAspect="1" noChangeArrowheads="1"/>
                    </pic:cNvPicPr>
                  </pic:nvPicPr>
                  <pic:blipFill>
                    <a:blip r:embed="rId358" cstate="print"/>
                    <a:srcRect/>
                    <a:stretch>
                      <a:fillRect/>
                    </a:stretch>
                  </pic:blipFill>
                  <pic:spPr bwMode="auto">
                    <a:xfrm>
                      <a:off x="0" y="0"/>
                      <a:ext cx="2705100" cy="4953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lastRenderedPageBreak/>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66725" cy="266700"/>
            <wp:effectExtent l="19050" t="0" r="0" b="0"/>
            <wp:docPr id="2013" name="Рисунок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5"/>
                    <pic:cNvPicPr>
                      <a:picLocks noChangeAspect="1" noChangeArrowheads="1"/>
                    </pic:cNvPicPr>
                  </pic:nvPicPr>
                  <pic:blipFill>
                    <a:blip r:embed="rId359"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965273">
        <w:rPr>
          <w:rFonts w:eastAsia="Calibri"/>
          <w:lang w:eastAsia="en-US"/>
        </w:rPr>
        <w:t xml:space="preserve"> - планируемое количество месяцев работы внештатного сотрудника в j-й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00050" cy="266700"/>
            <wp:effectExtent l="19050" t="0" r="0" b="0"/>
            <wp:docPr id="2014" name="Рисунок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6"/>
                    <pic:cNvPicPr>
                      <a:picLocks noChangeAspect="1" noChangeArrowheads="1"/>
                    </pic:cNvPicPr>
                  </pic:nvPicPr>
                  <pic:blipFill>
                    <a:blip r:embed="rId360"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1 месяца работы внештатного сотрудника в j-й должности;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61950" cy="266700"/>
            <wp:effectExtent l="19050" t="0" r="0" b="0"/>
            <wp:docPr id="2015" name="Рисунок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7"/>
                    <pic:cNvPicPr>
                      <a:picLocks noChangeAspect="1" noChangeArrowheads="1"/>
                    </pic:cNvPicPr>
                  </pic:nvPicPr>
                  <pic:blipFill>
                    <a:blip r:embed="rId361"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процентная ставка страховых взносов в государственные внебюджетные фонды.</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78. Затраты на проведение предрейсового и послерейсового осмотра водителей транспортных средств</w:t>
      </w:r>
      <w:r w:rsidRPr="00965273">
        <w:rPr>
          <w:rFonts w:eastAsia="Calibri"/>
          <w:lang w:eastAsia="en-US"/>
        </w:rPr>
        <w:t xml:space="preserve"> (</w:t>
      </w:r>
      <w:r w:rsidRPr="00965273">
        <w:rPr>
          <w:rFonts w:eastAsia="Calibri"/>
          <w:noProof/>
          <w:position w:val="-12"/>
        </w:rPr>
        <w:drawing>
          <wp:inline distT="0" distB="0" distL="0" distR="0">
            <wp:extent cx="285750" cy="257175"/>
            <wp:effectExtent l="19050" t="0" r="0" b="0"/>
            <wp:docPr id="2016" name="Рисунок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8"/>
                    <pic:cNvPicPr>
                      <a:picLocks noChangeAspect="1" noChangeArrowheads="1"/>
                    </pic:cNvPicPr>
                  </pic:nvPicPr>
                  <pic:blipFill>
                    <a:blip r:embed="rId36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838325" cy="466725"/>
            <wp:effectExtent l="0" t="0" r="0" b="0"/>
            <wp:docPr id="2017" name="Рисунок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9"/>
                    <pic:cNvPicPr>
                      <a:picLocks noChangeAspect="1" noChangeArrowheads="1"/>
                    </pic:cNvPicPr>
                  </pic:nvPicPr>
                  <pic:blipFill>
                    <a:blip r:embed="rId363" cstate="print"/>
                    <a:srcRect/>
                    <a:stretch>
                      <a:fillRect/>
                    </a:stretch>
                  </pic:blipFill>
                  <pic:spPr bwMode="auto">
                    <a:xfrm>
                      <a:off x="0" y="0"/>
                      <a:ext cx="183832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0" t="0" r="9525" b="0"/>
            <wp:docPr id="2018" name="Рисунок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0"/>
                    <pic:cNvPicPr>
                      <a:picLocks noChangeAspect="1" noChangeArrowheads="1"/>
                    </pic:cNvPicPr>
                  </pic:nvPicPr>
                  <pic:blipFill>
                    <a:blip r:embed="rId364"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водителей;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2019" name="Рисунок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1"/>
                    <pic:cNvPicPr>
                      <a:picLocks noChangeAspect="1" noChangeArrowheads="1"/>
                    </pic:cNvPicPr>
                  </pic:nvPicPr>
                  <pic:blipFill>
                    <a:blip r:embed="rId365"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проведения 1 предрейсового и послерейсового осмотра;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2020" name="Рисунок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2"/>
                    <pic:cNvPicPr>
                      <a:picLocks noChangeAspect="1" noChangeArrowheads="1"/>
                    </pic:cNvPicPr>
                  </pic:nvPicPr>
                  <pic:blipFill>
                    <a:blip r:embed="rId366"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рабочих дней в году;</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79. Затраты на аттестацию специальных помещений</w:t>
      </w:r>
      <w:r w:rsidRPr="00965273">
        <w:rPr>
          <w:rFonts w:eastAsia="Calibri"/>
          <w:lang w:eastAsia="en-US"/>
        </w:rPr>
        <w:t xml:space="preserve"> (</w:t>
      </w:r>
      <w:r w:rsidRPr="00965273">
        <w:rPr>
          <w:rFonts w:eastAsia="Calibri"/>
          <w:noProof/>
          <w:position w:val="-12"/>
        </w:rPr>
        <w:drawing>
          <wp:inline distT="0" distB="0" distL="0" distR="0">
            <wp:extent cx="266700" cy="257175"/>
            <wp:effectExtent l="19050" t="0" r="0" b="0"/>
            <wp:docPr id="2021" name="Рисунок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3"/>
                    <pic:cNvPicPr>
                      <a:picLocks noChangeAspect="1" noChangeArrowheads="1"/>
                    </pic:cNvPicPr>
                  </pic:nvPicPr>
                  <pic:blipFill>
                    <a:blip r:embed="rId367"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514475" cy="466725"/>
            <wp:effectExtent l="0" t="0" r="0" b="0"/>
            <wp:docPr id="2022" name="Рисунок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4"/>
                    <pic:cNvPicPr>
                      <a:picLocks noChangeAspect="1" noChangeArrowheads="1"/>
                    </pic:cNvPicPr>
                  </pic:nvPicPr>
                  <pic:blipFill>
                    <a:blip r:embed="rId368" cstate="print"/>
                    <a:srcRect/>
                    <a:stretch>
                      <a:fillRect/>
                    </a:stretch>
                  </pic:blipFill>
                  <pic:spPr bwMode="auto">
                    <a:xfrm>
                      <a:off x="0" y="0"/>
                      <a:ext cx="15144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0" t="0" r="0" b="0"/>
            <wp:docPr id="2023" name="Рисунок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5"/>
                    <pic:cNvPicPr>
                      <a:picLocks noChangeAspect="1" noChangeArrowheads="1"/>
                    </pic:cNvPicPr>
                  </pic:nvPicPr>
                  <pic:blipFill>
                    <a:blip r:embed="rId369"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специальных помещений, подлежащих аттестации;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2024" name="Рисунок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6"/>
                    <pic:cNvPicPr>
                      <a:picLocks noChangeAspect="1" noChangeArrowheads="1"/>
                    </pic:cNvPicPr>
                  </pic:nvPicPr>
                  <pic:blipFill>
                    <a:blip r:embed="rId37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проведения аттестации 1 i-го специального помещения.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80. Затраты на проведение диспансеризации работников</w:t>
      </w:r>
      <w:r w:rsidRPr="00965273">
        <w:rPr>
          <w:rFonts w:eastAsia="Calibri"/>
          <w:lang w:eastAsia="en-US"/>
        </w:rPr>
        <w:t xml:space="preserve"> (</w:t>
      </w:r>
      <w:r w:rsidRPr="00965273">
        <w:rPr>
          <w:rFonts w:eastAsia="Calibri"/>
          <w:noProof/>
          <w:position w:val="-12"/>
        </w:rPr>
        <w:drawing>
          <wp:inline distT="0" distB="0" distL="0" distR="0">
            <wp:extent cx="342900" cy="257175"/>
            <wp:effectExtent l="19050" t="0" r="0" b="0"/>
            <wp:docPr id="2025" name="Рисунок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7"/>
                    <pic:cNvPicPr>
                      <a:picLocks noChangeAspect="1" noChangeArrowheads="1"/>
                    </pic:cNvPicPr>
                  </pic:nvPicPr>
                  <pic:blipFill>
                    <a:blip r:embed="rId371"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381125" cy="257175"/>
            <wp:effectExtent l="19050" t="0" r="0" b="0"/>
            <wp:docPr id="2026" name="Рисунок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8"/>
                    <pic:cNvPicPr>
                      <a:picLocks noChangeAspect="1" noChangeArrowheads="1"/>
                    </pic:cNvPicPr>
                  </pic:nvPicPr>
                  <pic:blipFill>
                    <a:blip r:embed="rId372" cstate="print"/>
                    <a:srcRect/>
                    <a:stretch>
                      <a:fillRect/>
                    </a:stretch>
                  </pic:blipFill>
                  <pic:spPr bwMode="auto">
                    <a:xfrm>
                      <a:off x="0" y="0"/>
                      <a:ext cx="1381125" cy="25717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2027" name="Рисунок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9"/>
                    <pic:cNvPicPr>
                      <a:picLocks noChangeAspect="1" noChangeArrowheads="1"/>
                    </pic:cNvPicPr>
                  </pic:nvPicPr>
                  <pic:blipFill>
                    <a:blip r:embed="rId373"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численность работников, подлежащих диспансеризации;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2028" name="Рисунок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0"/>
                    <pic:cNvPicPr>
                      <a:picLocks noChangeAspect="1" noChangeArrowheads="1"/>
                    </pic:cNvPicPr>
                  </pic:nvPicPr>
                  <pic:blipFill>
                    <a:blip r:embed="rId37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проведения диспансеризации в расчете на 1 работника.</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81. Затраты на оплату работ по монтажу (установке), дооборудованию и наладке оборудования</w:t>
      </w:r>
      <w:r w:rsidRPr="00965273">
        <w:rPr>
          <w:rFonts w:eastAsia="Calibri"/>
          <w:lang w:eastAsia="en-US"/>
        </w:rPr>
        <w:t xml:space="preserve"> (</w:t>
      </w:r>
      <w:r w:rsidRPr="00965273">
        <w:rPr>
          <w:rFonts w:eastAsia="Calibri"/>
          <w:noProof/>
          <w:position w:val="-12"/>
        </w:rPr>
        <w:drawing>
          <wp:inline distT="0" distB="0" distL="0" distR="0">
            <wp:extent cx="314325" cy="257175"/>
            <wp:effectExtent l="19050" t="0" r="0" b="0"/>
            <wp:docPr id="2029" name="Рисунок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1"/>
                    <pic:cNvPicPr>
                      <a:picLocks noChangeAspect="1" noChangeArrowheads="1"/>
                    </pic:cNvPicPr>
                  </pic:nvPicPr>
                  <pic:blipFill>
                    <a:blip r:embed="rId375"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30"/>
        </w:rPr>
        <w:drawing>
          <wp:inline distT="0" distB="0" distL="0" distR="0">
            <wp:extent cx="1638300" cy="495300"/>
            <wp:effectExtent l="0" t="0" r="0" b="0"/>
            <wp:docPr id="2030" name="Рисунок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2"/>
                    <pic:cNvPicPr>
                      <a:picLocks noChangeAspect="1" noChangeArrowheads="1"/>
                    </pic:cNvPicPr>
                  </pic:nvPicPr>
                  <pic:blipFill>
                    <a:blip r:embed="rId376" cstate="print"/>
                    <a:srcRect/>
                    <a:stretch>
                      <a:fillRect/>
                    </a:stretch>
                  </pic:blipFill>
                  <pic:spPr bwMode="auto">
                    <a:xfrm>
                      <a:off x="0" y="0"/>
                      <a:ext cx="1638300" cy="4953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419100" cy="266700"/>
            <wp:effectExtent l="0" t="0" r="0" b="0"/>
            <wp:docPr id="2031" name="Рисунок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3"/>
                    <pic:cNvPicPr>
                      <a:picLocks noChangeAspect="1" noChangeArrowheads="1"/>
                    </pic:cNvPicPr>
                  </pic:nvPicPr>
                  <pic:blipFill>
                    <a:blip r:embed="rId377" cstate="print"/>
                    <a:srcRect/>
                    <a:stretch>
                      <a:fillRect/>
                    </a:stretch>
                  </pic:blipFill>
                  <pic:spPr bwMode="auto">
                    <a:xfrm>
                      <a:off x="0" y="0"/>
                      <a:ext cx="41910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g-го оборудования, подлежащего монтажу (установке), дооборудованию и наладке;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2032" name="Рисунок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4"/>
                    <pic:cNvPicPr>
                      <a:picLocks noChangeAspect="1" noChangeArrowheads="1"/>
                    </pic:cNvPicPr>
                  </pic:nvPicPr>
                  <pic:blipFill>
                    <a:blip r:embed="rId378"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монтажа (установки), дооборудования и наладки g-го оборудования.</w:t>
      </w:r>
    </w:p>
    <w:p w:rsidR="00965273" w:rsidRPr="00965273" w:rsidRDefault="00965273" w:rsidP="00965273">
      <w:pPr>
        <w:widowControl w:val="0"/>
        <w:autoSpaceDE w:val="0"/>
        <w:autoSpaceDN w:val="0"/>
        <w:adjustRightInd w:val="0"/>
        <w:ind w:firstLine="708"/>
        <w:jc w:val="both"/>
        <w:rPr>
          <w:rFonts w:eastAsia="Calibri"/>
          <w:b/>
          <w:lang w:eastAsia="en-US"/>
        </w:rPr>
      </w:pPr>
      <w:r w:rsidRPr="00965273">
        <w:rPr>
          <w:rFonts w:eastAsia="Calibri"/>
          <w:b/>
          <w:lang w:eastAsia="en-US"/>
        </w:rPr>
        <w:t>82. Затраты на оплату услуг вневедомственной охраны определяются по фактическим затратам в отчетном финансовом году.</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83. Затраты на приобретение полисов обязательного страхования гражданской </w:t>
      </w:r>
      <w:r w:rsidRPr="00965273">
        <w:rPr>
          <w:rFonts w:eastAsia="Calibri"/>
          <w:b/>
          <w:lang w:eastAsia="en-US"/>
        </w:rPr>
        <w:lastRenderedPageBreak/>
        <w:t>ответственности владельцев транспортных средств</w:t>
      </w:r>
      <w:r w:rsidRPr="00965273">
        <w:rPr>
          <w:rFonts w:eastAsia="Calibri"/>
          <w:lang w:eastAsia="en-US"/>
        </w:rPr>
        <w:t xml:space="preserve"> (</w:t>
      </w:r>
      <w:r w:rsidRPr="00965273">
        <w:rPr>
          <w:rFonts w:eastAsia="Calibri"/>
          <w:noProof/>
          <w:position w:val="-12"/>
        </w:rPr>
        <w:drawing>
          <wp:inline distT="0" distB="0" distL="0" distR="0">
            <wp:extent cx="361950" cy="257175"/>
            <wp:effectExtent l="19050" t="0" r="0" b="0"/>
            <wp:docPr id="2033" name="Рисунок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5"/>
                    <pic:cNvPicPr>
                      <a:picLocks noChangeAspect="1" noChangeArrowheads="1"/>
                    </pic:cNvPicPr>
                  </pic:nvPicPr>
                  <pic:blipFill>
                    <a:blip r:embed="rId379"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определяются в соответствии с базовыми ставками страховых тарифов и коэффициентами страховых тарифов, установленными </w:t>
      </w:r>
      <w:hyperlink r:id="rId380" w:history="1">
        <w:r w:rsidRPr="00965273">
          <w:rPr>
            <w:rFonts w:eastAsia="Calibri"/>
            <w:lang w:eastAsia="en-US"/>
          </w:rPr>
          <w:t>указанием</w:t>
        </w:r>
      </w:hyperlink>
      <w:r w:rsidRPr="00965273">
        <w:t xml:space="preserve"> </w:t>
      </w:r>
      <w:r w:rsidRPr="00965273">
        <w:rPr>
          <w:rFonts w:eastAsia="Calibri"/>
          <w:lang w:eastAsia="en-US"/>
        </w:rPr>
        <w:t>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4772025" cy="466725"/>
            <wp:effectExtent l="0" t="0" r="0" b="0"/>
            <wp:docPr id="2034" name="Рисунок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6"/>
                    <pic:cNvPicPr>
                      <a:picLocks noChangeAspect="1" noChangeArrowheads="1"/>
                    </pic:cNvPicPr>
                  </pic:nvPicPr>
                  <pic:blipFill>
                    <a:blip r:embed="rId381" cstate="print"/>
                    <a:srcRect/>
                    <a:stretch>
                      <a:fillRect/>
                    </a:stretch>
                  </pic:blipFill>
                  <pic:spPr bwMode="auto">
                    <a:xfrm>
                      <a:off x="0" y="0"/>
                      <a:ext cx="477202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2035" name="Рисунок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7"/>
                    <pic:cNvPicPr>
                      <a:picLocks noChangeAspect="1" noChangeArrowheads="1"/>
                    </pic:cNvPicPr>
                  </pic:nvPicPr>
                  <pic:blipFill>
                    <a:blip r:embed="rId382"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предельный размер базовой ставки страхового тарифа по i-му транспортному средству;</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2036" name="Рисунок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8"/>
                    <pic:cNvPicPr>
                      <a:picLocks noChangeAspect="1" noChangeArrowheads="1"/>
                    </pic:cNvPicPr>
                  </pic:nvPicPr>
                  <pic:blipFill>
                    <a:blip r:embed="rId383"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коэффициент страховых тарифов в зависимости от территории преимущественного использования i-го транспортного средства;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57200" cy="257175"/>
            <wp:effectExtent l="19050" t="0" r="0" b="0"/>
            <wp:docPr id="2037" name="Рисунок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9"/>
                    <pic:cNvPicPr>
                      <a:picLocks noChangeAspect="1" noChangeArrowheads="1"/>
                    </pic:cNvPicPr>
                  </pic:nvPicPr>
                  <pic:blipFill>
                    <a:blip r:embed="rId384"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965273">
        <w:rPr>
          <w:rFonts w:eastAsia="Calibri"/>
          <w:lang w:eastAsia="en-US"/>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2038" name="Рисунок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0"/>
                    <pic:cNvPicPr>
                      <a:picLocks noChangeAspect="1" noChangeArrowheads="1"/>
                    </pic:cNvPicPr>
                  </pic:nvPicPr>
                  <pic:blipFill>
                    <a:blip r:embed="rId385"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2039" name="Рисунок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pic:cNvPicPr>
                      <a:picLocks noChangeAspect="1" noChangeArrowheads="1"/>
                    </pic:cNvPicPr>
                  </pic:nvPicPr>
                  <pic:blipFill>
                    <a:blip r:embed="rId386"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коэффициент страховых тарифов в зависимости от технических характеристик i-го транспортного средства;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2040" name="Рисунок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2"/>
                    <pic:cNvPicPr>
                      <a:picLocks noChangeAspect="1" noChangeArrowheads="1"/>
                    </pic:cNvPicPr>
                  </pic:nvPicPr>
                  <pic:blipFill>
                    <a:blip r:embed="rId387"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коэффициент страховых тарифов в зависимости от периода использования i-го транспортного средства;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2041" name="Рисунок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3"/>
                    <pic:cNvPicPr>
                      <a:picLocks noChangeAspect="1" noChangeArrowheads="1"/>
                    </pic:cNvPicPr>
                  </pic:nvPicPr>
                  <pic:blipFill>
                    <a:blip r:embed="rId38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коэффициент страховых тарифов в зависимости от наличия нарушений, предусмотренных </w:t>
      </w:r>
      <w:hyperlink r:id="rId389" w:history="1">
        <w:r w:rsidRPr="00965273">
          <w:rPr>
            <w:rFonts w:eastAsia="Calibri"/>
            <w:lang w:eastAsia="en-US"/>
          </w:rPr>
          <w:t>пунктом 3 статьи 9</w:t>
        </w:r>
      </w:hyperlink>
      <w:r w:rsidRPr="00965273">
        <w:rPr>
          <w:rFonts w:eastAsiaTheme="minorHAnsi" w:cstheme="minorBidi"/>
          <w:lang w:eastAsia="zh-CN"/>
        </w:rPr>
        <w:t xml:space="preserve"> </w:t>
      </w:r>
      <w:r w:rsidRPr="00965273">
        <w:rPr>
          <w:rFonts w:eastAsia="Calibri"/>
          <w:lang w:eastAsia="en-US"/>
        </w:rPr>
        <w:t>Федерального закона «Об обязательном страховании гражданской ответственности владельцев транспортных средств»;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81000" cy="266700"/>
            <wp:effectExtent l="19050" t="0" r="0" b="0"/>
            <wp:docPr id="2042" name="Рисунок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4"/>
                    <pic:cNvPicPr>
                      <a:picLocks noChangeAspect="1" noChangeArrowheads="1"/>
                    </pic:cNvPicPr>
                  </pic:nvPicPr>
                  <pic:blipFill>
                    <a:blip r:embed="rId390"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965273">
        <w:rPr>
          <w:rFonts w:eastAsia="Calibri"/>
          <w:lang w:eastAsia="en-US"/>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22" w:name="Par828"/>
      <w:bookmarkEnd w:id="22"/>
      <w:r w:rsidRPr="00965273">
        <w:rPr>
          <w:rFonts w:eastAsia="Calibri"/>
          <w:b/>
          <w:lang w:eastAsia="en-US"/>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84.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r w:rsidRPr="00965273">
        <w:rPr>
          <w:rFonts w:eastAsia="Calibri"/>
          <w:lang w:eastAsia="en-US"/>
        </w:rPr>
        <w:t xml:space="preserve"> (</w:t>
      </w:r>
      <w:r w:rsidRPr="00965273">
        <w:rPr>
          <w:rFonts w:eastAsia="Calibri"/>
          <w:noProof/>
          <w:position w:val="-12"/>
        </w:rPr>
        <w:drawing>
          <wp:inline distT="0" distB="0" distL="0" distR="0">
            <wp:extent cx="266700" cy="266700"/>
            <wp:effectExtent l="19050" t="0" r="0" b="0"/>
            <wp:docPr id="2043" name="Рисунок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5"/>
                    <pic:cNvPicPr>
                      <a:picLocks noChangeAspect="1" noChangeArrowheads="1"/>
                    </pic:cNvPicPr>
                  </pic:nvPicPr>
                  <pic:blipFill>
                    <a:blip r:embed="rId39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1447800" cy="266700"/>
            <wp:effectExtent l="19050" t="0" r="0" b="0"/>
            <wp:docPr id="2044" name="Рисунок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6"/>
                    <pic:cNvPicPr>
                      <a:picLocks noChangeAspect="1" noChangeArrowheads="1"/>
                    </pic:cNvPicPr>
                  </pic:nvPicPr>
                  <pic:blipFill>
                    <a:blip r:embed="rId392" cstate="print"/>
                    <a:srcRect/>
                    <a:stretch>
                      <a:fillRect/>
                    </a:stretch>
                  </pic:blipFill>
                  <pic:spPr bwMode="auto">
                    <a:xfrm>
                      <a:off x="0" y="0"/>
                      <a:ext cx="1447800"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9525" b="0"/>
            <wp:docPr id="2045" name="Рисунок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7"/>
                    <pic:cNvPicPr>
                      <a:picLocks noChangeAspect="1" noChangeArrowheads="1"/>
                    </pic:cNvPicPr>
                  </pic:nvPicPr>
                  <pic:blipFill>
                    <a:blip r:embed="rId39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транспортных средств;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2046" name="Рисунок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8"/>
                    <pic:cNvPicPr>
                      <a:picLocks noChangeAspect="1" noChangeArrowheads="1"/>
                    </pic:cNvPicPr>
                  </pic:nvPicPr>
                  <pic:blipFill>
                    <a:blip r:embed="rId394"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мебели;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47650" cy="257175"/>
            <wp:effectExtent l="19050" t="0" r="0" b="0"/>
            <wp:docPr id="2047" name="Рисунок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9"/>
                    <pic:cNvPicPr>
                      <a:picLocks noChangeAspect="1" noChangeArrowheads="1"/>
                    </pic:cNvPicPr>
                  </pic:nvPicPr>
                  <pic:blipFill>
                    <a:blip r:embed="rId395"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систем кондиционирования.</w:t>
      </w:r>
    </w:p>
    <w:p w:rsidR="00965273" w:rsidRPr="00965273" w:rsidRDefault="00965273" w:rsidP="00965273">
      <w:pPr>
        <w:widowControl w:val="0"/>
        <w:autoSpaceDE w:val="0"/>
        <w:autoSpaceDN w:val="0"/>
        <w:adjustRightInd w:val="0"/>
        <w:ind w:firstLine="708"/>
        <w:jc w:val="both"/>
        <w:rPr>
          <w:rFonts w:eastAsia="Calibri"/>
          <w:lang w:eastAsia="en-US"/>
        </w:rPr>
      </w:pPr>
      <w:bookmarkStart w:id="23" w:name="Par840"/>
      <w:bookmarkEnd w:id="23"/>
      <w:r w:rsidRPr="00965273">
        <w:rPr>
          <w:rFonts w:eastAsia="Calibri"/>
          <w:b/>
          <w:lang w:eastAsia="en-US"/>
        </w:rPr>
        <w:t>85. Затраты на приобретение транспортных средств</w:t>
      </w:r>
      <w:r w:rsidRPr="00965273">
        <w:rPr>
          <w:rFonts w:eastAsia="Calibri"/>
          <w:lang w:eastAsia="en-US"/>
        </w:rPr>
        <w:t xml:space="preserve"> (</w:t>
      </w:r>
      <w:r w:rsidRPr="00965273">
        <w:rPr>
          <w:rFonts w:eastAsia="Calibri"/>
          <w:noProof/>
          <w:position w:val="-12"/>
        </w:rPr>
        <w:drawing>
          <wp:inline distT="0" distB="0" distL="0" distR="0">
            <wp:extent cx="257175" cy="257175"/>
            <wp:effectExtent l="19050" t="0" r="9525" b="0"/>
            <wp:docPr id="2048" name="Рисунок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0"/>
                    <pic:cNvPicPr>
                      <a:picLocks noChangeAspect="1" noChangeArrowheads="1"/>
                    </pic:cNvPicPr>
                  </pic:nvPicPr>
                  <pic:blipFill>
                    <a:blip r:embed="rId39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4"/>
        </w:rPr>
        <w:drawing>
          <wp:inline distT="0" distB="0" distL="0" distR="0">
            <wp:extent cx="1409700" cy="466725"/>
            <wp:effectExtent l="0" t="0" r="0" b="0"/>
            <wp:docPr id="2049" name="Рисунок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1"/>
                    <pic:cNvPicPr>
                      <a:picLocks noChangeAspect="1" noChangeArrowheads="1"/>
                    </pic:cNvPicPr>
                  </pic:nvPicPr>
                  <pic:blipFill>
                    <a:blip r:embed="rId396" cstate="print"/>
                    <a:srcRect/>
                    <a:stretch>
                      <a:fillRect/>
                    </a:stretch>
                  </pic:blipFill>
                  <pic:spPr bwMode="auto">
                    <a:xfrm>
                      <a:off x="0" y="0"/>
                      <a:ext cx="14097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lastRenderedPageBreak/>
        <w:drawing>
          <wp:inline distT="0" distB="0" distL="0" distR="0">
            <wp:extent cx="342900" cy="257175"/>
            <wp:effectExtent l="0" t="0" r="0" b="0"/>
            <wp:docPr id="2050" name="Рисунок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2"/>
                    <pic:cNvPicPr>
                      <a:picLocks noChangeAspect="1" noChangeArrowheads="1"/>
                    </pic:cNvPicPr>
                  </pic:nvPicPr>
                  <pic:blipFill>
                    <a:blip r:embed="rId397"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транспортных средств в соответствии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9525" b="0"/>
            <wp:docPr id="2051" name="Рисунок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3"/>
                    <pic:cNvPicPr>
                      <a:picLocks noChangeAspect="1" noChangeArrowheads="1"/>
                    </pic:cNvPicPr>
                  </pic:nvPicPr>
                  <pic:blipFill>
                    <a:blip r:embed="rId39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приобретения i-го транспортного средства в соответствии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w:t>
      </w:r>
    </w:p>
    <w:p w:rsidR="00965273" w:rsidRPr="00965273" w:rsidRDefault="00965273" w:rsidP="00965273">
      <w:pPr>
        <w:widowControl w:val="0"/>
        <w:autoSpaceDE w:val="0"/>
        <w:autoSpaceDN w:val="0"/>
        <w:adjustRightInd w:val="0"/>
        <w:ind w:firstLine="708"/>
        <w:jc w:val="both"/>
        <w:rPr>
          <w:rFonts w:eastAsia="Calibri"/>
          <w:lang w:eastAsia="en-US"/>
        </w:rPr>
      </w:pPr>
      <w:bookmarkStart w:id="24" w:name="Par847"/>
      <w:bookmarkEnd w:id="24"/>
      <w:r w:rsidRPr="00965273">
        <w:rPr>
          <w:rFonts w:eastAsia="Calibri"/>
          <w:b/>
          <w:lang w:eastAsia="en-US"/>
        </w:rPr>
        <w:t>86. Затраты на приобретение мебели</w:t>
      </w:r>
      <w:r w:rsidRPr="00965273">
        <w:rPr>
          <w:rFonts w:eastAsia="Calibri"/>
          <w:lang w:eastAsia="en-US"/>
        </w:rPr>
        <w:t xml:space="preserve"> (</w:t>
      </w:r>
      <w:r w:rsidRPr="00965273">
        <w:rPr>
          <w:rFonts w:eastAsia="Calibri"/>
          <w:noProof/>
          <w:position w:val="-12"/>
        </w:rPr>
        <w:drawing>
          <wp:inline distT="0" distB="0" distL="0" distR="0">
            <wp:extent cx="361950" cy="257175"/>
            <wp:effectExtent l="19050" t="0" r="0" b="0"/>
            <wp:docPr id="2052" name="Рисунок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4"/>
                    <pic:cNvPicPr>
                      <a:picLocks noChangeAspect="1" noChangeArrowheads="1"/>
                    </pic:cNvPicPr>
                  </pic:nvPicPr>
                  <pic:blipFill>
                    <a:blip r:embed="rId399"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714500" cy="466725"/>
            <wp:effectExtent l="0" t="0" r="0" b="0"/>
            <wp:docPr id="2053" name="Рисунок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5"/>
                    <pic:cNvPicPr>
                      <a:picLocks noChangeAspect="1" noChangeArrowheads="1"/>
                    </pic:cNvPicPr>
                  </pic:nvPicPr>
                  <pic:blipFill>
                    <a:blip r:embed="rId400" cstate="print"/>
                    <a:srcRect/>
                    <a:stretch>
                      <a:fillRect/>
                    </a:stretch>
                  </pic:blipFill>
                  <pic:spPr bwMode="auto">
                    <a:xfrm>
                      <a:off x="0" y="0"/>
                      <a:ext cx="17145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38150" cy="257175"/>
            <wp:effectExtent l="0" t="0" r="0" b="0"/>
            <wp:docPr id="2054" name="Рисунок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6"/>
                    <pic:cNvPicPr>
                      <a:picLocks noChangeAspect="1" noChangeArrowheads="1"/>
                    </pic:cNvPicPr>
                  </pic:nvPicPr>
                  <pic:blipFill>
                    <a:blip r:embed="rId401" cstate="print"/>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предметов мебели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00050" cy="257175"/>
            <wp:effectExtent l="19050" t="0" r="0" b="0"/>
            <wp:docPr id="2055" name="Рисунок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7"/>
                    <pic:cNvPicPr>
                      <a:picLocks noChangeAspect="1" noChangeArrowheads="1"/>
                    </pic:cNvPicPr>
                  </pic:nvPicPr>
                  <pic:blipFill>
                    <a:blip r:embed="rId402" cstate="print"/>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i-го предмета мебели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87. Затраты на приобретение систем кондиционирования</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2056" name="Рисунок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8"/>
                    <pic:cNvPicPr>
                      <a:picLocks noChangeAspect="1" noChangeArrowheads="1"/>
                    </pic:cNvPicPr>
                  </pic:nvPicPr>
                  <pic:blipFill>
                    <a:blip r:embed="rId403"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285875" cy="466725"/>
            <wp:effectExtent l="0" t="0" r="0" b="0"/>
            <wp:docPr id="2057" name="Рисунок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9"/>
                    <pic:cNvPicPr>
                      <a:picLocks noChangeAspect="1" noChangeArrowheads="1"/>
                    </pic:cNvPicPr>
                  </pic:nvPicPr>
                  <pic:blipFill>
                    <a:blip r:embed="rId404" cstate="print"/>
                    <a:srcRect/>
                    <a:stretch>
                      <a:fillRect/>
                    </a:stretch>
                  </pic:blipFill>
                  <pic:spPr bwMode="auto">
                    <a:xfrm>
                      <a:off x="0" y="0"/>
                      <a:ext cx="12858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66700" cy="257175"/>
            <wp:effectExtent l="0" t="0" r="0" b="0"/>
            <wp:docPr id="2058" name="Рисунок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0"/>
                    <pic:cNvPicPr>
                      <a:picLocks noChangeAspect="1" noChangeArrowheads="1"/>
                    </pic:cNvPicPr>
                  </pic:nvPicPr>
                  <pic:blipFill>
                    <a:blip r:embed="rId405"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i-х систем кондиционирования;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9525" b="0"/>
            <wp:docPr id="2059" name="Рисунок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1"/>
                    <pic:cNvPicPr>
                      <a:picLocks noChangeAspect="1" noChangeArrowheads="1"/>
                    </pic:cNvPicPr>
                  </pic:nvPicPr>
                  <pic:blipFill>
                    <a:blip r:embed="rId40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1-й системы кондиционирования.</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3"/>
        <w:rPr>
          <w:rFonts w:eastAsia="Calibri"/>
          <w:b/>
          <w:lang w:eastAsia="en-US"/>
        </w:rPr>
      </w:pPr>
      <w:bookmarkStart w:id="25" w:name="Par862"/>
      <w:bookmarkEnd w:id="25"/>
      <w:r w:rsidRPr="00965273">
        <w:rPr>
          <w:rFonts w:eastAsia="Calibri"/>
          <w:b/>
          <w:lang w:eastAsia="en-US"/>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88.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r w:rsidRPr="00965273">
        <w:rPr>
          <w:rFonts w:eastAsia="Calibri"/>
          <w:lang w:eastAsia="en-US"/>
        </w:rPr>
        <w:t xml:space="preserve"> (</w:t>
      </w:r>
      <w:r w:rsidRPr="00965273">
        <w:rPr>
          <w:rFonts w:eastAsia="Calibri"/>
          <w:noProof/>
          <w:position w:val="-12"/>
        </w:rPr>
        <w:drawing>
          <wp:inline distT="0" distB="0" distL="0" distR="0">
            <wp:extent cx="266700" cy="266700"/>
            <wp:effectExtent l="19050" t="0" r="0" b="0"/>
            <wp:docPr id="2060" name="Рисунок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2"/>
                    <pic:cNvPicPr>
                      <a:picLocks noChangeAspect="1" noChangeArrowheads="1"/>
                    </pic:cNvPicPr>
                  </pic:nvPicPr>
                  <pic:blipFill>
                    <a:blip r:embed="rId407"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12"/>
        </w:rPr>
        <w:drawing>
          <wp:inline distT="0" distB="0" distL="0" distR="0">
            <wp:extent cx="2676525" cy="266700"/>
            <wp:effectExtent l="19050" t="0" r="9525" b="0"/>
            <wp:docPr id="2061" name="Рисунок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3"/>
                    <pic:cNvPicPr>
                      <a:picLocks noChangeAspect="1" noChangeArrowheads="1"/>
                    </pic:cNvPicPr>
                  </pic:nvPicPr>
                  <pic:blipFill>
                    <a:blip r:embed="rId408" cstate="print"/>
                    <a:srcRect/>
                    <a:stretch>
                      <a:fillRect/>
                    </a:stretch>
                  </pic:blipFill>
                  <pic:spPr bwMode="auto">
                    <a:xfrm>
                      <a:off x="0" y="0"/>
                      <a:ext cx="2676525" cy="2667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47650" cy="257175"/>
            <wp:effectExtent l="19050" t="0" r="0" b="0"/>
            <wp:docPr id="2062" name="Рисунок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4"/>
                    <pic:cNvPicPr>
                      <a:picLocks noChangeAspect="1" noChangeArrowheads="1"/>
                    </pic:cNvPicPr>
                  </pic:nvPicPr>
                  <pic:blipFill>
                    <a:blip r:embed="rId409"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бланочной продукции;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2063" name="Рисунок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5"/>
                    <pic:cNvPicPr>
                      <a:picLocks noChangeAspect="1" noChangeArrowheads="1"/>
                    </pic:cNvPicPr>
                  </pic:nvPicPr>
                  <pic:blipFill>
                    <a:blip r:embed="rId41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канцелярских принадлежностей;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0" b="0"/>
            <wp:docPr id="2064" name="Рисунок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6"/>
                    <pic:cNvPicPr>
                      <a:picLocks noChangeAspect="1" noChangeArrowheads="1"/>
                    </pic:cNvPicPr>
                  </pic:nvPicPr>
                  <pic:blipFill>
                    <a:blip r:embed="rId4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хозяйственных товаров и принадлежностей;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85750" cy="257175"/>
            <wp:effectExtent l="19050" t="0" r="0" b="0"/>
            <wp:docPr id="2065" name="Рисунок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7"/>
                    <pic:cNvPicPr>
                      <a:picLocks noChangeAspect="1" noChangeArrowheads="1"/>
                    </pic:cNvPicPr>
                  </pic:nvPicPr>
                  <pic:blipFill>
                    <a:blip r:embed="rId412"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горюче-смазочных материалов;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9525" b="0"/>
            <wp:docPr id="2066" name="Рисунок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8"/>
                    <pic:cNvPicPr>
                      <a:picLocks noChangeAspect="1" noChangeArrowheads="1"/>
                    </pic:cNvPicPr>
                  </pic:nvPicPr>
                  <pic:blipFill>
                    <a:blip r:embed="rId413"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запасных частей для транспортных средств;</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19050" t="0" r="0" b="0"/>
            <wp:docPr id="2067" name="Рисунок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9"/>
                    <pic:cNvPicPr>
                      <a:picLocks noChangeAspect="1" noChangeArrowheads="1"/>
                    </pic:cNvPicPr>
                  </pic:nvPicPr>
                  <pic:blipFill>
                    <a:blip r:embed="rId414"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затраты на приобретение материальных запасов для нужд гражданской обороны.</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89. Затраты на приобретение бланочной продукции</w:t>
      </w:r>
      <w:r w:rsidRPr="00965273">
        <w:rPr>
          <w:rFonts w:eastAsia="Calibri"/>
          <w:lang w:eastAsia="en-US"/>
        </w:rPr>
        <w:t xml:space="preserve"> (</w:t>
      </w:r>
      <w:r w:rsidRPr="00965273">
        <w:rPr>
          <w:rFonts w:eastAsia="Calibri"/>
          <w:noProof/>
          <w:position w:val="-12"/>
        </w:rPr>
        <w:drawing>
          <wp:inline distT="0" distB="0" distL="0" distR="0">
            <wp:extent cx="247650" cy="257175"/>
            <wp:effectExtent l="19050" t="0" r="0" b="0"/>
            <wp:docPr id="2068" name="Рисунок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0"/>
                    <pic:cNvPicPr>
                      <a:picLocks noChangeAspect="1" noChangeArrowheads="1"/>
                    </pic:cNvPicPr>
                  </pic:nvPicPr>
                  <pic:blipFill>
                    <a:blip r:embed="rId409"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5"/>
        </w:rPr>
        <w:drawing>
          <wp:inline distT="0" distB="0" distL="0" distR="0">
            <wp:extent cx="2476500" cy="495300"/>
            <wp:effectExtent l="0" t="0" r="0" b="0"/>
            <wp:docPr id="2069" name="Рисунок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1"/>
                    <pic:cNvPicPr>
                      <a:picLocks noChangeAspect="1" noChangeArrowheads="1"/>
                    </pic:cNvPicPr>
                  </pic:nvPicPr>
                  <pic:blipFill>
                    <a:blip r:embed="rId415" cstate="print"/>
                    <a:srcRect/>
                    <a:stretch>
                      <a:fillRect/>
                    </a:stretch>
                  </pic:blipFill>
                  <pic:spPr bwMode="auto">
                    <a:xfrm>
                      <a:off x="0" y="0"/>
                      <a:ext cx="2476500" cy="495300"/>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0" t="0" r="9525" b="0"/>
            <wp:docPr id="2070" name="Рисунок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2"/>
                    <pic:cNvPicPr>
                      <a:picLocks noChangeAspect="1" noChangeArrowheads="1"/>
                    </pic:cNvPicPr>
                  </pic:nvPicPr>
                  <pic:blipFill>
                    <a:blip r:embed="rId416"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бланочной продукции;</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57175" cy="257175"/>
            <wp:effectExtent l="19050" t="0" r="9525" b="0"/>
            <wp:docPr id="2071" name="Рисунок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3"/>
                    <pic:cNvPicPr>
                      <a:picLocks noChangeAspect="1" noChangeArrowheads="1"/>
                    </pic:cNvPicPr>
                  </pic:nvPicPr>
                  <pic:blipFill>
                    <a:blip r:embed="rId41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бланка по i-му тиражу;</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lastRenderedPageBreak/>
        <w:drawing>
          <wp:inline distT="0" distB="0" distL="0" distR="0">
            <wp:extent cx="361950" cy="266700"/>
            <wp:effectExtent l="0" t="0" r="0" b="0"/>
            <wp:docPr id="2072" name="Рисунок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4"/>
                    <pic:cNvPicPr>
                      <a:picLocks noChangeAspect="1" noChangeArrowheads="1"/>
                    </pic:cNvPicPr>
                  </pic:nvPicPr>
                  <pic:blipFill>
                    <a:blip r:embed="rId418" cstate="print"/>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прочей продукции, изготовляемой типографией;</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4"/>
        </w:rPr>
        <w:drawing>
          <wp:inline distT="0" distB="0" distL="0" distR="0">
            <wp:extent cx="314325" cy="266700"/>
            <wp:effectExtent l="19050" t="0" r="0" b="0"/>
            <wp:docPr id="2073" name="Рисунок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5"/>
                    <pic:cNvPicPr>
                      <a:picLocks noChangeAspect="1" noChangeArrowheads="1"/>
                    </pic:cNvPicPr>
                  </pic:nvPicPr>
                  <pic:blipFill>
                    <a:blip r:embed="rId41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965273">
        <w:rPr>
          <w:rFonts w:eastAsia="Calibri"/>
          <w:lang w:eastAsia="en-US"/>
        </w:rPr>
        <w:t xml:space="preserve"> - цена 1 единицы прочей продукции, изготовляемой типографией, по j-му тиражу.</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90. Затраты на приобретение канцелярских принадлежностей</w:t>
      </w:r>
      <w:r w:rsidRPr="00965273">
        <w:rPr>
          <w:rFonts w:eastAsia="Calibri"/>
          <w:lang w:eastAsia="en-US"/>
        </w:rPr>
        <w:t xml:space="preserve">          (</w:t>
      </w:r>
      <w:r w:rsidRPr="00965273">
        <w:rPr>
          <w:rFonts w:eastAsia="Calibri"/>
          <w:noProof/>
          <w:position w:val="-12"/>
        </w:rPr>
        <w:drawing>
          <wp:inline distT="0" distB="0" distL="0" distR="0">
            <wp:extent cx="342900" cy="257175"/>
            <wp:effectExtent l="19050" t="0" r="0" b="0"/>
            <wp:docPr id="2074" name="Рисунок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6"/>
                    <pic:cNvPicPr>
                      <a:picLocks noChangeAspect="1" noChangeArrowheads="1"/>
                    </pic:cNvPicPr>
                  </pic:nvPicPr>
                  <pic:blipFill>
                    <a:blip r:embed="rId42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171700" cy="466725"/>
            <wp:effectExtent l="0" t="0" r="0" b="0"/>
            <wp:docPr id="2075" name="Рисунок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7"/>
                    <pic:cNvPicPr>
                      <a:picLocks noChangeAspect="1" noChangeArrowheads="1"/>
                    </pic:cNvPicPr>
                  </pic:nvPicPr>
                  <pic:blipFill>
                    <a:blip r:embed="rId421" cstate="print"/>
                    <a:srcRect/>
                    <a:stretch>
                      <a:fillRect/>
                    </a:stretch>
                  </pic:blipFill>
                  <pic:spPr bwMode="auto">
                    <a:xfrm>
                      <a:off x="0" y="0"/>
                      <a:ext cx="21717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38150" cy="257175"/>
            <wp:effectExtent l="19050" t="0" r="0" b="0"/>
            <wp:docPr id="32" name="Рисунок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8"/>
                    <pic:cNvPicPr>
                      <a:picLocks noChangeAspect="1" noChangeArrowheads="1"/>
                    </pic:cNvPicPr>
                  </pic:nvPicPr>
                  <pic:blipFill>
                    <a:blip r:embed="rId422"/>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предмета канцелярских принадлежностей в соответствии с нормативами администрации муниципального образования в расчете на основного работника;</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0" b="0"/>
            <wp:docPr id="2076" name="Рисунок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9"/>
                    <pic:cNvPicPr>
                      <a:picLocks noChangeAspect="1" noChangeArrowheads="1"/>
                    </pic:cNvPicPr>
                  </pic:nvPicPr>
                  <pic:blipFill>
                    <a:blip r:embed="rId423"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расчетная численность основных работников, </w:t>
      </w:r>
      <w:r w:rsidRPr="00965273">
        <w:rPr>
          <w:rFonts w:eastAsiaTheme="minorHAnsi"/>
          <w:lang w:eastAsia="zh-CN"/>
        </w:rPr>
        <w:t xml:space="preserve">определяемая в соответствии с </w:t>
      </w:r>
      <w:hyperlink r:id="rId424" w:history="1">
        <w:r w:rsidRPr="00965273">
          <w:rPr>
            <w:rFonts w:eastAsiaTheme="minorHAnsi"/>
            <w:lang w:eastAsia="zh-CN"/>
          </w:rPr>
          <w:t>пунктами 17</w:t>
        </w:r>
      </w:hyperlink>
      <w:r w:rsidRPr="00965273">
        <w:rPr>
          <w:rFonts w:eastAsiaTheme="minorHAnsi"/>
          <w:lang w:eastAsia="zh-CN"/>
        </w:rPr>
        <w:t xml:space="preserve"> - </w:t>
      </w:r>
      <w:hyperlink r:id="rId425" w:history="1">
        <w:r w:rsidRPr="00965273">
          <w:rPr>
            <w:rFonts w:eastAsiaTheme="minorHAnsi"/>
            <w:lang w:eastAsia="zh-CN"/>
          </w:rPr>
          <w:t>22</w:t>
        </w:r>
      </w:hyperlink>
      <w:r w:rsidRPr="00965273">
        <w:rPr>
          <w:rFonts w:eastAsiaTheme="minorHAnsi"/>
          <w:lang w:eastAsia="zh-CN"/>
        </w:rPr>
        <w:t xml:space="preserve"> общих требований к определению нормативных затрат на обеспечение функций муниципальных органов, утвержденных постановлением Правительства Российской Федерации от 13 октября 2014 года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2077" name="Рисунок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0"/>
                    <pic:cNvPicPr>
                      <a:picLocks noChangeAspect="1" noChangeArrowheads="1"/>
                    </pic:cNvPicPr>
                  </pic:nvPicPr>
                  <pic:blipFill>
                    <a:blip r:embed="rId426"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i-го предмета канцелярских принадлежностей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91. Затраты на приобретение хозяйственных товаров и принадлежностей</w:t>
      </w:r>
      <w:r w:rsidRPr="00965273">
        <w:rPr>
          <w:rFonts w:eastAsia="Calibri"/>
          <w:lang w:eastAsia="en-US"/>
        </w:rPr>
        <w:t xml:space="preserve"> (</w:t>
      </w:r>
      <w:r w:rsidRPr="00965273">
        <w:rPr>
          <w:rFonts w:eastAsia="Calibri"/>
          <w:noProof/>
          <w:position w:val="-12"/>
        </w:rPr>
        <w:drawing>
          <wp:inline distT="0" distB="0" distL="0" distR="0">
            <wp:extent cx="257175" cy="257175"/>
            <wp:effectExtent l="19050" t="0" r="0" b="0"/>
            <wp:docPr id="2078" name="Рисунок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1"/>
                    <pic:cNvPicPr>
                      <a:picLocks noChangeAspect="1" noChangeArrowheads="1"/>
                    </pic:cNvPicPr>
                  </pic:nvPicPr>
                  <pic:blipFill>
                    <a:blip r:embed="rId42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65273">
        <w:rPr>
          <w:rFonts w:eastAsia="Calibri"/>
          <w:lang w:eastAsia="en-US"/>
        </w:rPr>
        <w:t xml:space="preserve">) определяются по формуле: </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1409700" cy="466725"/>
            <wp:effectExtent l="0" t="0" r="0" b="0"/>
            <wp:docPr id="2079" name="Рисунок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2"/>
                    <pic:cNvPicPr>
                      <a:picLocks noChangeAspect="1" noChangeArrowheads="1"/>
                    </pic:cNvPicPr>
                  </pic:nvPicPr>
                  <pic:blipFill>
                    <a:blip r:embed="rId428" cstate="print"/>
                    <a:srcRect/>
                    <a:stretch>
                      <a:fillRect/>
                    </a:stretch>
                  </pic:blipFill>
                  <pic:spPr bwMode="auto">
                    <a:xfrm>
                      <a:off x="0" y="0"/>
                      <a:ext cx="14097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14325" cy="257175"/>
            <wp:effectExtent l="19050" t="0" r="0" b="0"/>
            <wp:docPr id="2080" name="Рисунок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3"/>
                    <pic:cNvPicPr>
                      <a:picLocks noChangeAspect="1" noChangeArrowheads="1"/>
                    </pic:cNvPicPr>
                  </pic:nvPicPr>
                  <pic:blipFill>
                    <a:blip r:embed="rId429"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i-й единицы хозяйственных товаров и принадлежностей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42900" cy="257175"/>
            <wp:effectExtent l="0" t="0" r="0" b="0"/>
            <wp:docPr id="2081" name="Рисунок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4"/>
                    <pic:cNvPicPr>
                      <a:picLocks noChangeAspect="1" noChangeArrowheads="1"/>
                    </pic:cNvPicPr>
                  </pic:nvPicPr>
                  <pic:blipFill>
                    <a:blip r:embed="rId430"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хозяйственного товара и принадлежности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b/>
          <w:lang w:eastAsia="en-US"/>
        </w:rPr>
      </w:pPr>
      <w:r w:rsidRPr="00965273">
        <w:rPr>
          <w:rFonts w:eastAsia="Calibri"/>
          <w:b/>
          <w:lang w:eastAsia="en-US"/>
        </w:rPr>
        <w:t xml:space="preserve">92. Затраты на приобретение горюче-смазочных материалов  </w:t>
      </w:r>
      <w:r w:rsidRPr="00965273">
        <w:rPr>
          <w:rFonts w:eastAsia="Calibri"/>
          <w:lang w:eastAsia="en-US"/>
        </w:rPr>
        <w:t>(</w:t>
      </w:r>
      <w:r w:rsidRPr="00965273">
        <w:rPr>
          <w:rFonts w:eastAsia="Calibri"/>
          <w:noProof/>
          <w:position w:val="-12"/>
        </w:rPr>
        <w:drawing>
          <wp:inline distT="0" distB="0" distL="0" distR="0">
            <wp:extent cx="285750" cy="257175"/>
            <wp:effectExtent l="19050" t="0" r="0" b="0"/>
            <wp:docPr id="2082" name="Рисунок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5"/>
                    <pic:cNvPicPr>
                      <a:picLocks noChangeAspect="1" noChangeArrowheads="1"/>
                    </pic:cNvPicPr>
                  </pic:nvPicPr>
                  <pic:blipFill>
                    <a:blip r:embed="rId431"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drawing>
          <wp:inline distT="0" distB="0" distL="0" distR="0">
            <wp:extent cx="2105025" cy="466725"/>
            <wp:effectExtent l="0" t="0" r="0" b="0"/>
            <wp:docPr id="2083" name="Рисунок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6"/>
                    <pic:cNvPicPr>
                      <a:picLocks noChangeAspect="1" noChangeArrowheads="1"/>
                    </pic:cNvPicPr>
                  </pic:nvPicPr>
                  <pic:blipFill>
                    <a:blip r:embed="rId432" cstate="print"/>
                    <a:srcRect/>
                    <a:stretch>
                      <a:fillRect/>
                    </a:stretch>
                  </pic:blipFill>
                  <pic:spPr bwMode="auto">
                    <a:xfrm>
                      <a:off x="0" y="0"/>
                      <a:ext cx="210502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2084" name="Рисунок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7"/>
                    <pic:cNvPicPr>
                      <a:picLocks noChangeAspect="1" noChangeArrowheads="1"/>
                    </pic:cNvPicPr>
                  </pic:nvPicPr>
                  <pic:blipFill>
                    <a:blip r:embed="rId433"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норма расхода топлива на 100 километров пробега i-го транспортного средства согласно </w:t>
      </w:r>
      <w:hyperlink r:id="rId434" w:history="1">
        <w:r w:rsidRPr="00965273">
          <w:rPr>
            <w:rFonts w:eastAsia="Calibri"/>
            <w:lang w:eastAsia="en-US"/>
          </w:rPr>
          <w:t>методическим рекомендациям</w:t>
        </w:r>
      </w:hyperlink>
      <w:r w:rsidRPr="00965273">
        <w:rPr>
          <w:rFonts w:eastAsia="Calibri"/>
          <w:lang w:eastAsia="en-US"/>
        </w:rPr>
        <w:t>«Нормы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2085" name="Рисунок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8"/>
                    <pic:cNvPicPr>
                      <a:picLocks noChangeAspect="1" noChangeArrowheads="1"/>
                    </pic:cNvPicPr>
                  </pic:nvPicPr>
                  <pic:blipFill>
                    <a:blip r:embed="rId435"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1 литра горюче-смазочного материала по i-му транспортному средству;</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2086" name="Рисунок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9"/>
                    <pic:cNvPicPr>
                      <a:picLocks noChangeAspect="1" noChangeArrowheads="1"/>
                    </pic:cNvPicPr>
                  </pic:nvPicPr>
                  <pic:blipFill>
                    <a:blip r:embed="rId436"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w:t>
      </w:r>
      <w:r w:rsidRPr="00965273">
        <w:rPr>
          <w:rFonts w:eastAsiaTheme="minorHAnsi"/>
          <w:shd w:val="clear" w:color="auto" w:fill="FFFFFF"/>
          <w:lang w:eastAsia="zh-CN"/>
        </w:rPr>
        <w:t>километраж использования i-го транспортного средства в очередном финансовом году.</w:t>
      </w:r>
    </w:p>
    <w:p w:rsidR="00965273" w:rsidRPr="00965273" w:rsidRDefault="00965273" w:rsidP="00965273">
      <w:pPr>
        <w:ind w:firstLine="709"/>
        <w:jc w:val="both"/>
        <w:rPr>
          <w:rFonts w:ascii="Calibri" w:hAnsi="Calibri" w:cs="Calibri"/>
          <w:color w:val="000000"/>
        </w:rPr>
      </w:pPr>
      <w:r w:rsidRPr="00965273">
        <w:rPr>
          <w:rFonts w:eastAsia="Calibri"/>
          <w:b/>
          <w:lang w:eastAsia="en-US"/>
        </w:rPr>
        <w:t>93.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муниципального образования.</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94. Затраты на приобретение материальных запасов для нужд гражданской обороны </w:t>
      </w:r>
      <w:r w:rsidRPr="00965273">
        <w:rPr>
          <w:rFonts w:eastAsia="Calibri"/>
          <w:lang w:eastAsia="en-US"/>
        </w:rPr>
        <w:t>(</w:t>
      </w:r>
      <w:r w:rsidRPr="00965273">
        <w:rPr>
          <w:rFonts w:eastAsia="Calibri"/>
          <w:noProof/>
          <w:position w:val="-12"/>
        </w:rPr>
        <w:drawing>
          <wp:inline distT="0" distB="0" distL="0" distR="0">
            <wp:extent cx="342900" cy="257175"/>
            <wp:effectExtent l="19050" t="0" r="0" b="0"/>
            <wp:docPr id="2087" name="Рисунок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0"/>
                    <pic:cNvPicPr>
                      <a:picLocks noChangeAspect="1" noChangeArrowheads="1"/>
                    </pic:cNvPicPr>
                  </pic:nvPicPr>
                  <pic:blipFill>
                    <a:blip r:embed="rId437" cstate="print"/>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lastRenderedPageBreak/>
        <w:drawing>
          <wp:inline distT="0" distB="0" distL="0" distR="0">
            <wp:extent cx="2133600" cy="466725"/>
            <wp:effectExtent l="0" t="0" r="0" b="0"/>
            <wp:docPr id="2088" name="Рисунок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1"/>
                    <pic:cNvPicPr>
                      <a:picLocks noChangeAspect="1" noChangeArrowheads="1"/>
                    </pic:cNvPicPr>
                  </pic:nvPicPr>
                  <pic:blipFill>
                    <a:blip r:embed="rId438" cstate="print"/>
                    <a:srcRect/>
                    <a:stretch>
                      <a:fillRect/>
                    </a:stretch>
                  </pic:blipFill>
                  <pic:spPr bwMode="auto">
                    <a:xfrm>
                      <a:off x="0" y="0"/>
                      <a:ext cx="2133600"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19050" t="0" r="0" b="0"/>
            <wp:docPr id="2089" name="Рисунок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2"/>
                    <pic:cNvPicPr>
                      <a:picLocks noChangeAspect="1" noChangeArrowheads="1"/>
                    </pic:cNvPicPr>
                  </pic:nvPicPr>
                  <pic:blipFill>
                    <a:blip r:embed="rId439"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i-й единицы материальных запасов для нужд гражданской обороны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438150" cy="257175"/>
            <wp:effectExtent l="19050" t="0" r="0" b="0"/>
            <wp:docPr id="33" name="Рисунок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3"/>
                    <pic:cNvPicPr>
                      <a:picLocks noChangeAspect="1" noChangeArrowheads="1"/>
                    </pic:cNvPicPr>
                  </pic:nvPicPr>
                  <pic:blipFill>
                    <a:blip r:embed="rId440"/>
                    <a:srcRect/>
                    <a:stretch>
                      <a:fillRect/>
                    </a:stretch>
                  </pic:blipFill>
                  <pic:spPr bwMode="auto">
                    <a:xfrm>
                      <a:off x="0" y="0"/>
                      <a:ext cx="43815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i-го материального запаса для нужд гражданской обороны из расчета на 1 работника в год в соответствии с нормативами администрации муниципального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276225" cy="257175"/>
            <wp:effectExtent l="19050" t="0" r="0" b="0"/>
            <wp:docPr id="2090" name="Рисунок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4"/>
                    <pic:cNvPicPr>
                      <a:picLocks noChangeAspect="1" noChangeArrowheads="1"/>
                    </pic:cNvPicPr>
                  </pic:nvPicPr>
                  <pic:blipFill>
                    <a:blip r:embed="rId441" cstate="print"/>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965273">
        <w:rPr>
          <w:rFonts w:eastAsia="Calibri"/>
          <w:lang w:eastAsia="en-US"/>
        </w:rPr>
        <w:t xml:space="preserve"> - расчетная численность основных работников, </w:t>
      </w:r>
      <w:r w:rsidRPr="00965273">
        <w:rPr>
          <w:rFonts w:eastAsiaTheme="minorHAnsi"/>
          <w:lang w:eastAsia="zh-CN"/>
        </w:rPr>
        <w:t xml:space="preserve">определяемая в соответствии с </w:t>
      </w:r>
      <w:hyperlink r:id="rId442" w:history="1">
        <w:r w:rsidRPr="00965273">
          <w:rPr>
            <w:rFonts w:eastAsiaTheme="minorHAnsi"/>
            <w:lang w:eastAsia="zh-CN"/>
          </w:rPr>
          <w:t>пунктами 17</w:t>
        </w:r>
      </w:hyperlink>
      <w:r w:rsidRPr="00965273">
        <w:rPr>
          <w:rFonts w:eastAsiaTheme="minorHAnsi"/>
          <w:lang w:eastAsia="zh-CN"/>
        </w:rPr>
        <w:t xml:space="preserve"> - </w:t>
      </w:r>
      <w:hyperlink r:id="rId443" w:history="1">
        <w:r w:rsidRPr="00965273">
          <w:rPr>
            <w:rFonts w:eastAsiaTheme="minorHAnsi"/>
            <w:lang w:eastAsia="zh-CN"/>
          </w:rPr>
          <w:t>22</w:t>
        </w:r>
      </w:hyperlink>
      <w:r w:rsidRPr="00965273">
        <w:rPr>
          <w:rFonts w:eastAsiaTheme="minorHAnsi"/>
          <w:lang w:eastAsia="zh-CN"/>
        </w:rPr>
        <w:t xml:space="preserve"> общих требований к определению нормативных затрат на обеспечение функций муниципальных органов, утвержденных постановлением Правительства Российской Федерации от 13 октября 2014 года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2"/>
        <w:rPr>
          <w:rFonts w:eastAsia="Calibri"/>
          <w:b/>
          <w:lang w:eastAsia="en-US"/>
        </w:rPr>
      </w:pPr>
      <w:bookmarkStart w:id="26" w:name="Par919"/>
      <w:bookmarkEnd w:id="26"/>
      <w:r w:rsidRPr="00965273">
        <w:rPr>
          <w:rFonts w:eastAsia="Calibri"/>
          <w:b/>
          <w:lang w:val="en-US" w:eastAsia="en-US"/>
        </w:rPr>
        <w:t>III</w:t>
      </w:r>
      <w:r w:rsidRPr="00965273">
        <w:rPr>
          <w:rFonts w:eastAsia="Calibri"/>
          <w:b/>
          <w:lang w:eastAsia="en-US"/>
        </w:rPr>
        <w:t>. Затраты на капитальный ремонт муниципального имущества</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95. Затраты на капитальный ремонт муниципального имущества </w:t>
      </w:r>
      <w:r w:rsidRPr="00965273">
        <w:rPr>
          <w:rFonts w:eastAsia="Calibri"/>
          <w:lang w:eastAsia="en-US"/>
        </w:rPr>
        <w:t>определяются на основании затрат, связанных со строительными работами, и затрат на разработку проектной документации.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96. Затраты на строительные работы, осуществляемые в рамках капитального ремонта</w:t>
      </w:r>
      <w:r w:rsidRPr="00965273">
        <w:rPr>
          <w:rFonts w:eastAsia="Calibri"/>
          <w:lang w:eastAsia="en-US"/>
        </w:rPr>
        <w:t>,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органами исполнительной власти Новосибирской области, осуществляющим функции по выработке государственной политики и нормативно-правовому регулированию в сфере строительства.</w:t>
      </w:r>
    </w:p>
    <w:p w:rsidR="00965273" w:rsidRPr="00965273" w:rsidRDefault="00965273" w:rsidP="00965273">
      <w:pPr>
        <w:ind w:firstLine="709"/>
        <w:jc w:val="both"/>
        <w:rPr>
          <w:color w:val="000000"/>
        </w:rPr>
      </w:pPr>
      <w:r w:rsidRPr="00965273">
        <w:rPr>
          <w:rFonts w:eastAsia="Calibri"/>
          <w:b/>
          <w:lang w:eastAsia="en-US"/>
        </w:rPr>
        <w:t xml:space="preserve">97. Затраты на разработку проектной документации </w:t>
      </w:r>
      <w:r w:rsidRPr="00965273">
        <w:rPr>
          <w:rFonts w:eastAsia="Calibri"/>
          <w:lang w:eastAsia="en-US"/>
        </w:rPr>
        <w:t xml:space="preserve">определяются в соответствии </w:t>
      </w:r>
      <w:r w:rsidRPr="00965273">
        <w:rPr>
          <w:color w:val="000000"/>
        </w:rPr>
        <w:t>со </w:t>
      </w:r>
      <w:hyperlink r:id="rId444" w:history="1">
        <w:r w:rsidRPr="00965273">
          <w:rPr>
            <w:color w:val="000000"/>
            <w:u w:val="single"/>
          </w:rPr>
          <w:t>статьей 22</w:t>
        </w:r>
      </w:hyperlink>
      <w:r w:rsidRPr="00965273">
        <w:rPr>
          <w:color w:val="000000"/>
        </w:rPr>
        <w:t>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и с законодательством Российской Федерации о градостроительной деятельности.</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jc w:val="center"/>
        <w:outlineLvl w:val="2"/>
        <w:rPr>
          <w:rFonts w:eastAsia="Calibri"/>
          <w:b/>
          <w:lang w:eastAsia="en-US"/>
        </w:rPr>
      </w:pPr>
      <w:bookmarkStart w:id="27" w:name="Par926"/>
      <w:bookmarkEnd w:id="27"/>
      <w:r w:rsidRPr="00965273">
        <w:rPr>
          <w:rFonts w:eastAsia="Calibri"/>
          <w:b/>
          <w:lang w:val="en-US" w:eastAsia="en-US"/>
        </w:rPr>
        <w:t>IV</w:t>
      </w:r>
      <w:r w:rsidRPr="00965273">
        <w:rPr>
          <w:rFonts w:eastAsia="Calibri"/>
          <w:b/>
          <w:lang w:eastAsia="en-US"/>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965273" w:rsidRPr="00965273" w:rsidRDefault="00965273" w:rsidP="00965273">
      <w:pPr>
        <w:widowControl w:val="0"/>
        <w:autoSpaceDE w:val="0"/>
        <w:autoSpaceDN w:val="0"/>
        <w:adjustRightInd w:val="0"/>
        <w:jc w:val="center"/>
        <w:rPr>
          <w:rFonts w:eastAsia="Calibri"/>
          <w:lang w:eastAsia="en-US"/>
        </w:rPr>
      </w:pPr>
    </w:p>
    <w:p w:rsidR="00965273" w:rsidRPr="00965273" w:rsidRDefault="00965273" w:rsidP="00965273">
      <w:pPr>
        <w:ind w:firstLine="709"/>
        <w:jc w:val="both"/>
        <w:rPr>
          <w:color w:val="000000"/>
        </w:rPr>
      </w:pPr>
      <w:r w:rsidRPr="00965273">
        <w:rPr>
          <w:rFonts w:eastAsia="Calibri"/>
          <w:b/>
          <w:lang w:eastAsia="en-US"/>
        </w:rPr>
        <w:t xml:space="preserve">98.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sidRPr="00965273">
        <w:rPr>
          <w:rFonts w:eastAsia="Calibri"/>
          <w:lang w:eastAsia="en-US"/>
        </w:rPr>
        <w:t xml:space="preserve">определяются в </w:t>
      </w:r>
      <w:r w:rsidRPr="00965273">
        <w:rPr>
          <w:color w:val="000000"/>
        </w:rPr>
        <w:t xml:space="preserve"> соответствии со </w:t>
      </w:r>
      <w:hyperlink r:id="rId445" w:history="1">
        <w:r w:rsidRPr="00965273">
          <w:rPr>
            <w:color w:val="000000"/>
            <w:u w:val="single"/>
          </w:rPr>
          <w:t>статьей 22</w:t>
        </w:r>
      </w:hyperlink>
      <w:r w:rsidRPr="00965273">
        <w:rPr>
          <w:color w:val="000000"/>
        </w:rPr>
        <w:t> Федерального закона от 05.04.2013 № 44-ФЗ и с законодательством Российской Федерации о градостроительной деятельности.</w:t>
      </w: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99. Затраты на приобретение объектов недвижимого имущества</w:t>
      </w:r>
      <w:r w:rsidRPr="00965273">
        <w:rPr>
          <w:rFonts w:eastAsia="Calibri"/>
          <w:lang w:eastAsia="en-US"/>
        </w:rPr>
        <w:t xml:space="preserve"> определяются в соответствии </w:t>
      </w:r>
      <w:r w:rsidRPr="00965273">
        <w:rPr>
          <w:color w:val="000000"/>
        </w:rPr>
        <w:t>со </w:t>
      </w:r>
      <w:hyperlink r:id="rId446" w:history="1">
        <w:r w:rsidRPr="00965273">
          <w:rPr>
            <w:color w:val="000000"/>
            <w:u w:val="single"/>
          </w:rPr>
          <w:t>статьей 22</w:t>
        </w:r>
      </w:hyperlink>
      <w:r w:rsidRPr="00965273">
        <w:rPr>
          <w:color w:val="000000"/>
        </w:rPr>
        <w:t> Федерального закона от 05.04.2013 № 44-ФЗ и с законодательством Российской Федерации, регулирующим оценочную деятельность в Российской Федерации</w:t>
      </w:r>
    </w:p>
    <w:p w:rsidR="00965273" w:rsidRPr="00965273" w:rsidRDefault="00965273" w:rsidP="00965273">
      <w:pPr>
        <w:widowControl w:val="0"/>
        <w:autoSpaceDE w:val="0"/>
        <w:autoSpaceDN w:val="0"/>
        <w:adjustRightInd w:val="0"/>
        <w:jc w:val="both"/>
        <w:rPr>
          <w:rFonts w:eastAsia="Calibri"/>
          <w:b/>
          <w:lang w:eastAsia="en-US"/>
        </w:rPr>
      </w:pPr>
    </w:p>
    <w:p w:rsidR="00965273" w:rsidRPr="00965273" w:rsidRDefault="00965273" w:rsidP="00965273">
      <w:pPr>
        <w:widowControl w:val="0"/>
        <w:autoSpaceDE w:val="0"/>
        <w:autoSpaceDN w:val="0"/>
        <w:adjustRightInd w:val="0"/>
        <w:jc w:val="center"/>
        <w:outlineLvl w:val="2"/>
        <w:rPr>
          <w:rFonts w:eastAsia="Calibri"/>
          <w:b/>
          <w:lang w:eastAsia="en-US"/>
        </w:rPr>
      </w:pPr>
      <w:bookmarkStart w:id="28" w:name="Par934"/>
      <w:bookmarkEnd w:id="28"/>
      <w:r w:rsidRPr="00965273">
        <w:rPr>
          <w:rFonts w:eastAsia="Calibri"/>
          <w:b/>
          <w:lang w:val="en-US" w:eastAsia="en-US"/>
        </w:rPr>
        <w:t>V</w:t>
      </w:r>
      <w:r w:rsidRPr="00965273">
        <w:rPr>
          <w:rFonts w:eastAsia="Calibri"/>
          <w:b/>
          <w:lang w:eastAsia="en-US"/>
        </w:rPr>
        <w:t>. Затраты на дополнительное профессиональное образование</w:t>
      </w:r>
    </w:p>
    <w:p w:rsidR="00965273" w:rsidRPr="00965273" w:rsidRDefault="00965273" w:rsidP="00965273">
      <w:pPr>
        <w:widowControl w:val="0"/>
        <w:autoSpaceDE w:val="0"/>
        <w:autoSpaceDN w:val="0"/>
        <w:adjustRightInd w:val="0"/>
        <w:jc w:val="both"/>
        <w:rPr>
          <w:rFonts w:eastAsia="Calibri"/>
          <w:lang w:eastAsia="en-US"/>
        </w:rPr>
      </w:pPr>
    </w:p>
    <w:p w:rsidR="00965273" w:rsidRPr="00965273" w:rsidRDefault="00965273" w:rsidP="00965273">
      <w:pPr>
        <w:widowControl w:val="0"/>
        <w:autoSpaceDE w:val="0"/>
        <w:autoSpaceDN w:val="0"/>
        <w:adjustRightInd w:val="0"/>
        <w:ind w:firstLine="708"/>
        <w:jc w:val="both"/>
        <w:rPr>
          <w:rFonts w:eastAsia="Calibri"/>
          <w:lang w:eastAsia="en-US"/>
        </w:rPr>
      </w:pPr>
      <w:r w:rsidRPr="00965273">
        <w:rPr>
          <w:rFonts w:eastAsia="Calibri"/>
          <w:b/>
          <w:lang w:eastAsia="en-US"/>
        </w:rPr>
        <w:t xml:space="preserve">100. Затраты на приобретение образовательных услуг по профессиональной переподготовке и повышению квалификации </w:t>
      </w:r>
      <w:r w:rsidRPr="00965273">
        <w:rPr>
          <w:rFonts w:eastAsia="Calibri"/>
          <w:lang w:eastAsia="en-US"/>
        </w:rPr>
        <w:t>(</w:t>
      </w:r>
      <w:r w:rsidRPr="00965273">
        <w:rPr>
          <w:rFonts w:eastAsia="Calibri"/>
          <w:noProof/>
          <w:position w:val="-12"/>
        </w:rPr>
        <w:drawing>
          <wp:inline distT="0" distB="0" distL="0" distR="0">
            <wp:extent cx="285750" cy="257175"/>
            <wp:effectExtent l="19050" t="0" r="0" b="0"/>
            <wp:docPr id="2091" name="Рисунок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5"/>
                    <pic:cNvPicPr>
                      <a:picLocks noChangeAspect="1" noChangeArrowheads="1"/>
                    </pic:cNvPicPr>
                  </pic:nvPicPr>
                  <pic:blipFill>
                    <a:blip r:embed="rId447"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Pr="00965273">
        <w:rPr>
          <w:rFonts w:eastAsia="Calibri"/>
          <w:lang w:eastAsia="en-US"/>
        </w:rPr>
        <w:t>) определяются по формуле:</w:t>
      </w:r>
    </w:p>
    <w:p w:rsidR="00965273" w:rsidRPr="00965273" w:rsidRDefault="00965273" w:rsidP="00965273">
      <w:pPr>
        <w:widowControl w:val="0"/>
        <w:autoSpaceDE w:val="0"/>
        <w:autoSpaceDN w:val="0"/>
        <w:adjustRightInd w:val="0"/>
        <w:jc w:val="center"/>
        <w:rPr>
          <w:rFonts w:eastAsia="Calibri"/>
          <w:lang w:eastAsia="en-US"/>
        </w:rPr>
      </w:pPr>
      <w:r w:rsidRPr="00965273">
        <w:rPr>
          <w:rFonts w:eastAsia="Calibri"/>
          <w:noProof/>
          <w:position w:val="-28"/>
        </w:rPr>
        <w:lastRenderedPageBreak/>
        <w:drawing>
          <wp:inline distT="0" distB="0" distL="0" distR="0">
            <wp:extent cx="1552575" cy="466725"/>
            <wp:effectExtent l="0" t="0" r="0" b="0"/>
            <wp:docPr id="2092" name="Рисунок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6"/>
                    <pic:cNvPicPr>
                      <a:picLocks noChangeAspect="1" noChangeArrowheads="1"/>
                    </pic:cNvPicPr>
                  </pic:nvPicPr>
                  <pic:blipFill>
                    <a:blip r:embed="rId448" cstate="print"/>
                    <a:srcRect/>
                    <a:stretch>
                      <a:fillRect/>
                    </a:stretch>
                  </pic:blipFill>
                  <pic:spPr bwMode="auto">
                    <a:xfrm>
                      <a:off x="0" y="0"/>
                      <a:ext cx="1552575" cy="466725"/>
                    </a:xfrm>
                    <a:prstGeom prst="rect">
                      <a:avLst/>
                    </a:prstGeom>
                    <a:noFill/>
                    <a:ln w="9525">
                      <a:noFill/>
                      <a:miter lim="800000"/>
                      <a:headEnd/>
                      <a:tailEnd/>
                    </a:ln>
                  </pic:spPr>
                </pic:pic>
              </a:graphicData>
            </a:graphic>
          </wp:inline>
        </w:drawing>
      </w:r>
      <w:r w:rsidRPr="00965273">
        <w:rPr>
          <w:rFonts w:eastAsia="Calibri"/>
          <w:lang w:eastAsia="en-US"/>
        </w:rPr>
        <w:t>,</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lang w:eastAsia="en-US"/>
        </w:rPr>
        <w:t>где:</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81000" cy="257175"/>
            <wp:effectExtent l="0" t="0" r="0" b="0"/>
            <wp:docPr id="2093" name="Рисунок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7"/>
                    <pic:cNvPicPr>
                      <a:picLocks noChangeAspect="1" noChangeArrowheads="1"/>
                    </pic:cNvPicPr>
                  </pic:nvPicPr>
                  <pic:blipFill>
                    <a:blip r:embed="rId449" cstate="print"/>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Pr="00965273">
        <w:rPr>
          <w:rFonts w:eastAsia="Calibri"/>
          <w:lang w:eastAsia="en-US"/>
        </w:rPr>
        <w:t xml:space="preserve"> - количество работников, направляемых на i-й вид дополнительного профессионального образования;</w:t>
      </w:r>
    </w:p>
    <w:p w:rsidR="00965273" w:rsidRPr="00965273" w:rsidRDefault="00965273" w:rsidP="00965273">
      <w:pPr>
        <w:widowControl w:val="0"/>
        <w:autoSpaceDE w:val="0"/>
        <w:autoSpaceDN w:val="0"/>
        <w:adjustRightInd w:val="0"/>
        <w:jc w:val="both"/>
        <w:rPr>
          <w:rFonts w:eastAsia="Calibri"/>
          <w:lang w:eastAsia="en-US"/>
        </w:rPr>
      </w:pPr>
      <w:r w:rsidRPr="00965273">
        <w:rPr>
          <w:rFonts w:eastAsia="Calibri"/>
          <w:noProof/>
          <w:position w:val="-12"/>
        </w:rPr>
        <w:drawing>
          <wp:inline distT="0" distB="0" distL="0" distR="0">
            <wp:extent cx="361950" cy="257175"/>
            <wp:effectExtent l="19050" t="0" r="0" b="0"/>
            <wp:docPr id="2094" name="Рисунок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8"/>
                    <pic:cNvPicPr>
                      <a:picLocks noChangeAspect="1" noChangeArrowheads="1"/>
                    </pic:cNvPicPr>
                  </pic:nvPicPr>
                  <pic:blipFill>
                    <a:blip r:embed="rId450"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965273">
        <w:rPr>
          <w:rFonts w:eastAsia="Calibri"/>
          <w:lang w:eastAsia="en-US"/>
        </w:rPr>
        <w:t xml:space="preserve"> - цена обучения одного работника по i-му виду дополнительного профессионального образования.</w:t>
      </w:r>
    </w:p>
    <w:p w:rsidR="00965273" w:rsidRPr="00965273" w:rsidRDefault="00965273" w:rsidP="00965273">
      <w:pPr>
        <w:widowControl w:val="0"/>
        <w:autoSpaceDE w:val="0"/>
        <w:autoSpaceDN w:val="0"/>
        <w:adjustRightInd w:val="0"/>
        <w:ind w:firstLine="708"/>
        <w:jc w:val="both"/>
      </w:pPr>
      <w:r w:rsidRPr="00965273">
        <w:rPr>
          <w:rFonts w:eastAsia="Calibri"/>
          <w:b/>
          <w:lang w:eastAsia="en-US"/>
        </w:rPr>
        <w:t xml:space="preserve">101. Затраты на приобретение образовательных услуг по профессиональной переподготовке и повышению квалификации </w:t>
      </w:r>
      <w:r w:rsidRPr="00965273">
        <w:rPr>
          <w:rFonts w:eastAsia="Calibri"/>
          <w:lang w:eastAsia="en-US"/>
        </w:rPr>
        <w:t xml:space="preserve">определяются в соответствии </w:t>
      </w:r>
      <w:r w:rsidRPr="00965273">
        <w:rPr>
          <w:color w:val="000000"/>
        </w:rPr>
        <w:t>со </w:t>
      </w:r>
      <w:hyperlink r:id="rId451" w:history="1">
        <w:r w:rsidRPr="00965273">
          <w:rPr>
            <w:color w:val="000000"/>
            <w:u w:val="single"/>
          </w:rPr>
          <w:t>статьей 22</w:t>
        </w:r>
      </w:hyperlink>
      <w:r w:rsidRPr="00965273">
        <w:rPr>
          <w:color w:val="000000"/>
        </w:rPr>
        <w:t> Федерального закона от 05.04.2013 № 44-ФЗ.</w:t>
      </w:r>
    </w:p>
    <w:p w:rsidR="00965273" w:rsidRPr="00965273" w:rsidRDefault="00965273" w:rsidP="00965273"/>
    <w:p w:rsidR="00D9700F" w:rsidRPr="00D9700F" w:rsidRDefault="00D9700F" w:rsidP="00D9700F">
      <w:pPr>
        <w:jc w:val="both"/>
        <w:rPr>
          <w:rFonts w:eastAsiaTheme="minorEastAsia"/>
        </w:rPr>
      </w:pPr>
    </w:p>
    <w:p w:rsidR="00965273" w:rsidRPr="00965273" w:rsidRDefault="00965273" w:rsidP="00965273">
      <w:pPr>
        <w:ind w:firstLine="473"/>
        <w:jc w:val="center"/>
        <w:rPr>
          <w:rFonts w:eastAsiaTheme="minorHAnsi"/>
          <w:lang w:eastAsia="zh-CN"/>
        </w:rPr>
      </w:pPr>
    </w:p>
    <w:p w:rsidR="007517A1" w:rsidRPr="00965273" w:rsidRDefault="007517A1" w:rsidP="007517A1">
      <w:pPr>
        <w:jc w:val="right"/>
      </w:pPr>
      <w:r w:rsidRPr="00965273">
        <w:rPr>
          <w:b/>
        </w:rPr>
        <w:t>Учредители: а</w:t>
      </w:r>
      <w:r w:rsidRPr="00965273">
        <w:t xml:space="preserve">дминистрация Майского сельсовета,                                                                                             </w:t>
      </w:r>
    </w:p>
    <w:p w:rsidR="007517A1" w:rsidRPr="00965273" w:rsidRDefault="007517A1" w:rsidP="007517A1">
      <w:pPr>
        <w:ind w:left="360"/>
        <w:jc w:val="right"/>
      </w:pPr>
      <w:r w:rsidRPr="00965273">
        <w:t xml:space="preserve">  Совета депутатов Майского сельсовета</w:t>
      </w:r>
    </w:p>
    <w:p w:rsidR="007517A1" w:rsidRPr="00965273" w:rsidRDefault="007517A1" w:rsidP="007517A1">
      <w:pPr>
        <w:pStyle w:val="a5"/>
        <w:spacing w:after="0"/>
        <w:jc w:val="right"/>
        <w:rPr>
          <w:rFonts w:ascii="Times New Roman" w:hAnsi="Times New Roman" w:cs="Times New Roman"/>
          <w:sz w:val="24"/>
          <w:szCs w:val="24"/>
        </w:rPr>
      </w:pPr>
      <w:r w:rsidRPr="00965273">
        <w:rPr>
          <w:rFonts w:ascii="Times New Roman" w:hAnsi="Times New Roman" w:cs="Times New Roman"/>
          <w:b/>
          <w:sz w:val="24"/>
          <w:szCs w:val="24"/>
        </w:rPr>
        <w:t xml:space="preserve">                                           Адрес редакционного Совета: </w:t>
      </w:r>
      <w:r w:rsidRPr="00965273">
        <w:rPr>
          <w:rFonts w:ascii="Times New Roman" w:hAnsi="Times New Roman" w:cs="Times New Roman"/>
          <w:sz w:val="24"/>
          <w:szCs w:val="24"/>
        </w:rPr>
        <w:t xml:space="preserve">632913, НСО, Краснозёрский район,                                                                                      </w:t>
      </w:r>
    </w:p>
    <w:p w:rsidR="007517A1" w:rsidRPr="00965273" w:rsidRDefault="007517A1" w:rsidP="007517A1">
      <w:pPr>
        <w:pStyle w:val="a5"/>
        <w:spacing w:after="0"/>
        <w:jc w:val="right"/>
        <w:rPr>
          <w:rFonts w:ascii="Times New Roman" w:hAnsi="Times New Roman" w:cs="Times New Roman"/>
          <w:sz w:val="24"/>
          <w:szCs w:val="24"/>
        </w:rPr>
      </w:pPr>
      <w:r w:rsidRPr="00965273">
        <w:rPr>
          <w:rFonts w:ascii="Times New Roman" w:hAnsi="Times New Roman" w:cs="Times New Roman"/>
          <w:sz w:val="24"/>
          <w:szCs w:val="24"/>
        </w:rPr>
        <w:t xml:space="preserve"> с. Майское, ул. Комсомольская 19, тел.68-204</w:t>
      </w:r>
    </w:p>
    <w:p w:rsidR="007517A1" w:rsidRPr="00965273" w:rsidRDefault="007517A1" w:rsidP="007517A1">
      <w:pPr>
        <w:tabs>
          <w:tab w:val="left" w:pos="6825"/>
        </w:tabs>
        <w:jc w:val="right"/>
        <w:sectPr w:rsidR="007517A1" w:rsidRPr="00965273" w:rsidSect="00E64DF2">
          <w:pgSz w:w="11906" w:h="16838"/>
          <w:pgMar w:top="568" w:right="1134" w:bottom="851" w:left="1134" w:header="708" w:footer="708" w:gutter="0"/>
          <w:cols w:space="708"/>
          <w:docGrid w:linePitch="360"/>
        </w:sectPr>
      </w:pPr>
      <w:r w:rsidRPr="00965273">
        <w:t>Тираж  10</w:t>
      </w: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ind w:left="720"/>
        <w:jc w:val="both"/>
        <w:rPr>
          <w:color w:val="000000"/>
          <w:sz w:val="28"/>
          <w:szCs w:val="28"/>
          <w:lang w:eastAsia="ar-SA"/>
        </w:rPr>
      </w:pPr>
      <w:r w:rsidRPr="007517A1">
        <w:rPr>
          <w:color w:val="000000"/>
          <w:sz w:val="28"/>
          <w:szCs w:val="28"/>
          <w:lang w:eastAsia="ar-SA"/>
        </w:rPr>
        <w:t xml:space="preserve">                                                                             </w:t>
      </w:r>
    </w:p>
    <w:p w:rsidR="007517A1" w:rsidRPr="007517A1" w:rsidRDefault="007517A1" w:rsidP="007517A1">
      <w:pPr>
        <w:suppressAutoHyphens/>
        <w:ind w:left="720"/>
        <w:jc w:val="right"/>
        <w:rPr>
          <w:color w:val="000000"/>
          <w:sz w:val="28"/>
          <w:szCs w:val="28"/>
          <w:lang w:eastAsia="ar-SA"/>
        </w:rPr>
      </w:pPr>
      <w:r w:rsidRPr="007517A1">
        <w:rPr>
          <w:color w:val="000000"/>
          <w:sz w:val="28"/>
          <w:szCs w:val="28"/>
          <w:lang w:eastAsia="ar-SA"/>
        </w:rPr>
        <w:t xml:space="preserve"> </w:t>
      </w: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ind w:left="5040"/>
        <w:jc w:val="center"/>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E64DF2" w:rsidRPr="00BC032D" w:rsidRDefault="00E64DF2" w:rsidP="00E64DF2">
      <w:pPr>
        <w:autoSpaceDE w:val="0"/>
        <w:autoSpaceDN w:val="0"/>
        <w:adjustRightInd w:val="0"/>
        <w:outlineLvl w:val="0"/>
      </w:pPr>
    </w:p>
    <w:p w:rsidR="002D711F" w:rsidRDefault="002D711F" w:rsidP="00167F38">
      <w:pPr>
        <w:jc w:val="right"/>
      </w:pPr>
    </w:p>
    <w:p w:rsidR="00E64DF2" w:rsidRPr="00856097" w:rsidRDefault="002D711F" w:rsidP="007517A1">
      <w:pPr>
        <w:jc w:val="right"/>
        <w:sectPr w:rsidR="00E64DF2" w:rsidRPr="00856097" w:rsidSect="00E64DF2">
          <w:pgSz w:w="11906" w:h="16838"/>
          <w:pgMar w:top="568" w:right="1134" w:bottom="851" w:left="1134" w:header="708" w:footer="708" w:gutter="0"/>
          <w:cols w:space="708"/>
          <w:docGrid w:linePitch="360"/>
        </w:sectPr>
      </w:pPr>
      <w:r>
        <w:t xml:space="preserve">                                      </w:t>
      </w:r>
      <w:r w:rsidR="007517A1">
        <w:t xml:space="preserve">                               </w:t>
      </w:r>
    </w:p>
    <w:p w:rsidR="00C419AC" w:rsidRPr="00576256" w:rsidRDefault="00C419AC"/>
    <w:sectPr w:rsidR="00C419AC" w:rsidRPr="00576256" w:rsidSect="00554A4D">
      <w:headerReference w:type="default" r:id="rId452"/>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BBC" w:rsidRDefault="00E92BBC" w:rsidP="00F60794">
      <w:r>
        <w:separator/>
      </w:r>
    </w:p>
  </w:endnote>
  <w:endnote w:type="continuationSeparator" w:id="1">
    <w:p w:rsidR="00E92BBC" w:rsidRDefault="00E92BBC"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BBC" w:rsidRDefault="00E92BBC" w:rsidP="00F60794">
      <w:r>
        <w:separator/>
      </w:r>
    </w:p>
  </w:footnote>
  <w:footnote w:type="continuationSeparator" w:id="1">
    <w:p w:rsidR="00E92BBC" w:rsidRDefault="00E92BBC"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73" w:rsidRDefault="0096527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clip_image001"/>
      </v:shape>
    </w:pict>
  </w:numPicBullet>
  <w:abstractNum w:abstractNumId="0">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1">
    <w:nsid w:val="09B21EAD"/>
    <w:multiLevelType w:val="multilevel"/>
    <w:tmpl w:val="9BAE00F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3B4203C3"/>
    <w:multiLevelType w:val="hybridMultilevel"/>
    <w:tmpl w:val="F02C7146"/>
    <w:lvl w:ilvl="0" w:tplc="4D9E278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580E64"/>
    <w:multiLevelType w:val="multilevel"/>
    <w:tmpl w:val="8AEAB2C2"/>
    <w:lvl w:ilvl="0">
      <w:start w:val="2"/>
      <w:numFmt w:val="decimal"/>
      <w:lvlText w:val="%1."/>
      <w:lvlJc w:val="left"/>
      <w:pPr>
        <w:tabs>
          <w:tab w:val="num" w:pos="765"/>
        </w:tabs>
        <w:ind w:left="765" w:hanging="765"/>
      </w:pPr>
      <w:rPr>
        <w:rFonts w:hint="default"/>
      </w:rPr>
    </w:lvl>
    <w:lvl w:ilvl="1">
      <w:start w:val="16"/>
      <w:numFmt w:val="decimal"/>
      <w:lvlText w:val="%1.%2."/>
      <w:lvlJc w:val="left"/>
      <w:pPr>
        <w:tabs>
          <w:tab w:val="num" w:pos="945"/>
        </w:tabs>
        <w:ind w:left="945" w:hanging="765"/>
      </w:pPr>
      <w:rPr>
        <w:rFonts w:hint="default"/>
      </w:rPr>
    </w:lvl>
    <w:lvl w:ilvl="2">
      <w:start w:val="1"/>
      <w:numFmt w:val="decimal"/>
      <w:lvlText w:val="%1.%2.%3."/>
      <w:lvlJc w:val="left"/>
      <w:pPr>
        <w:tabs>
          <w:tab w:val="num" w:pos="1125"/>
        </w:tabs>
        <w:ind w:left="1125" w:hanging="76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E6D1AFA"/>
    <w:multiLevelType w:val="hybridMultilevel"/>
    <w:tmpl w:val="583E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52334"/>
    <w:multiLevelType w:val="multilevel"/>
    <w:tmpl w:val="642E9FF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677952FB"/>
    <w:multiLevelType w:val="hybridMultilevel"/>
    <w:tmpl w:val="98C4337E"/>
    <w:lvl w:ilvl="0" w:tplc="43DA4D6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15">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835912"/>
    <w:multiLevelType w:val="multilevel"/>
    <w:tmpl w:val="A526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11"/>
  </w:num>
  <w:num w:numId="4">
    <w:abstractNumId w:val="0"/>
  </w:num>
  <w:num w:numId="5">
    <w:abstractNumId w:val="15"/>
  </w:num>
  <w:num w:numId="6">
    <w:abstractNumId w:val="3"/>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5"/>
  </w:num>
  <w:num w:numId="15">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2"/>
  </w:num>
  <w:num w:numId="17">
    <w:abstractNumId w:val="16"/>
  </w:num>
  <w:num w:numId="18">
    <w:abstractNumId w:val="13"/>
  </w:num>
  <w:num w:numId="19">
    <w:abstractNumId w:val="1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C84"/>
    <w:rsid w:val="00064A77"/>
    <w:rsid w:val="00071E6C"/>
    <w:rsid w:val="000A3683"/>
    <w:rsid w:val="000C6088"/>
    <w:rsid w:val="00117B3C"/>
    <w:rsid w:val="00154B73"/>
    <w:rsid w:val="00167F38"/>
    <w:rsid w:val="00202A84"/>
    <w:rsid w:val="002D711F"/>
    <w:rsid w:val="002E542B"/>
    <w:rsid w:val="00315FB4"/>
    <w:rsid w:val="00332D89"/>
    <w:rsid w:val="003402BC"/>
    <w:rsid w:val="00344E91"/>
    <w:rsid w:val="003D7F60"/>
    <w:rsid w:val="00400A07"/>
    <w:rsid w:val="00524EB4"/>
    <w:rsid w:val="00554A4D"/>
    <w:rsid w:val="00576256"/>
    <w:rsid w:val="00622F49"/>
    <w:rsid w:val="006368C4"/>
    <w:rsid w:val="00637BF2"/>
    <w:rsid w:val="00692E66"/>
    <w:rsid w:val="007336AB"/>
    <w:rsid w:val="007457B7"/>
    <w:rsid w:val="007517A1"/>
    <w:rsid w:val="0076447B"/>
    <w:rsid w:val="007B504D"/>
    <w:rsid w:val="007C65A6"/>
    <w:rsid w:val="007E1670"/>
    <w:rsid w:val="008267F7"/>
    <w:rsid w:val="008516B9"/>
    <w:rsid w:val="008F6559"/>
    <w:rsid w:val="00907AAA"/>
    <w:rsid w:val="00927507"/>
    <w:rsid w:val="00927E49"/>
    <w:rsid w:val="00961BE4"/>
    <w:rsid w:val="00965273"/>
    <w:rsid w:val="009C02DF"/>
    <w:rsid w:val="00A15FF1"/>
    <w:rsid w:val="00A211A4"/>
    <w:rsid w:val="00A87723"/>
    <w:rsid w:val="00AC4033"/>
    <w:rsid w:val="00BA335A"/>
    <w:rsid w:val="00BC4E28"/>
    <w:rsid w:val="00BD1701"/>
    <w:rsid w:val="00C024CA"/>
    <w:rsid w:val="00C12889"/>
    <w:rsid w:val="00C419AC"/>
    <w:rsid w:val="00C73455"/>
    <w:rsid w:val="00C97516"/>
    <w:rsid w:val="00CA55E6"/>
    <w:rsid w:val="00CB61B7"/>
    <w:rsid w:val="00CE6DF5"/>
    <w:rsid w:val="00CF2A3D"/>
    <w:rsid w:val="00D70BB5"/>
    <w:rsid w:val="00D9700F"/>
    <w:rsid w:val="00DD5576"/>
    <w:rsid w:val="00DE33C3"/>
    <w:rsid w:val="00E25878"/>
    <w:rsid w:val="00E546AE"/>
    <w:rsid w:val="00E64DF2"/>
    <w:rsid w:val="00E92BBC"/>
    <w:rsid w:val="00E960E6"/>
    <w:rsid w:val="00EE4B79"/>
    <w:rsid w:val="00F37B22"/>
    <w:rsid w:val="00F52033"/>
    <w:rsid w:val="00F60794"/>
    <w:rsid w:val="00F66F2D"/>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rules v:ext="edit">
        <o:r id="V:Rule5" type="connector" idref="#_x0000_s1135"/>
        <o:r id="V:Rule6" type="connector" idref="#_x0000_s1138"/>
        <o:r id="V:Rule7" type="connector" idref="#_x0000_s1136"/>
        <o:r id="V:Rule8" type="connector" idref="#_x0000_s1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965273"/>
    <w:pPr>
      <w:keepNext/>
      <w:ind w:left="780"/>
      <w:outlineLvl w:val="3"/>
    </w:pPr>
    <w:rPr>
      <w:sz w:val="28"/>
      <w:szCs w:val="28"/>
      <w:u w:val="single"/>
    </w:rPr>
  </w:style>
  <w:style w:type="paragraph" w:styleId="9">
    <w:name w:val="heading 9"/>
    <w:basedOn w:val="a"/>
    <w:next w:val="a"/>
    <w:link w:val="90"/>
    <w:semiHidden/>
    <w:unhideWhenUsed/>
    <w:qFormat/>
    <w:rsid w:val="009652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nhideWhenUsed/>
    <w:rsid w:val="0076447B"/>
    <w:pPr>
      <w:jc w:val="both"/>
    </w:pPr>
    <w:rPr>
      <w:szCs w:val="20"/>
    </w:rPr>
  </w:style>
  <w:style w:type="character" w:customStyle="1" w:styleId="a8">
    <w:name w:val="Основной текст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nhideWhenUsed/>
    <w:rsid w:val="00927E49"/>
    <w:pPr>
      <w:spacing w:after="120" w:line="480" w:lineRule="auto"/>
    </w:pPr>
  </w:style>
  <w:style w:type="character" w:customStyle="1" w:styleId="23">
    <w:name w:val="Основной текст 2 Знак"/>
    <w:basedOn w:val="a0"/>
    <w:link w:val="22"/>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uiPriority w:val="1"/>
    <w:qFormat/>
    <w:rsid w:val="00E546AE"/>
    <w:pPr>
      <w:spacing w:after="0" w:line="240" w:lineRule="auto"/>
    </w:pPr>
  </w:style>
  <w:style w:type="paragraph" w:customStyle="1" w:styleId="210">
    <w:name w:val="Основной текст с отступом 21"/>
    <w:basedOn w:val="a"/>
    <w:rsid w:val="00E546AE"/>
    <w:pPr>
      <w:overflowPunct w:val="0"/>
      <w:autoSpaceDE w:val="0"/>
      <w:spacing w:line="360" w:lineRule="auto"/>
      <w:ind w:firstLine="709"/>
      <w:jc w:val="both"/>
      <w:textAlignment w:val="baseline"/>
    </w:pPr>
    <w:rPr>
      <w:rFonts w:eastAsia="Calibri"/>
      <w:sz w:val="28"/>
      <w:szCs w:val="20"/>
      <w:lang w:eastAsia="ar-SA"/>
    </w:rPr>
  </w:style>
  <w:style w:type="table" w:styleId="af5">
    <w:name w:val="Table Grid"/>
    <w:basedOn w:val="a1"/>
    <w:uiPriority w:val="5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widowControl w:val="0"/>
      <w:autoSpaceDE w:val="0"/>
      <w:autoSpaceDN w:val="0"/>
      <w:adjustRightInd w:val="0"/>
      <w:spacing w:line="278" w:lineRule="exact"/>
    </w:pPr>
  </w:style>
  <w:style w:type="paragraph" w:customStyle="1" w:styleId="Style5">
    <w:name w:val="Style5"/>
    <w:basedOn w:val="a"/>
    <w:rsid w:val="00117B3C"/>
    <w:pPr>
      <w:widowControl w:val="0"/>
      <w:autoSpaceDE w:val="0"/>
      <w:autoSpaceDN w:val="0"/>
      <w:adjustRightInd w:val="0"/>
      <w:spacing w:line="278" w:lineRule="exact"/>
      <w:ind w:firstLine="86"/>
    </w:pPr>
  </w:style>
  <w:style w:type="paragraph" w:customStyle="1" w:styleId="ConsPlusTitle">
    <w:name w:val="ConsPlusTitle"/>
    <w:uiPriority w:val="99"/>
    <w:rsid w:val="00CE6D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note text"/>
    <w:aliases w:val="Знак3,Знак6"/>
    <w:basedOn w:val="a"/>
    <w:link w:val="af7"/>
    <w:uiPriority w:val="99"/>
    <w:rsid w:val="00A211A4"/>
    <w:rPr>
      <w:sz w:val="20"/>
      <w:szCs w:val="20"/>
    </w:rPr>
  </w:style>
  <w:style w:type="character" w:customStyle="1" w:styleId="af7">
    <w:name w:val="Текст сноски Знак"/>
    <w:aliases w:val="Знак3 Знак,Знак6 Знак"/>
    <w:basedOn w:val="a0"/>
    <w:link w:val="af6"/>
    <w:uiPriority w:val="99"/>
    <w:rsid w:val="00A211A4"/>
    <w:rPr>
      <w:rFonts w:ascii="Times New Roman" w:eastAsia="Times New Roman" w:hAnsi="Times New Roman" w:cs="Times New Roman"/>
      <w:sz w:val="20"/>
      <w:szCs w:val="20"/>
      <w:lang w:eastAsia="ru-RU"/>
    </w:rPr>
  </w:style>
  <w:style w:type="character" w:styleId="af8">
    <w:name w:val="footnote reference"/>
    <w:uiPriority w:val="99"/>
    <w:rsid w:val="00A211A4"/>
    <w:rPr>
      <w:rFonts w:cs="Times New Roman"/>
      <w:vertAlign w:val="superscript"/>
    </w:rPr>
  </w:style>
  <w:style w:type="table" w:customStyle="1" w:styleId="14">
    <w:name w:val="Сетка таблицы1"/>
    <w:basedOn w:val="a1"/>
    <w:next w:val="af5"/>
    <w:rsid w:val="003D7F60"/>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Знак Знак"/>
    <w:link w:val="ConsPlusNormal1"/>
    <w:locked/>
    <w:rsid w:val="007517A1"/>
    <w:rPr>
      <w:rFonts w:ascii="Arial" w:hAnsi="Arial" w:cs="Arial"/>
      <w:lang w:eastAsia="ru-RU"/>
    </w:rPr>
  </w:style>
  <w:style w:type="paragraph" w:customStyle="1" w:styleId="ConsPlusNormal1">
    <w:name w:val="ConsPlusNormal Знак Знак"/>
    <w:link w:val="ConsPlusNormal0"/>
    <w:rsid w:val="007517A1"/>
    <w:pPr>
      <w:widowControl w:val="0"/>
      <w:autoSpaceDE w:val="0"/>
      <w:autoSpaceDN w:val="0"/>
      <w:adjustRightInd w:val="0"/>
      <w:spacing w:after="0" w:line="240" w:lineRule="auto"/>
      <w:ind w:firstLine="720"/>
    </w:pPr>
    <w:rPr>
      <w:rFonts w:ascii="Arial" w:hAnsi="Arial" w:cs="Arial"/>
      <w:lang w:eastAsia="ru-RU"/>
    </w:rPr>
  </w:style>
  <w:style w:type="character" w:customStyle="1" w:styleId="hyperlink">
    <w:name w:val="hyperlink"/>
    <w:basedOn w:val="a0"/>
    <w:rsid w:val="007517A1"/>
  </w:style>
  <w:style w:type="character" w:customStyle="1" w:styleId="40">
    <w:name w:val="Заголовок 4 Знак"/>
    <w:basedOn w:val="a0"/>
    <w:link w:val="4"/>
    <w:semiHidden/>
    <w:rsid w:val="00965273"/>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semiHidden/>
    <w:rsid w:val="00965273"/>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965273"/>
  </w:style>
  <w:style w:type="paragraph" w:customStyle="1" w:styleId="normalweb">
    <w:name w:val="normalweb"/>
    <w:basedOn w:val="a"/>
    <w:rsid w:val="00965273"/>
    <w:pPr>
      <w:spacing w:before="100" w:beforeAutospacing="1" w:after="100" w:afterAutospacing="1"/>
    </w:pPr>
  </w:style>
  <w:style w:type="table" w:customStyle="1" w:styleId="24">
    <w:name w:val="Сетка таблицы2"/>
    <w:basedOn w:val="a1"/>
    <w:next w:val="af5"/>
    <w:uiPriority w:val="59"/>
    <w:rsid w:val="0096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65273"/>
    <w:pPr>
      <w:spacing w:before="100" w:beforeAutospacing="1" w:after="100" w:afterAutospacing="1"/>
    </w:pPr>
  </w:style>
  <w:style w:type="paragraph" w:customStyle="1" w:styleId="headertext">
    <w:name w:val="headertext"/>
    <w:basedOn w:val="a"/>
    <w:rsid w:val="00965273"/>
    <w:pPr>
      <w:spacing w:before="100" w:beforeAutospacing="1" w:after="100" w:afterAutospacing="1"/>
    </w:pPr>
  </w:style>
  <w:style w:type="paragraph" w:styleId="af9">
    <w:name w:val="Balloon Text"/>
    <w:basedOn w:val="a"/>
    <w:link w:val="afa"/>
    <w:uiPriority w:val="99"/>
    <w:semiHidden/>
    <w:unhideWhenUsed/>
    <w:rsid w:val="00965273"/>
    <w:pPr>
      <w:suppressAutoHyphens/>
    </w:pPr>
    <w:rPr>
      <w:rFonts w:ascii="Tahoma" w:eastAsiaTheme="minorHAnsi" w:hAnsi="Tahoma" w:cs="Tahoma"/>
      <w:sz w:val="16"/>
      <w:szCs w:val="16"/>
      <w:lang w:eastAsia="zh-CN"/>
    </w:rPr>
  </w:style>
  <w:style w:type="character" w:customStyle="1" w:styleId="afa">
    <w:name w:val="Текст выноски Знак"/>
    <w:basedOn w:val="a0"/>
    <w:link w:val="af9"/>
    <w:uiPriority w:val="99"/>
    <w:semiHidden/>
    <w:rsid w:val="00965273"/>
    <w:rPr>
      <w:rFonts w:ascii="Tahoma" w:hAnsi="Tahoma" w:cs="Tahoma"/>
      <w:sz w:val="16"/>
      <w:szCs w:val="16"/>
      <w:lang w:eastAsia="zh-CN"/>
    </w:rPr>
  </w:style>
  <w:style w:type="numbering" w:customStyle="1" w:styleId="110">
    <w:name w:val="Нет списка11"/>
    <w:next w:val="a2"/>
    <w:uiPriority w:val="99"/>
    <w:semiHidden/>
    <w:unhideWhenUsed/>
    <w:rsid w:val="00965273"/>
  </w:style>
  <w:style w:type="paragraph" w:customStyle="1" w:styleId="afb">
    <w:name w:val="Стандарт"/>
    <w:basedOn w:val="a"/>
    <w:rsid w:val="00965273"/>
    <w:pPr>
      <w:spacing w:line="288" w:lineRule="auto"/>
      <w:ind w:firstLine="709"/>
      <w:jc w:val="both"/>
    </w:pPr>
    <w:rPr>
      <w:sz w:val="28"/>
    </w:rPr>
  </w:style>
  <w:style w:type="character" w:customStyle="1" w:styleId="16">
    <w:name w:val="Просмотренная гиперссылка1"/>
    <w:basedOn w:val="a0"/>
    <w:uiPriority w:val="99"/>
    <w:semiHidden/>
    <w:unhideWhenUsed/>
    <w:rsid w:val="00965273"/>
    <w:rPr>
      <w:color w:val="800080"/>
      <w:u w:val="single"/>
    </w:rPr>
  </w:style>
  <w:style w:type="paragraph" w:styleId="afc">
    <w:name w:val="footer"/>
    <w:basedOn w:val="a"/>
    <w:link w:val="afd"/>
    <w:uiPriority w:val="99"/>
    <w:semiHidden/>
    <w:unhideWhenUsed/>
    <w:rsid w:val="00965273"/>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uiPriority w:val="99"/>
    <w:semiHidden/>
    <w:rsid w:val="00965273"/>
    <w:rPr>
      <w:rFonts w:ascii="Calibri" w:eastAsia="Calibri" w:hAnsi="Calibri" w:cs="Times New Roman"/>
    </w:rPr>
  </w:style>
  <w:style w:type="paragraph" w:styleId="afe">
    <w:name w:val="caption"/>
    <w:basedOn w:val="a"/>
    <w:next w:val="a"/>
    <w:uiPriority w:val="35"/>
    <w:semiHidden/>
    <w:unhideWhenUsed/>
    <w:qFormat/>
    <w:rsid w:val="00965273"/>
    <w:pPr>
      <w:spacing w:after="200"/>
    </w:pPr>
    <w:rPr>
      <w:rFonts w:ascii="Calibri" w:eastAsia="Calibri" w:hAnsi="Calibri"/>
      <w:b/>
      <w:bCs/>
      <w:color w:val="4F81BD"/>
      <w:sz w:val="18"/>
      <w:szCs w:val="18"/>
      <w:lang w:eastAsia="en-US"/>
    </w:rPr>
  </w:style>
  <w:style w:type="paragraph" w:styleId="3">
    <w:name w:val="Body Text Indent 3"/>
    <w:basedOn w:val="a"/>
    <w:link w:val="30"/>
    <w:semiHidden/>
    <w:unhideWhenUsed/>
    <w:rsid w:val="00965273"/>
    <w:pPr>
      <w:spacing w:after="120"/>
      <w:ind w:left="283"/>
    </w:pPr>
    <w:rPr>
      <w:sz w:val="16"/>
      <w:szCs w:val="16"/>
    </w:rPr>
  </w:style>
  <w:style w:type="character" w:customStyle="1" w:styleId="30">
    <w:name w:val="Основной текст с отступом 3 Знак"/>
    <w:basedOn w:val="a0"/>
    <w:link w:val="3"/>
    <w:semiHidden/>
    <w:rsid w:val="00965273"/>
    <w:rPr>
      <w:rFonts w:ascii="Times New Roman" w:eastAsia="Times New Roman" w:hAnsi="Times New Roman" w:cs="Times New Roman"/>
      <w:sz w:val="16"/>
      <w:szCs w:val="16"/>
      <w:lang w:eastAsia="ru-RU"/>
    </w:rPr>
  </w:style>
  <w:style w:type="paragraph" w:customStyle="1" w:styleId="211">
    <w:name w:val="Основной текст 21"/>
    <w:basedOn w:val="a"/>
    <w:rsid w:val="00965273"/>
    <w:pPr>
      <w:ind w:firstLine="567"/>
    </w:pPr>
    <w:rPr>
      <w:sz w:val="28"/>
      <w:szCs w:val="20"/>
    </w:rPr>
  </w:style>
  <w:style w:type="paragraph" w:customStyle="1" w:styleId="ConsPlusNonformat">
    <w:name w:val="ConsPlusNonformat"/>
    <w:uiPriority w:val="99"/>
    <w:rsid w:val="00965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965273"/>
    <w:pPr>
      <w:spacing w:before="100" w:beforeAutospacing="1" w:after="100" w:afterAutospacing="1"/>
    </w:pPr>
    <w:rPr>
      <w:b/>
      <w:bCs/>
    </w:rPr>
  </w:style>
  <w:style w:type="paragraph" w:customStyle="1" w:styleId="ConsPlusCell">
    <w:name w:val="ConsPlusCell"/>
    <w:uiPriority w:val="99"/>
    <w:rsid w:val="00965273"/>
    <w:pPr>
      <w:widowControl w:val="0"/>
      <w:autoSpaceDE w:val="0"/>
      <w:autoSpaceDN w:val="0"/>
      <w:adjustRightInd w:val="0"/>
      <w:spacing w:after="0" w:line="240" w:lineRule="auto"/>
    </w:pPr>
    <w:rPr>
      <w:rFonts w:ascii="Calibri" w:eastAsia="Times New Roman" w:hAnsi="Calibri" w:cs="Calibri"/>
      <w:lang w:eastAsia="ru-RU"/>
    </w:rPr>
  </w:style>
  <w:style w:type="character" w:styleId="aff">
    <w:name w:val="FollowedHyperlink"/>
    <w:basedOn w:val="a0"/>
    <w:uiPriority w:val="99"/>
    <w:semiHidden/>
    <w:unhideWhenUsed/>
    <w:rsid w:val="00965273"/>
    <w:rPr>
      <w:color w:val="800080" w:themeColor="followedHyperlink"/>
      <w:u w:val="single"/>
    </w:rPr>
  </w:style>
  <w:style w:type="table" w:customStyle="1" w:styleId="111">
    <w:name w:val="Сетка таблицы11"/>
    <w:basedOn w:val="a1"/>
    <w:next w:val="af5"/>
    <w:uiPriority w:val="59"/>
    <w:rsid w:val="0096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5"/>
    <w:rsid w:val="00D9700F"/>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99" Type="http://schemas.openxmlformats.org/officeDocument/2006/relationships/image" Target="media/image275.wmf"/><Relationship Id="rId21" Type="http://schemas.openxmlformats.org/officeDocument/2006/relationships/image" Target="media/image3.wmf"/><Relationship Id="rId63" Type="http://schemas.openxmlformats.org/officeDocument/2006/relationships/image" Target="media/image44.wmf"/><Relationship Id="rId159" Type="http://schemas.openxmlformats.org/officeDocument/2006/relationships/image" Target="media/image136.wmf"/><Relationship Id="rId324" Type="http://schemas.openxmlformats.org/officeDocument/2006/relationships/image" Target="media/image300.wmf"/><Relationship Id="rId366" Type="http://schemas.openxmlformats.org/officeDocument/2006/relationships/image" Target="media/image342.wmf"/><Relationship Id="rId170" Type="http://schemas.openxmlformats.org/officeDocument/2006/relationships/image" Target="media/image147.wmf"/><Relationship Id="rId226" Type="http://schemas.openxmlformats.org/officeDocument/2006/relationships/image" Target="media/image203.wmf"/><Relationship Id="rId433" Type="http://schemas.openxmlformats.org/officeDocument/2006/relationships/image" Target="media/image405.wmf"/><Relationship Id="rId268" Type="http://schemas.openxmlformats.org/officeDocument/2006/relationships/image" Target="media/image245.wmf"/><Relationship Id="rId32" Type="http://schemas.openxmlformats.org/officeDocument/2006/relationships/image" Target="media/image14.wmf"/><Relationship Id="rId74" Type="http://schemas.openxmlformats.org/officeDocument/2006/relationships/image" Target="media/image53.wmf"/><Relationship Id="rId128" Type="http://schemas.openxmlformats.org/officeDocument/2006/relationships/image" Target="media/image105.wmf"/><Relationship Id="rId335" Type="http://schemas.openxmlformats.org/officeDocument/2006/relationships/image" Target="media/image311.wmf"/><Relationship Id="rId377" Type="http://schemas.openxmlformats.org/officeDocument/2006/relationships/image" Target="media/image353.wmf"/><Relationship Id="rId5" Type="http://schemas.openxmlformats.org/officeDocument/2006/relationships/footnotes" Target="footnotes.xml"/><Relationship Id="rId181" Type="http://schemas.openxmlformats.org/officeDocument/2006/relationships/image" Target="media/image158.wmf"/><Relationship Id="rId237" Type="http://schemas.openxmlformats.org/officeDocument/2006/relationships/image" Target="media/image214.wmf"/><Relationship Id="rId402" Type="http://schemas.openxmlformats.org/officeDocument/2006/relationships/image" Target="media/image376.wmf"/><Relationship Id="rId279" Type="http://schemas.openxmlformats.org/officeDocument/2006/relationships/image" Target="media/image255.wmf"/><Relationship Id="rId444" Type="http://schemas.openxmlformats.org/officeDocument/2006/relationships/hyperlink" Target="http://pravo.minjust.ru/" TargetMode="External"/><Relationship Id="rId43" Type="http://schemas.openxmlformats.org/officeDocument/2006/relationships/image" Target="media/image24.wmf"/><Relationship Id="rId139" Type="http://schemas.openxmlformats.org/officeDocument/2006/relationships/image" Target="media/image116.wmf"/><Relationship Id="rId290" Type="http://schemas.openxmlformats.org/officeDocument/2006/relationships/image" Target="media/image266.wmf"/><Relationship Id="rId304" Type="http://schemas.openxmlformats.org/officeDocument/2006/relationships/image" Target="media/image280.wmf"/><Relationship Id="rId346" Type="http://schemas.openxmlformats.org/officeDocument/2006/relationships/image" Target="media/image322.wmf"/><Relationship Id="rId388" Type="http://schemas.openxmlformats.org/officeDocument/2006/relationships/image" Target="media/image363.wmf"/><Relationship Id="rId85" Type="http://schemas.openxmlformats.org/officeDocument/2006/relationships/image" Target="media/image64.wmf"/><Relationship Id="rId150" Type="http://schemas.openxmlformats.org/officeDocument/2006/relationships/image" Target="media/image127.wmf"/><Relationship Id="rId192" Type="http://schemas.openxmlformats.org/officeDocument/2006/relationships/image" Target="media/image169.wmf"/><Relationship Id="rId206" Type="http://schemas.openxmlformats.org/officeDocument/2006/relationships/image" Target="media/image183.wmf"/><Relationship Id="rId413" Type="http://schemas.openxmlformats.org/officeDocument/2006/relationships/image" Target="media/image387.wmf"/><Relationship Id="rId248" Type="http://schemas.openxmlformats.org/officeDocument/2006/relationships/image" Target="media/image225.wmf"/><Relationship Id="rId12" Type="http://schemas.openxmlformats.org/officeDocument/2006/relationships/hyperlink" Target="consultantplus://offline/ref=7DEB17824E9AA3BD6EEB865975E51440E1E0379E5793750D3CAC0F7BD8F977356F35BF7523BE581F1C7DB701F050C3C28F050C7C85B52134MCZ3F" TargetMode="External"/><Relationship Id="rId108" Type="http://schemas.openxmlformats.org/officeDocument/2006/relationships/image" Target="media/image87.wmf"/><Relationship Id="rId315" Type="http://schemas.openxmlformats.org/officeDocument/2006/relationships/image" Target="media/image291.wmf"/><Relationship Id="rId357" Type="http://schemas.openxmlformats.org/officeDocument/2006/relationships/image" Target="media/image333.wmf"/><Relationship Id="rId54" Type="http://schemas.openxmlformats.org/officeDocument/2006/relationships/image" Target="media/image35.wmf"/><Relationship Id="rId96" Type="http://schemas.openxmlformats.org/officeDocument/2006/relationships/image" Target="media/image75.wmf"/><Relationship Id="rId161" Type="http://schemas.openxmlformats.org/officeDocument/2006/relationships/image" Target="media/image138.wmf"/><Relationship Id="rId217" Type="http://schemas.openxmlformats.org/officeDocument/2006/relationships/image" Target="media/image194.wmf"/><Relationship Id="rId399" Type="http://schemas.openxmlformats.org/officeDocument/2006/relationships/image" Target="media/image373.wmf"/><Relationship Id="rId6" Type="http://schemas.openxmlformats.org/officeDocument/2006/relationships/endnotes" Target="endnotes.xml"/><Relationship Id="rId238" Type="http://schemas.openxmlformats.org/officeDocument/2006/relationships/image" Target="media/image215.wmf"/><Relationship Id="rId259" Type="http://schemas.openxmlformats.org/officeDocument/2006/relationships/image" Target="media/image236.wmf"/><Relationship Id="rId424" Type="http://schemas.openxmlformats.org/officeDocument/2006/relationships/hyperlink" Target="consultantplus://offline/ref=0EFBB810113B87090CF40A368B0F3A75E11CCDD7ACF2B60765952AF4A9CCF302A50DF4A7B3990B23j0w4H" TargetMode="External"/><Relationship Id="rId445" Type="http://schemas.openxmlformats.org/officeDocument/2006/relationships/hyperlink" Target="http://pravo.minjust.ru/" TargetMode="External"/><Relationship Id="rId23" Type="http://schemas.openxmlformats.org/officeDocument/2006/relationships/image" Target="media/image5.wmf"/><Relationship Id="rId119" Type="http://schemas.openxmlformats.org/officeDocument/2006/relationships/image" Target="media/image98.wmf"/><Relationship Id="rId270" Type="http://schemas.openxmlformats.org/officeDocument/2006/relationships/image" Target="media/image247.wmf"/><Relationship Id="rId291" Type="http://schemas.openxmlformats.org/officeDocument/2006/relationships/image" Target="media/image267.wmf"/><Relationship Id="rId305" Type="http://schemas.openxmlformats.org/officeDocument/2006/relationships/image" Target="media/image281.wmf"/><Relationship Id="rId326" Type="http://schemas.openxmlformats.org/officeDocument/2006/relationships/image" Target="media/image302.wmf"/><Relationship Id="rId347" Type="http://schemas.openxmlformats.org/officeDocument/2006/relationships/image" Target="media/image323.wmf"/><Relationship Id="rId44" Type="http://schemas.openxmlformats.org/officeDocument/2006/relationships/image" Target="media/image25.wmf"/><Relationship Id="rId65" Type="http://schemas.openxmlformats.org/officeDocument/2006/relationships/image" Target="media/image46.wmf"/><Relationship Id="rId86" Type="http://schemas.openxmlformats.org/officeDocument/2006/relationships/image" Target="media/image65.wmf"/><Relationship Id="rId130" Type="http://schemas.openxmlformats.org/officeDocument/2006/relationships/image" Target="media/image107.wmf"/><Relationship Id="rId151" Type="http://schemas.openxmlformats.org/officeDocument/2006/relationships/image" Target="media/image128.wmf"/><Relationship Id="rId368" Type="http://schemas.openxmlformats.org/officeDocument/2006/relationships/image" Target="media/image344.wmf"/><Relationship Id="rId389" Type="http://schemas.openxmlformats.org/officeDocument/2006/relationships/hyperlink" Target="consultantplus://offline/ref=096814B957BF804EDFB9810F5E17E72A2D2AED7F32C5740CD574FC9EE0174493D7B07F840C41B1CAzFRBI" TargetMode="External"/><Relationship Id="rId172" Type="http://schemas.openxmlformats.org/officeDocument/2006/relationships/image" Target="media/image149.wmf"/><Relationship Id="rId193" Type="http://schemas.openxmlformats.org/officeDocument/2006/relationships/image" Target="media/image170.wmf"/><Relationship Id="rId207" Type="http://schemas.openxmlformats.org/officeDocument/2006/relationships/image" Target="media/image184.wmf"/><Relationship Id="rId228" Type="http://schemas.openxmlformats.org/officeDocument/2006/relationships/image" Target="media/image205.wmf"/><Relationship Id="rId249" Type="http://schemas.openxmlformats.org/officeDocument/2006/relationships/image" Target="media/image226.wmf"/><Relationship Id="rId414" Type="http://schemas.openxmlformats.org/officeDocument/2006/relationships/image" Target="media/image388.wmf"/><Relationship Id="rId435" Type="http://schemas.openxmlformats.org/officeDocument/2006/relationships/image" Target="media/image406.wmf"/><Relationship Id="rId13" Type="http://schemas.openxmlformats.org/officeDocument/2006/relationships/hyperlink" Target="consultantplus://offline/ref=7DEB17824E9AA3BD6EEB865975E51440E1E0379E5793750D3CAC0F7BD8F977356F35BF7523BE581F1C7DB701F050C3C28F050C7C85B52134MCZ3F" TargetMode="External"/><Relationship Id="rId109" Type="http://schemas.openxmlformats.org/officeDocument/2006/relationships/image" Target="media/image88.wmf"/><Relationship Id="rId260" Type="http://schemas.openxmlformats.org/officeDocument/2006/relationships/image" Target="media/image237.wmf"/><Relationship Id="rId281" Type="http://schemas.openxmlformats.org/officeDocument/2006/relationships/image" Target="media/image257.wmf"/><Relationship Id="rId316" Type="http://schemas.openxmlformats.org/officeDocument/2006/relationships/image" Target="media/image292.wmf"/><Relationship Id="rId337" Type="http://schemas.openxmlformats.org/officeDocument/2006/relationships/image" Target="media/image313.wmf"/><Relationship Id="rId34" Type="http://schemas.openxmlformats.org/officeDocument/2006/relationships/image" Target="media/image16.wmf"/><Relationship Id="rId55" Type="http://schemas.openxmlformats.org/officeDocument/2006/relationships/image" Target="media/image36.wmf"/><Relationship Id="rId76" Type="http://schemas.openxmlformats.org/officeDocument/2006/relationships/image" Target="media/image55.wmf"/><Relationship Id="rId97" Type="http://schemas.openxmlformats.org/officeDocument/2006/relationships/image" Target="media/image76.wmf"/><Relationship Id="rId120" Type="http://schemas.openxmlformats.org/officeDocument/2006/relationships/image" Target="media/image99.wmf"/><Relationship Id="rId141" Type="http://schemas.openxmlformats.org/officeDocument/2006/relationships/image" Target="media/image118.wmf"/><Relationship Id="rId358" Type="http://schemas.openxmlformats.org/officeDocument/2006/relationships/image" Target="media/image334.wmf"/><Relationship Id="rId379" Type="http://schemas.openxmlformats.org/officeDocument/2006/relationships/image" Target="media/image355.wmf"/><Relationship Id="rId7" Type="http://schemas.openxmlformats.org/officeDocument/2006/relationships/hyperlink" Target="http://www.gosuslugi.ru" TargetMode="External"/><Relationship Id="rId162" Type="http://schemas.openxmlformats.org/officeDocument/2006/relationships/image" Target="media/image139.wmf"/><Relationship Id="rId183" Type="http://schemas.openxmlformats.org/officeDocument/2006/relationships/image" Target="media/image160.wmf"/><Relationship Id="rId218" Type="http://schemas.openxmlformats.org/officeDocument/2006/relationships/image" Target="media/image195.wmf"/><Relationship Id="rId239" Type="http://schemas.openxmlformats.org/officeDocument/2006/relationships/image" Target="media/image216.wmf"/><Relationship Id="rId390" Type="http://schemas.openxmlformats.org/officeDocument/2006/relationships/image" Target="media/image364.wmf"/><Relationship Id="rId404" Type="http://schemas.openxmlformats.org/officeDocument/2006/relationships/image" Target="media/image378.wmf"/><Relationship Id="rId425" Type="http://schemas.openxmlformats.org/officeDocument/2006/relationships/hyperlink" Target="consultantplus://offline/ref=0EFBB810113B87090CF40A368B0F3A75E11CCDD7ACF2B60765952AF4A9CCF302A50DF4A7B399082Bj0w6H" TargetMode="External"/><Relationship Id="rId446" Type="http://schemas.openxmlformats.org/officeDocument/2006/relationships/hyperlink" Target="http://pravo.minjust.ru/" TargetMode="External"/><Relationship Id="rId250" Type="http://schemas.openxmlformats.org/officeDocument/2006/relationships/image" Target="media/image227.wmf"/><Relationship Id="rId271" Type="http://schemas.openxmlformats.org/officeDocument/2006/relationships/image" Target="media/image248.wmf"/><Relationship Id="rId292" Type="http://schemas.openxmlformats.org/officeDocument/2006/relationships/image" Target="media/image268.wmf"/><Relationship Id="rId306" Type="http://schemas.openxmlformats.org/officeDocument/2006/relationships/image" Target="media/image282.wmf"/><Relationship Id="rId24" Type="http://schemas.openxmlformats.org/officeDocument/2006/relationships/image" Target="media/image6.wmf"/><Relationship Id="rId45" Type="http://schemas.openxmlformats.org/officeDocument/2006/relationships/image" Target="media/image26.wmf"/><Relationship Id="rId66" Type="http://schemas.openxmlformats.org/officeDocument/2006/relationships/hyperlink" Target="consultantplus://offline/ref=0EFBB810113B87090CF40A368B0F3A75E11CCDD7ACF2B60765952AF4A9CCF302A50DF4A7B3990B23j0w4H" TargetMode="External"/><Relationship Id="rId87" Type="http://schemas.openxmlformats.org/officeDocument/2006/relationships/image" Target="media/image66.wmf"/><Relationship Id="rId110" Type="http://schemas.openxmlformats.org/officeDocument/2006/relationships/image" Target="media/image89.wmf"/><Relationship Id="rId131" Type="http://schemas.openxmlformats.org/officeDocument/2006/relationships/image" Target="media/image108.wmf"/><Relationship Id="rId327" Type="http://schemas.openxmlformats.org/officeDocument/2006/relationships/image" Target="media/image303.wmf"/><Relationship Id="rId348" Type="http://schemas.openxmlformats.org/officeDocument/2006/relationships/image" Target="media/image324.wmf"/><Relationship Id="rId369" Type="http://schemas.openxmlformats.org/officeDocument/2006/relationships/image" Target="media/image345.wmf"/><Relationship Id="rId152" Type="http://schemas.openxmlformats.org/officeDocument/2006/relationships/image" Target="media/image129.wmf"/><Relationship Id="rId173" Type="http://schemas.openxmlformats.org/officeDocument/2006/relationships/image" Target="media/image150.wmf"/><Relationship Id="rId194" Type="http://schemas.openxmlformats.org/officeDocument/2006/relationships/image" Target="media/image171.wmf"/><Relationship Id="rId208" Type="http://schemas.openxmlformats.org/officeDocument/2006/relationships/image" Target="media/image185.wmf"/><Relationship Id="rId229" Type="http://schemas.openxmlformats.org/officeDocument/2006/relationships/image" Target="media/image206.wmf"/><Relationship Id="rId380" Type="http://schemas.openxmlformats.org/officeDocument/2006/relationships/hyperlink" Target="consultantplus://offline/ref=096814B957BF804EDFB9810F5E17E72A2D2AE27E30C6740CD574FC9EE0z1R7I" TargetMode="External"/><Relationship Id="rId415" Type="http://schemas.openxmlformats.org/officeDocument/2006/relationships/image" Target="media/image389.wmf"/><Relationship Id="rId436" Type="http://schemas.openxmlformats.org/officeDocument/2006/relationships/image" Target="media/image407.wmf"/><Relationship Id="rId240" Type="http://schemas.openxmlformats.org/officeDocument/2006/relationships/image" Target="media/image217.wmf"/><Relationship Id="rId261" Type="http://schemas.openxmlformats.org/officeDocument/2006/relationships/image" Target="media/image238.wmf"/><Relationship Id="rId14" Type="http://schemas.openxmlformats.org/officeDocument/2006/relationships/hyperlink" Target="http://pravo.minjust.ru:8080/bigs/showDocument.html?id=BBF89570-6239-4CFB-BDBA-5B454C14E321" TargetMode="External"/><Relationship Id="rId35" Type="http://schemas.openxmlformats.org/officeDocument/2006/relationships/image" Target="media/image17.wmf"/><Relationship Id="rId56" Type="http://schemas.openxmlformats.org/officeDocument/2006/relationships/image" Target="media/image37.wmf"/><Relationship Id="rId77" Type="http://schemas.openxmlformats.org/officeDocument/2006/relationships/image" Target="media/image56.wmf"/><Relationship Id="rId100" Type="http://schemas.openxmlformats.org/officeDocument/2006/relationships/image" Target="media/image79.wmf"/><Relationship Id="rId282" Type="http://schemas.openxmlformats.org/officeDocument/2006/relationships/image" Target="media/image258.wmf"/><Relationship Id="rId317" Type="http://schemas.openxmlformats.org/officeDocument/2006/relationships/image" Target="media/image293.wmf"/><Relationship Id="rId338" Type="http://schemas.openxmlformats.org/officeDocument/2006/relationships/image" Target="media/image314.wmf"/><Relationship Id="rId359" Type="http://schemas.openxmlformats.org/officeDocument/2006/relationships/image" Target="media/image335.wmf"/><Relationship Id="rId8" Type="http://schemas.openxmlformats.org/officeDocument/2006/relationships/hyperlink" Target="http://www.gosuslugi.ru)." TargetMode="External"/><Relationship Id="rId98" Type="http://schemas.openxmlformats.org/officeDocument/2006/relationships/image" Target="media/image77.wmf"/><Relationship Id="rId121" Type="http://schemas.openxmlformats.org/officeDocument/2006/relationships/image" Target="media/image100.wmf"/><Relationship Id="rId142" Type="http://schemas.openxmlformats.org/officeDocument/2006/relationships/image" Target="media/image119.wmf"/><Relationship Id="rId163" Type="http://schemas.openxmlformats.org/officeDocument/2006/relationships/image" Target="media/image140.wmf"/><Relationship Id="rId184" Type="http://schemas.openxmlformats.org/officeDocument/2006/relationships/image" Target="media/image161.wmf"/><Relationship Id="rId219" Type="http://schemas.openxmlformats.org/officeDocument/2006/relationships/image" Target="media/image196.wmf"/><Relationship Id="rId370" Type="http://schemas.openxmlformats.org/officeDocument/2006/relationships/image" Target="media/image346.wmf"/><Relationship Id="rId391" Type="http://schemas.openxmlformats.org/officeDocument/2006/relationships/image" Target="media/image365.wmf"/><Relationship Id="rId405" Type="http://schemas.openxmlformats.org/officeDocument/2006/relationships/image" Target="media/image379.wmf"/><Relationship Id="rId426" Type="http://schemas.openxmlformats.org/officeDocument/2006/relationships/image" Target="media/image398.wmf"/><Relationship Id="rId447" Type="http://schemas.openxmlformats.org/officeDocument/2006/relationships/image" Target="media/image413.wmf"/><Relationship Id="rId230" Type="http://schemas.openxmlformats.org/officeDocument/2006/relationships/image" Target="media/image207.wmf"/><Relationship Id="rId251" Type="http://schemas.openxmlformats.org/officeDocument/2006/relationships/image" Target="media/image228.wmf"/><Relationship Id="rId25" Type="http://schemas.openxmlformats.org/officeDocument/2006/relationships/image" Target="media/image7.wmf"/><Relationship Id="rId46" Type="http://schemas.openxmlformats.org/officeDocument/2006/relationships/image" Target="media/image27.wmf"/><Relationship Id="rId67" Type="http://schemas.openxmlformats.org/officeDocument/2006/relationships/hyperlink" Target="consultantplus://offline/ref=0EFBB810113B87090CF40A368B0F3A75E11CCDD7ACF2B60765952AF4A9CCF302A50DF4A7B399082Bj0w6H" TargetMode="External"/><Relationship Id="rId272" Type="http://schemas.openxmlformats.org/officeDocument/2006/relationships/image" Target="media/image249.wmf"/><Relationship Id="rId293" Type="http://schemas.openxmlformats.org/officeDocument/2006/relationships/image" Target="media/image269.wmf"/><Relationship Id="rId307" Type="http://schemas.openxmlformats.org/officeDocument/2006/relationships/image" Target="media/image283.wmf"/><Relationship Id="rId328" Type="http://schemas.openxmlformats.org/officeDocument/2006/relationships/image" Target="media/image304.wmf"/><Relationship Id="rId349" Type="http://schemas.openxmlformats.org/officeDocument/2006/relationships/image" Target="media/image325.wmf"/><Relationship Id="rId88" Type="http://schemas.openxmlformats.org/officeDocument/2006/relationships/image" Target="media/image67.wmf"/><Relationship Id="rId111" Type="http://schemas.openxmlformats.org/officeDocument/2006/relationships/image" Target="media/image90.wmf"/><Relationship Id="rId132" Type="http://schemas.openxmlformats.org/officeDocument/2006/relationships/image" Target="media/image109.wmf"/><Relationship Id="rId153" Type="http://schemas.openxmlformats.org/officeDocument/2006/relationships/image" Target="media/image130.wmf"/><Relationship Id="rId174" Type="http://schemas.openxmlformats.org/officeDocument/2006/relationships/image" Target="media/image151.wmf"/><Relationship Id="rId195" Type="http://schemas.openxmlformats.org/officeDocument/2006/relationships/image" Target="media/image172.wmf"/><Relationship Id="rId209" Type="http://schemas.openxmlformats.org/officeDocument/2006/relationships/image" Target="media/image186.wmf"/><Relationship Id="rId360" Type="http://schemas.openxmlformats.org/officeDocument/2006/relationships/image" Target="media/image336.wmf"/><Relationship Id="rId381" Type="http://schemas.openxmlformats.org/officeDocument/2006/relationships/image" Target="media/image356.wmf"/><Relationship Id="rId416" Type="http://schemas.openxmlformats.org/officeDocument/2006/relationships/image" Target="media/image390.wmf"/><Relationship Id="rId220" Type="http://schemas.openxmlformats.org/officeDocument/2006/relationships/image" Target="media/image197.wmf"/><Relationship Id="rId241" Type="http://schemas.openxmlformats.org/officeDocument/2006/relationships/image" Target="media/image218.wmf"/><Relationship Id="rId437" Type="http://schemas.openxmlformats.org/officeDocument/2006/relationships/image" Target="media/image408.wmf"/><Relationship Id="rId15" Type="http://schemas.openxmlformats.org/officeDocument/2006/relationships/hyperlink" Target="http://pravo.minjust.ru:8080/bigs/showDocument.html?id=9AA48369-618A-4BB4-B4B8-AE15F2B7EBF6" TargetMode="External"/><Relationship Id="rId36" Type="http://schemas.openxmlformats.org/officeDocument/2006/relationships/image" Target="media/image18.wmf"/><Relationship Id="rId57" Type="http://schemas.openxmlformats.org/officeDocument/2006/relationships/image" Target="media/image38.wmf"/><Relationship Id="rId262" Type="http://schemas.openxmlformats.org/officeDocument/2006/relationships/image" Target="media/image239.wmf"/><Relationship Id="rId283" Type="http://schemas.openxmlformats.org/officeDocument/2006/relationships/image" Target="media/image259.wmf"/><Relationship Id="rId318" Type="http://schemas.openxmlformats.org/officeDocument/2006/relationships/image" Target="media/image294.wmf"/><Relationship Id="rId339" Type="http://schemas.openxmlformats.org/officeDocument/2006/relationships/image" Target="media/image315.wmf"/><Relationship Id="rId78" Type="http://schemas.openxmlformats.org/officeDocument/2006/relationships/image" Target="media/image57.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image" Target="media/image120.wmf"/><Relationship Id="rId164" Type="http://schemas.openxmlformats.org/officeDocument/2006/relationships/image" Target="media/image141.wmf"/><Relationship Id="rId185" Type="http://schemas.openxmlformats.org/officeDocument/2006/relationships/image" Target="media/image162.wmf"/><Relationship Id="rId350" Type="http://schemas.openxmlformats.org/officeDocument/2006/relationships/image" Target="media/image326.wmf"/><Relationship Id="rId371" Type="http://schemas.openxmlformats.org/officeDocument/2006/relationships/image" Target="media/image347.wmf"/><Relationship Id="rId406" Type="http://schemas.openxmlformats.org/officeDocument/2006/relationships/image" Target="media/image380.wmf"/><Relationship Id="rId9" Type="http://schemas.openxmlformats.org/officeDocument/2006/relationships/hyperlink" Target="consultantplus://offline/ref=7DEB17824E9AA3BD6EEB865975E51440E1E0379E5793750D3CAC0F7BD8F977356F35BF7523BE5B1B1E7DB701F050C3C28F050C7C85B52134MCZ3F" TargetMode="External"/><Relationship Id="rId210" Type="http://schemas.openxmlformats.org/officeDocument/2006/relationships/image" Target="media/image187.wmf"/><Relationship Id="rId392" Type="http://schemas.openxmlformats.org/officeDocument/2006/relationships/image" Target="media/image366.wmf"/><Relationship Id="rId427" Type="http://schemas.openxmlformats.org/officeDocument/2006/relationships/image" Target="media/image399.wmf"/><Relationship Id="rId448" Type="http://schemas.openxmlformats.org/officeDocument/2006/relationships/image" Target="media/image414.wmf"/><Relationship Id="rId26" Type="http://schemas.openxmlformats.org/officeDocument/2006/relationships/image" Target="media/image8.wmf"/><Relationship Id="rId231" Type="http://schemas.openxmlformats.org/officeDocument/2006/relationships/image" Target="media/image208.wmf"/><Relationship Id="rId252" Type="http://schemas.openxmlformats.org/officeDocument/2006/relationships/image" Target="media/image229.wmf"/><Relationship Id="rId273" Type="http://schemas.openxmlformats.org/officeDocument/2006/relationships/hyperlink" Target="consultantplus://offline/ref=096814B957BF804EDFB9810F5E17E72A2429ED7E33CF2906DD2DF09CE7181B84D0F973850C41B0zCR6I" TargetMode="External"/><Relationship Id="rId294" Type="http://schemas.openxmlformats.org/officeDocument/2006/relationships/image" Target="media/image270.wmf"/><Relationship Id="rId308" Type="http://schemas.openxmlformats.org/officeDocument/2006/relationships/image" Target="media/image284.wmf"/><Relationship Id="rId329" Type="http://schemas.openxmlformats.org/officeDocument/2006/relationships/image" Target="media/image305.wmf"/><Relationship Id="rId47" Type="http://schemas.openxmlformats.org/officeDocument/2006/relationships/image" Target="media/image28.wmf"/><Relationship Id="rId68" Type="http://schemas.openxmlformats.org/officeDocument/2006/relationships/image" Target="media/image47.wmf"/><Relationship Id="rId89" Type="http://schemas.openxmlformats.org/officeDocument/2006/relationships/image" Target="media/image68.wmf"/><Relationship Id="rId112" Type="http://schemas.openxmlformats.org/officeDocument/2006/relationships/image" Target="media/image91.wmf"/><Relationship Id="rId133" Type="http://schemas.openxmlformats.org/officeDocument/2006/relationships/image" Target="media/image110.wmf"/><Relationship Id="rId154" Type="http://schemas.openxmlformats.org/officeDocument/2006/relationships/image" Target="media/image131.wmf"/><Relationship Id="rId175" Type="http://schemas.openxmlformats.org/officeDocument/2006/relationships/image" Target="media/image152.wmf"/><Relationship Id="rId340" Type="http://schemas.openxmlformats.org/officeDocument/2006/relationships/image" Target="media/image316.wmf"/><Relationship Id="rId361" Type="http://schemas.openxmlformats.org/officeDocument/2006/relationships/image" Target="media/image337.wmf"/><Relationship Id="rId196" Type="http://schemas.openxmlformats.org/officeDocument/2006/relationships/image" Target="media/image173.wmf"/><Relationship Id="rId200" Type="http://schemas.openxmlformats.org/officeDocument/2006/relationships/image" Target="media/image177.wmf"/><Relationship Id="rId382" Type="http://schemas.openxmlformats.org/officeDocument/2006/relationships/image" Target="media/image357.wmf"/><Relationship Id="rId417" Type="http://schemas.openxmlformats.org/officeDocument/2006/relationships/image" Target="media/image391.wmf"/><Relationship Id="rId438" Type="http://schemas.openxmlformats.org/officeDocument/2006/relationships/image" Target="media/image409.wmf"/><Relationship Id="rId16" Type="http://schemas.openxmlformats.org/officeDocument/2006/relationships/hyperlink" Target="http://pravo-search.minjust.ru:8080/bigs/showDocument.html?id=96E20C02-1B12-465A-B64C-24AA92270007" TargetMode="External"/><Relationship Id="rId221" Type="http://schemas.openxmlformats.org/officeDocument/2006/relationships/image" Target="media/image198.wmf"/><Relationship Id="rId242" Type="http://schemas.openxmlformats.org/officeDocument/2006/relationships/image" Target="media/image219.wmf"/><Relationship Id="rId263" Type="http://schemas.openxmlformats.org/officeDocument/2006/relationships/image" Target="media/image240.wmf"/><Relationship Id="rId284" Type="http://schemas.openxmlformats.org/officeDocument/2006/relationships/image" Target="media/image260.wmf"/><Relationship Id="rId319" Type="http://schemas.openxmlformats.org/officeDocument/2006/relationships/image" Target="media/image295.wmf"/><Relationship Id="rId37" Type="http://schemas.openxmlformats.org/officeDocument/2006/relationships/image" Target="media/image19.wmf"/><Relationship Id="rId58" Type="http://schemas.openxmlformats.org/officeDocument/2006/relationships/image" Target="media/image39.wmf"/><Relationship Id="rId79" Type="http://schemas.openxmlformats.org/officeDocument/2006/relationships/image" Target="media/image58.wmf"/><Relationship Id="rId102" Type="http://schemas.openxmlformats.org/officeDocument/2006/relationships/image" Target="media/image81.wmf"/><Relationship Id="rId123" Type="http://schemas.openxmlformats.org/officeDocument/2006/relationships/hyperlink" Target="consultantplus://offline/ref=0EFBB810113B87090CF40A368B0F3A75E11CCDD7ACF2B60765952AF4A9CCF302A50DF4A7B3990B23j0w4H" TargetMode="External"/><Relationship Id="rId144" Type="http://schemas.openxmlformats.org/officeDocument/2006/relationships/image" Target="media/image121.wmf"/><Relationship Id="rId330" Type="http://schemas.openxmlformats.org/officeDocument/2006/relationships/image" Target="media/image306.wmf"/><Relationship Id="rId90" Type="http://schemas.openxmlformats.org/officeDocument/2006/relationships/image" Target="media/image69.wmf"/><Relationship Id="rId165" Type="http://schemas.openxmlformats.org/officeDocument/2006/relationships/image" Target="media/image142.wmf"/><Relationship Id="rId186" Type="http://schemas.openxmlformats.org/officeDocument/2006/relationships/image" Target="media/image163.wmf"/><Relationship Id="rId351" Type="http://schemas.openxmlformats.org/officeDocument/2006/relationships/image" Target="media/image327.wmf"/><Relationship Id="rId372" Type="http://schemas.openxmlformats.org/officeDocument/2006/relationships/image" Target="media/image348.wmf"/><Relationship Id="rId393" Type="http://schemas.openxmlformats.org/officeDocument/2006/relationships/image" Target="media/image367.wmf"/><Relationship Id="rId407" Type="http://schemas.openxmlformats.org/officeDocument/2006/relationships/image" Target="media/image381.wmf"/><Relationship Id="rId428" Type="http://schemas.openxmlformats.org/officeDocument/2006/relationships/image" Target="media/image400.wmf"/><Relationship Id="rId449" Type="http://schemas.openxmlformats.org/officeDocument/2006/relationships/image" Target="media/image415.wmf"/><Relationship Id="rId211" Type="http://schemas.openxmlformats.org/officeDocument/2006/relationships/image" Target="media/image188.wmf"/><Relationship Id="rId232" Type="http://schemas.openxmlformats.org/officeDocument/2006/relationships/image" Target="media/image209.wmf"/><Relationship Id="rId253" Type="http://schemas.openxmlformats.org/officeDocument/2006/relationships/image" Target="media/image230.wmf"/><Relationship Id="rId274" Type="http://schemas.openxmlformats.org/officeDocument/2006/relationships/image" Target="media/image250.wmf"/><Relationship Id="rId295" Type="http://schemas.openxmlformats.org/officeDocument/2006/relationships/image" Target="media/image271.wmf"/><Relationship Id="rId309" Type="http://schemas.openxmlformats.org/officeDocument/2006/relationships/image" Target="media/image285.wmf"/><Relationship Id="rId27" Type="http://schemas.openxmlformats.org/officeDocument/2006/relationships/image" Target="media/image9.wmf"/><Relationship Id="rId48" Type="http://schemas.openxmlformats.org/officeDocument/2006/relationships/image" Target="media/image29.wmf"/><Relationship Id="rId69" Type="http://schemas.openxmlformats.org/officeDocument/2006/relationships/image" Target="media/image48.wmf"/><Relationship Id="rId113" Type="http://schemas.openxmlformats.org/officeDocument/2006/relationships/image" Target="media/image92.wmf"/><Relationship Id="rId134" Type="http://schemas.openxmlformats.org/officeDocument/2006/relationships/image" Target="media/image111.wmf"/><Relationship Id="rId320" Type="http://schemas.openxmlformats.org/officeDocument/2006/relationships/image" Target="media/image296.wmf"/><Relationship Id="rId80" Type="http://schemas.openxmlformats.org/officeDocument/2006/relationships/image" Target="media/image59.wmf"/><Relationship Id="rId155" Type="http://schemas.openxmlformats.org/officeDocument/2006/relationships/image" Target="media/image132.wmf"/><Relationship Id="rId176" Type="http://schemas.openxmlformats.org/officeDocument/2006/relationships/image" Target="media/image153.wmf"/><Relationship Id="rId197" Type="http://schemas.openxmlformats.org/officeDocument/2006/relationships/image" Target="media/image174.wmf"/><Relationship Id="rId341" Type="http://schemas.openxmlformats.org/officeDocument/2006/relationships/image" Target="media/image317.wmf"/><Relationship Id="rId362" Type="http://schemas.openxmlformats.org/officeDocument/2006/relationships/image" Target="media/image338.wmf"/><Relationship Id="rId383" Type="http://schemas.openxmlformats.org/officeDocument/2006/relationships/image" Target="media/image358.wmf"/><Relationship Id="rId418" Type="http://schemas.openxmlformats.org/officeDocument/2006/relationships/image" Target="media/image392.wmf"/><Relationship Id="rId439" Type="http://schemas.openxmlformats.org/officeDocument/2006/relationships/image" Target="media/image410.wmf"/><Relationship Id="rId201" Type="http://schemas.openxmlformats.org/officeDocument/2006/relationships/image" Target="media/image178.wmf"/><Relationship Id="rId222" Type="http://schemas.openxmlformats.org/officeDocument/2006/relationships/image" Target="media/image199.wmf"/><Relationship Id="rId243" Type="http://schemas.openxmlformats.org/officeDocument/2006/relationships/image" Target="media/image220.wmf"/><Relationship Id="rId264" Type="http://schemas.openxmlformats.org/officeDocument/2006/relationships/image" Target="media/image241.wmf"/><Relationship Id="rId285" Type="http://schemas.openxmlformats.org/officeDocument/2006/relationships/image" Target="media/image261.wmf"/><Relationship Id="rId450" Type="http://schemas.openxmlformats.org/officeDocument/2006/relationships/image" Target="media/image416.wmf"/><Relationship Id="rId17" Type="http://schemas.openxmlformats.org/officeDocument/2006/relationships/hyperlink" Target="http://pravo-search.minjust.ru:8080/bigs/showDocument.html?id=96E20C02-1B12-465A-B64C-24AA92270007" TargetMode="External"/><Relationship Id="rId38" Type="http://schemas.openxmlformats.org/officeDocument/2006/relationships/image" Target="media/image20.wmf"/><Relationship Id="rId59" Type="http://schemas.openxmlformats.org/officeDocument/2006/relationships/image" Target="media/image40.wmf"/><Relationship Id="rId103" Type="http://schemas.openxmlformats.org/officeDocument/2006/relationships/image" Target="media/image82.wmf"/><Relationship Id="rId124" Type="http://schemas.openxmlformats.org/officeDocument/2006/relationships/hyperlink" Target="consultantplus://offline/ref=0EFBB810113B87090CF40A368B0F3A75E11CCDD7ACF2B60765952AF4A9CCF302A50DF4A7B399082Bj0w6H" TargetMode="External"/><Relationship Id="rId310" Type="http://schemas.openxmlformats.org/officeDocument/2006/relationships/image" Target="media/image286.wmf"/><Relationship Id="rId70" Type="http://schemas.openxmlformats.org/officeDocument/2006/relationships/image" Target="media/image49.wmf"/><Relationship Id="rId91" Type="http://schemas.openxmlformats.org/officeDocument/2006/relationships/image" Target="media/image70.wmf"/><Relationship Id="rId145" Type="http://schemas.openxmlformats.org/officeDocument/2006/relationships/image" Target="media/image122.wmf"/><Relationship Id="rId166" Type="http://schemas.openxmlformats.org/officeDocument/2006/relationships/image" Target="media/image143.wmf"/><Relationship Id="rId187" Type="http://schemas.openxmlformats.org/officeDocument/2006/relationships/image" Target="media/image164.wmf"/><Relationship Id="rId331" Type="http://schemas.openxmlformats.org/officeDocument/2006/relationships/image" Target="media/image307.wmf"/><Relationship Id="rId352" Type="http://schemas.openxmlformats.org/officeDocument/2006/relationships/image" Target="media/image328.wmf"/><Relationship Id="rId373" Type="http://schemas.openxmlformats.org/officeDocument/2006/relationships/image" Target="media/image349.wmf"/><Relationship Id="rId394" Type="http://schemas.openxmlformats.org/officeDocument/2006/relationships/image" Target="media/image368.wmf"/><Relationship Id="rId408" Type="http://schemas.openxmlformats.org/officeDocument/2006/relationships/image" Target="media/image382.wmf"/><Relationship Id="rId429" Type="http://schemas.openxmlformats.org/officeDocument/2006/relationships/image" Target="media/image401.wmf"/><Relationship Id="rId1" Type="http://schemas.openxmlformats.org/officeDocument/2006/relationships/numbering" Target="numbering.xml"/><Relationship Id="rId212" Type="http://schemas.openxmlformats.org/officeDocument/2006/relationships/image" Target="media/image189.wmf"/><Relationship Id="rId233" Type="http://schemas.openxmlformats.org/officeDocument/2006/relationships/image" Target="media/image210.wmf"/><Relationship Id="rId254" Type="http://schemas.openxmlformats.org/officeDocument/2006/relationships/image" Target="media/image231.wmf"/><Relationship Id="rId440" Type="http://schemas.openxmlformats.org/officeDocument/2006/relationships/image" Target="media/image411.wmf"/><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image" Target="media/image93.wmf"/><Relationship Id="rId275" Type="http://schemas.openxmlformats.org/officeDocument/2006/relationships/image" Target="media/image251.wmf"/><Relationship Id="rId296" Type="http://schemas.openxmlformats.org/officeDocument/2006/relationships/image" Target="media/image272.wmf"/><Relationship Id="rId300" Type="http://schemas.openxmlformats.org/officeDocument/2006/relationships/image" Target="media/image276.wmf"/><Relationship Id="rId60" Type="http://schemas.openxmlformats.org/officeDocument/2006/relationships/image" Target="media/image41.wmf"/><Relationship Id="rId81" Type="http://schemas.openxmlformats.org/officeDocument/2006/relationships/image" Target="media/image60.wmf"/><Relationship Id="rId135" Type="http://schemas.openxmlformats.org/officeDocument/2006/relationships/image" Target="media/image112.wmf"/><Relationship Id="rId156" Type="http://schemas.openxmlformats.org/officeDocument/2006/relationships/image" Target="media/image133.wmf"/><Relationship Id="rId177" Type="http://schemas.openxmlformats.org/officeDocument/2006/relationships/image" Target="media/image154.wmf"/><Relationship Id="rId198" Type="http://schemas.openxmlformats.org/officeDocument/2006/relationships/image" Target="media/image175.wmf"/><Relationship Id="rId321" Type="http://schemas.openxmlformats.org/officeDocument/2006/relationships/image" Target="media/image297.wmf"/><Relationship Id="rId342" Type="http://schemas.openxmlformats.org/officeDocument/2006/relationships/image" Target="media/image318.wmf"/><Relationship Id="rId363" Type="http://schemas.openxmlformats.org/officeDocument/2006/relationships/image" Target="media/image339.wmf"/><Relationship Id="rId384" Type="http://schemas.openxmlformats.org/officeDocument/2006/relationships/image" Target="media/image359.wmf"/><Relationship Id="rId419" Type="http://schemas.openxmlformats.org/officeDocument/2006/relationships/image" Target="media/image393.wmf"/><Relationship Id="rId202" Type="http://schemas.openxmlformats.org/officeDocument/2006/relationships/image" Target="media/image179.wmf"/><Relationship Id="rId223" Type="http://schemas.openxmlformats.org/officeDocument/2006/relationships/image" Target="media/image200.wmf"/><Relationship Id="rId244" Type="http://schemas.openxmlformats.org/officeDocument/2006/relationships/image" Target="media/image221.wmf"/><Relationship Id="rId430" Type="http://schemas.openxmlformats.org/officeDocument/2006/relationships/image" Target="media/image402.wmf"/><Relationship Id="rId18" Type="http://schemas.openxmlformats.org/officeDocument/2006/relationships/hyperlink" Target="http://pravo-search.minjust.ru:8080/bigs/showDocument.html?id=E3582471-B8B8-4D69-B4C4-3DF3F904EEA0" TargetMode="External"/><Relationship Id="rId39" Type="http://schemas.openxmlformats.org/officeDocument/2006/relationships/image" Target="media/image21.wmf"/><Relationship Id="rId265" Type="http://schemas.openxmlformats.org/officeDocument/2006/relationships/image" Target="media/image242.wmf"/><Relationship Id="rId286" Type="http://schemas.openxmlformats.org/officeDocument/2006/relationships/image" Target="media/image262.wmf"/><Relationship Id="rId451" Type="http://schemas.openxmlformats.org/officeDocument/2006/relationships/hyperlink" Target="http://pravo.minjust.ru/" TargetMode="External"/><Relationship Id="rId50" Type="http://schemas.openxmlformats.org/officeDocument/2006/relationships/image" Target="media/image31.wmf"/><Relationship Id="rId104" Type="http://schemas.openxmlformats.org/officeDocument/2006/relationships/image" Target="media/image83.wmf"/><Relationship Id="rId125" Type="http://schemas.openxmlformats.org/officeDocument/2006/relationships/image" Target="media/image102.wmf"/><Relationship Id="rId146" Type="http://schemas.openxmlformats.org/officeDocument/2006/relationships/image" Target="media/image123.wmf"/><Relationship Id="rId167" Type="http://schemas.openxmlformats.org/officeDocument/2006/relationships/image" Target="media/image144.wmf"/><Relationship Id="rId188" Type="http://schemas.openxmlformats.org/officeDocument/2006/relationships/image" Target="media/image165.wmf"/><Relationship Id="rId311" Type="http://schemas.openxmlformats.org/officeDocument/2006/relationships/image" Target="media/image287.wmf"/><Relationship Id="rId332" Type="http://schemas.openxmlformats.org/officeDocument/2006/relationships/image" Target="media/image308.wmf"/><Relationship Id="rId353" Type="http://schemas.openxmlformats.org/officeDocument/2006/relationships/image" Target="media/image329.wmf"/><Relationship Id="rId374" Type="http://schemas.openxmlformats.org/officeDocument/2006/relationships/image" Target="media/image350.wmf"/><Relationship Id="rId395" Type="http://schemas.openxmlformats.org/officeDocument/2006/relationships/image" Target="media/image369.wmf"/><Relationship Id="rId409" Type="http://schemas.openxmlformats.org/officeDocument/2006/relationships/image" Target="media/image383.wmf"/><Relationship Id="rId71" Type="http://schemas.openxmlformats.org/officeDocument/2006/relationships/image" Target="media/image50.wmf"/><Relationship Id="rId92" Type="http://schemas.openxmlformats.org/officeDocument/2006/relationships/image" Target="media/image71.wmf"/><Relationship Id="rId213" Type="http://schemas.openxmlformats.org/officeDocument/2006/relationships/image" Target="media/image190.wmf"/><Relationship Id="rId234" Type="http://schemas.openxmlformats.org/officeDocument/2006/relationships/image" Target="media/image211.wmf"/><Relationship Id="rId420" Type="http://schemas.openxmlformats.org/officeDocument/2006/relationships/image" Target="media/image394.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232.wmf"/><Relationship Id="rId276" Type="http://schemas.openxmlformats.org/officeDocument/2006/relationships/image" Target="media/image252.wmf"/><Relationship Id="rId297" Type="http://schemas.openxmlformats.org/officeDocument/2006/relationships/image" Target="media/image273.wmf"/><Relationship Id="rId441" Type="http://schemas.openxmlformats.org/officeDocument/2006/relationships/image" Target="media/image412.wmf"/><Relationship Id="rId40" Type="http://schemas.openxmlformats.org/officeDocument/2006/relationships/hyperlink" Target="http://pravo-search.minjust.ru:8080/bigs/portal.html" TargetMode="External"/><Relationship Id="rId115" Type="http://schemas.openxmlformats.org/officeDocument/2006/relationships/image" Target="media/image94.wmf"/><Relationship Id="rId136" Type="http://schemas.openxmlformats.org/officeDocument/2006/relationships/image" Target="media/image113.wmf"/><Relationship Id="rId157" Type="http://schemas.openxmlformats.org/officeDocument/2006/relationships/image" Target="media/image134.wmf"/><Relationship Id="rId178" Type="http://schemas.openxmlformats.org/officeDocument/2006/relationships/image" Target="media/image155.wmf"/><Relationship Id="rId301" Type="http://schemas.openxmlformats.org/officeDocument/2006/relationships/image" Target="media/image277.wmf"/><Relationship Id="rId322" Type="http://schemas.openxmlformats.org/officeDocument/2006/relationships/image" Target="media/image298.wmf"/><Relationship Id="rId343" Type="http://schemas.openxmlformats.org/officeDocument/2006/relationships/image" Target="media/image319.wmf"/><Relationship Id="rId364" Type="http://schemas.openxmlformats.org/officeDocument/2006/relationships/image" Target="media/image340.wmf"/><Relationship Id="rId61" Type="http://schemas.openxmlformats.org/officeDocument/2006/relationships/image" Target="media/image42.wmf"/><Relationship Id="rId82" Type="http://schemas.openxmlformats.org/officeDocument/2006/relationships/image" Target="media/image61.wmf"/><Relationship Id="rId199" Type="http://schemas.openxmlformats.org/officeDocument/2006/relationships/image" Target="media/image176.wmf"/><Relationship Id="rId203" Type="http://schemas.openxmlformats.org/officeDocument/2006/relationships/image" Target="media/image180.wmf"/><Relationship Id="rId385" Type="http://schemas.openxmlformats.org/officeDocument/2006/relationships/image" Target="media/image360.wmf"/><Relationship Id="rId19" Type="http://schemas.openxmlformats.org/officeDocument/2006/relationships/hyperlink" Target="http://pravo-search.minjust.ru:8080/bigs/portal.html" TargetMode="External"/><Relationship Id="rId224" Type="http://schemas.openxmlformats.org/officeDocument/2006/relationships/image" Target="media/image201.wmf"/><Relationship Id="rId245" Type="http://schemas.openxmlformats.org/officeDocument/2006/relationships/image" Target="media/image222.wmf"/><Relationship Id="rId266" Type="http://schemas.openxmlformats.org/officeDocument/2006/relationships/image" Target="media/image243.wmf"/><Relationship Id="rId287" Type="http://schemas.openxmlformats.org/officeDocument/2006/relationships/image" Target="media/image263.wmf"/><Relationship Id="rId410" Type="http://schemas.openxmlformats.org/officeDocument/2006/relationships/image" Target="media/image384.wmf"/><Relationship Id="rId431" Type="http://schemas.openxmlformats.org/officeDocument/2006/relationships/image" Target="media/image403.wmf"/><Relationship Id="rId452" Type="http://schemas.openxmlformats.org/officeDocument/2006/relationships/header" Target="header1.xml"/><Relationship Id="rId30" Type="http://schemas.openxmlformats.org/officeDocument/2006/relationships/image" Target="media/image12.wmf"/><Relationship Id="rId105" Type="http://schemas.openxmlformats.org/officeDocument/2006/relationships/image" Target="media/image84.wmf"/><Relationship Id="rId126" Type="http://schemas.openxmlformats.org/officeDocument/2006/relationships/image" Target="media/image103.wmf"/><Relationship Id="rId147" Type="http://schemas.openxmlformats.org/officeDocument/2006/relationships/image" Target="media/image124.wmf"/><Relationship Id="rId168" Type="http://schemas.openxmlformats.org/officeDocument/2006/relationships/image" Target="media/image145.wmf"/><Relationship Id="rId312" Type="http://schemas.openxmlformats.org/officeDocument/2006/relationships/image" Target="media/image288.wmf"/><Relationship Id="rId333" Type="http://schemas.openxmlformats.org/officeDocument/2006/relationships/image" Target="media/image309.wmf"/><Relationship Id="rId354" Type="http://schemas.openxmlformats.org/officeDocument/2006/relationships/image" Target="media/image330.wmf"/><Relationship Id="rId51" Type="http://schemas.openxmlformats.org/officeDocument/2006/relationships/image" Target="media/image32.wmf"/><Relationship Id="rId72" Type="http://schemas.openxmlformats.org/officeDocument/2006/relationships/image" Target="media/image51.wmf"/><Relationship Id="rId93" Type="http://schemas.openxmlformats.org/officeDocument/2006/relationships/image" Target="media/image72.wmf"/><Relationship Id="rId189" Type="http://schemas.openxmlformats.org/officeDocument/2006/relationships/image" Target="media/image166.wmf"/><Relationship Id="rId375" Type="http://schemas.openxmlformats.org/officeDocument/2006/relationships/image" Target="media/image351.wmf"/><Relationship Id="rId396" Type="http://schemas.openxmlformats.org/officeDocument/2006/relationships/image" Target="media/image370.wmf"/><Relationship Id="rId3" Type="http://schemas.openxmlformats.org/officeDocument/2006/relationships/settings" Target="settings.xml"/><Relationship Id="rId214" Type="http://schemas.openxmlformats.org/officeDocument/2006/relationships/image" Target="media/image191.wmf"/><Relationship Id="rId235" Type="http://schemas.openxmlformats.org/officeDocument/2006/relationships/image" Target="media/image212.wmf"/><Relationship Id="rId256" Type="http://schemas.openxmlformats.org/officeDocument/2006/relationships/image" Target="media/image233.wmf"/><Relationship Id="rId277" Type="http://schemas.openxmlformats.org/officeDocument/2006/relationships/image" Target="media/image253.wmf"/><Relationship Id="rId298" Type="http://schemas.openxmlformats.org/officeDocument/2006/relationships/image" Target="media/image274.wmf"/><Relationship Id="rId400" Type="http://schemas.openxmlformats.org/officeDocument/2006/relationships/image" Target="media/image374.wmf"/><Relationship Id="rId421" Type="http://schemas.openxmlformats.org/officeDocument/2006/relationships/image" Target="media/image395.wmf"/><Relationship Id="rId442" Type="http://schemas.openxmlformats.org/officeDocument/2006/relationships/hyperlink" Target="consultantplus://offline/ref=0EFBB810113B87090CF40A368B0F3A75E11CCDD7ACF2B60765952AF4A9CCF302A50DF4A7B3990B23j0w4H" TargetMode="External"/><Relationship Id="rId116" Type="http://schemas.openxmlformats.org/officeDocument/2006/relationships/image" Target="media/image95.wmf"/><Relationship Id="rId137" Type="http://schemas.openxmlformats.org/officeDocument/2006/relationships/image" Target="media/image114.wmf"/><Relationship Id="rId158" Type="http://schemas.openxmlformats.org/officeDocument/2006/relationships/image" Target="media/image135.wmf"/><Relationship Id="rId302" Type="http://schemas.openxmlformats.org/officeDocument/2006/relationships/image" Target="media/image278.wmf"/><Relationship Id="rId323" Type="http://schemas.openxmlformats.org/officeDocument/2006/relationships/image" Target="media/image299.wmf"/><Relationship Id="rId344" Type="http://schemas.openxmlformats.org/officeDocument/2006/relationships/image" Target="media/image320.wmf"/><Relationship Id="rId20" Type="http://schemas.openxmlformats.org/officeDocument/2006/relationships/image" Target="media/image2.wmf"/><Relationship Id="rId41" Type="http://schemas.openxmlformats.org/officeDocument/2006/relationships/image" Target="media/image22.wmf"/><Relationship Id="rId62" Type="http://schemas.openxmlformats.org/officeDocument/2006/relationships/image" Target="media/image43.wmf"/><Relationship Id="rId83" Type="http://schemas.openxmlformats.org/officeDocument/2006/relationships/image" Target="media/image62.wmf"/><Relationship Id="rId179" Type="http://schemas.openxmlformats.org/officeDocument/2006/relationships/image" Target="media/image156.wmf"/><Relationship Id="rId365" Type="http://schemas.openxmlformats.org/officeDocument/2006/relationships/image" Target="media/image341.wmf"/><Relationship Id="rId386" Type="http://schemas.openxmlformats.org/officeDocument/2006/relationships/image" Target="media/image361.wmf"/><Relationship Id="rId190" Type="http://schemas.openxmlformats.org/officeDocument/2006/relationships/image" Target="media/image167.wmf"/><Relationship Id="rId204" Type="http://schemas.openxmlformats.org/officeDocument/2006/relationships/image" Target="media/image181.wmf"/><Relationship Id="rId225" Type="http://schemas.openxmlformats.org/officeDocument/2006/relationships/image" Target="media/image202.wmf"/><Relationship Id="rId246" Type="http://schemas.openxmlformats.org/officeDocument/2006/relationships/image" Target="media/image223.wmf"/><Relationship Id="rId267" Type="http://schemas.openxmlformats.org/officeDocument/2006/relationships/image" Target="media/image244.wmf"/><Relationship Id="rId288" Type="http://schemas.openxmlformats.org/officeDocument/2006/relationships/image" Target="media/image264.wmf"/><Relationship Id="rId411" Type="http://schemas.openxmlformats.org/officeDocument/2006/relationships/image" Target="media/image385.wmf"/><Relationship Id="rId432" Type="http://schemas.openxmlformats.org/officeDocument/2006/relationships/image" Target="media/image404.wmf"/><Relationship Id="rId453" Type="http://schemas.openxmlformats.org/officeDocument/2006/relationships/fontTable" Target="fontTable.xml"/><Relationship Id="rId106" Type="http://schemas.openxmlformats.org/officeDocument/2006/relationships/image" Target="media/image85.wmf"/><Relationship Id="rId127" Type="http://schemas.openxmlformats.org/officeDocument/2006/relationships/image" Target="media/image104.wmf"/><Relationship Id="rId313" Type="http://schemas.openxmlformats.org/officeDocument/2006/relationships/image" Target="media/image289.wmf"/><Relationship Id="rId10" Type="http://schemas.openxmlformats.org/officeDocument/2006/relationships/hyperlink" Target="consultantplus://offline/ref=7DEB17824E9AA3BD6EEB865975E51440E1E0379E5793750D3CAC0F7BD8F977356F35BF7020B50F4B5A23EE51BC1BCEC099190C7EM9Z2F" TargetMode="External"/><Relationship Id="rId31" Type="http://schemas.openxmlformats.org/officeDocument/2006/relationships/image" Target="media/image13.wmf"/><Relationship Id="rId52" Type="http://schemas.openxmlformats.org/officeDocument/2006/relationships/image" Target="media/image33.wmf"/><Relationship Id="rId73" Type="http://schemas.openxmlformats.org/officeDocument/2006/relationships/image" Target="media/image52.wmf"/><Relationship Id="rId94" Type="http://schemas.openxmlformats.org/officeDocument/2006/relationships/image" Target="media/image73.wmf"/><Relationship Id="rId148" Type="http://schemas.openxmlformats.org/officeDocument/2006/relationships/image" Target="media/image125.wmf"/><Relationship Id="rId169" Type="http://schemas.openxmlformats.org/officeDocument/2006/relationships/image" Target="media/image146.wmf"/><Relationship Id="rId334" Type="http://schemas.openxmlformats.org/officeDocument/2006/relationships/image" Target="media/image310.wmf"/><Relationship Id="rId355" Type="http://schemas.openxmlformats.org/officeDocument/2006/relationships/image" Target="media/image331.wmf"/><Relationship Id="rId376" Type="http://schemas.openxmlformats.org/officeDocument/2006/relationships/image" Target="media/image352.wmf"/><Relationship Id="rId397" Type="http://schemas.openxmlformats.org/officeDocument/2006/relationships/image" Target="media/image371.wmf"/><Relationship Id="rId4" Type="http://schemas.openxmlformats.org/officeDocument/2006/relationships/webSettings" Target="webSettings.xml"/><Relationship Id="rId180" Type="http://schemas.openxmlformats.org/officeDocument/2006/relationships/image" Target="media/image157.wmf"/><Relationship Id="rId215" Type="http://schemas.openxmlformats.org/officeDocument/2006/relationships/image" Target="media/image192.wmf"/><Relationship Id="rId236" Type="http://schemas.openxmlformats.org/officeDocument/2006/relationships/image" Target="media/image213.wmf"/><Relationship Id="rId257" Type="http://schemas.openxmlformats.org/officeDocument/2006/relationships/image" Target="media/image234.wmf"/><Relationship Id="rId278" Type="http://schemas.openxmlformats.org/officeDocument/2006/relationships/image" Target="media/image254.wmf"/><Relationship Id="rId401" Type="http://schemas.openxmlformats.org/officeDocument/2006/relationships/image" Target="media/image375.wmf"/><Relationship Id="rId422" Type="http://schemas.openxmlformats.org/officeDocument/2006/relationships/image" Target="media/image396.wmf"/><Relationship Id="rId443" Type="http://schemas.openxmlformats.org/officeDocument/2006/relationships/hyperlink" Target="consultantplus://offline/ref=0EFBB810113B87090CF40A368B0F3A75E11CCDD7ACF2B60765952AF4A9CCF302A50DF4A7B399082Bj0w6H" TargetMode="External"/><Relationship Id="rId303" Type="http://schemas.openxmlformats.org/officeDocument/2006/relationships/image" Target="media/image279.wmf"/><Relationship Id="rId42" Type="http://schemas.openxmlformats.org/officeDocument/2006/relationships/image" Target="media/image23.wmf"/><Relationship Id="rId84" Type="http://schemas.openxmlformats.org/officeDocument/2006/relationships/image" Target="media/image63.wmf"/><Relationship Id="rId138" Type="http://schemas.openxmlformats.org/officeDocument/2006/relationships/image" Target="media/image115.wmf"/><Relationship Id="rId345" Type="http://schemas.openxmlformats.org/officeDocument/2006/relationships/image" Target="media/image321.wmf"/><Relationship Id="rId387" Type="http://schemas.openxmlformats.org/officeDocument/2006/relationships/image" Target="media/image362.wmf"/><Relationship Id="rId191" Type="http://schemas.openxmlformats.org/officeDocument/2006/relationships/image" Target="media/image168.wmf"/><Relationship Id="rId205" Type="http://schemas.openxmlformats.org/officeDocument/2006/relationships/image" Target="media/image182.wmf"/><Relationship Id="rId247" Type="http://schemas.openxmlformats.org/officeDocument/2006/relationships/image" Target="media/image224.wmf"/><Relationship Id="rId412" Type="http://schemas.openxmlformats.org/officeDocument/2006/relationships/image" Target="media/image386.wmf"/><Relationship Id="rId107" Type="http://schemas.openxmlformats.org/officeDocument/2006/relationships/image" Target="media/image86.wmf"/><Relationship Id="rId289" Type="http://schemas.openxmlformats.org/officeDocument/2006/relationships/image" Target="media/image265.wmf"/><Relationship Id="rId454" Type="http://schemas.openxmlformats.org/officeDocument/2006/relationships/theme" Target="theme/theme1.xml"/><Relationship Id="rId11" Type="http://schemas.openxmlformats.org/officeDocument/2006/relationships/hyperlink" Target="consultantplus://offline/ref=7DEB17824E9AA3BD6EEB865975E51440E1E0379E5793750D3CAC0F7BD8F977356F35BF7523BE5B1F187DB701F050C3C28F050C7C85B52134MCZ3F" TargetMode="External"/><Relationship Id="rId53" Type="http://schemas.openxmlformats.org/officeDocument/2006/relationships/image" Target="media/image34.wmf"/><Relationship Id="rId149" Type="http://schemas.openxmlformats.org/officeDocument/2006/relationships/image" Target="media/image126.wmf"/><Relationship Id="rId314" Type="http://schemas.openxmlformats.org/officeDocument/2006/relationships/image" Target="media/image290.wmf"/><Relationship Id="rId356" Type="http://schemas.openxmlformats.org/officeDocument/2006/relationships/image" Target="media/image332.wmf"/><Relationship Id="rId398" Type="http://schemas.openxmlformats.org/officeDocument/2006/relationships/image" Target="media/image372.wmf"/><Relationship Id="rId95" Type="http://schemas.openxmlformats.org/officeDocument/2006/relationships/image" Target="media/image74.wmf"/><Relationship Id="rId160" Type="http://schemas.openxmlformats.org/officeDocument/2006/relationships/image" Target="media/image137.wmf"/><Relationship Id="rId216" Type="http://schemas.openxmlformats.org/officeDocument/2006/relationships/image" Target="media/image193.wmf"/><Relationship Id="rId423" Type="http://schemas.openxmlformats.org/officeDocument/2006/relationships/image" Target="media/image397.wmf"/><Relationship Id="rId258" Type="http://schemas.openxmlformats.org/officeDocument/2006/relationships/image" Target="media/image235.wmf"/><Relationship Id="rId22" Type="http://schemas.openxmlformats.org/officeDocument/2006/relationships/image" Target="media/image4.wmf"/><Relationship Id="rId64" Type="http://schemas.openxmlformats.org/officeDocument/2006/relationships/image" Target="media/image45.wmf"/><Relationship Id="rId118" Type="http://schemas.openxmlformats.org/officeDocument/2006/relationships/image" Target="media/image97.wmf"/><Relationship Id="rId325" Type="http://schemas.openxmlformats.org/officeDocument/2006/relationships/image" Target="media/image301.wmf"/><Relationship Id="rId367" Type="http://schemas.openxmlformats.org/officeDocument/2006/relationships/image" Target="media/image343.wmf"/><Relationship Id="rId171" Type="http://schemas.openxmlformats.org/officeDocument/2006/relationships/image" Target="media/image148.wmf"/><Relationship Id="rId227" Type="http://schemas.openxmlformats.org/officeDocument/2006/relationships/image" Target="media/image204.wmf"/><Relationship Id="rId269" Type="http://schemas.openxmlformats.org/officeDocument/2006/relationships/image" Target="media/image246.wmf"/><Relationship Id="rId434" Type="http://schemas.openxmlformats.org/officeDocument/2006/relationships/hyperlink" Target="consultantplus://offline/ref=096814B957BF804EDFB9810F5E17E72A2D2AE87C30C2740CD574FC9EE0174493D7B07F840C41B1C2zFR4I" TargetMode="External"/><Relationship Id="rId33" Type="http://schemas.openxmlformats.org/officeDocument/2006/relationships/image" Target="media/image15.wmf"/><Relationship Id="rId129" Type="http://schemas.openxmlformats.org/officeDocument/2006/relationships/image" Target="media/image106.wmf"/><Relationship Id="rId280" Type="http://schemas.openxmlformats.org/officeDocument/2006/relationships/image" Target="media/image256.wmf"/><Relationship Id="rId336" Type="http://schemas.openxmlformats.org/officeDocument/2006/relationships/image" Target="media/image312.wmf"/><Relationship Id="rId75" Type="http://schemas.openxmlformats.org/officeDocument/2006/relationships/image" Target="media/image54.wmf"/><Relationship Id="rId140" Type="http://schemas.openxmlformats.org/officeDocument/2006/relationships/image" Target="media/image117.wmf"/><Relationship Id="rId182" Type="http://schemas.openxmlformats.org/officeDocument/2006/relationships/image" Target="media/image159.wmf"/><Relationship Id="rId378" Type="http://schemas.openxmlformats.org/officeDocument/2006/relationships/image" Target="media/image354.wmf"/><Relationship Id="rId403" Type="http://schemas.openxmlformats.org/officeDocument/2006/relationships/image" Target="media/image377.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51</Pages>
  <Words>16577</Words>
  <Characters>94494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17</cp:revision>
  <cp:lastPrinted>2021-04-28T08:22:00Z</cp:lastPrinted>
  <dcterms:created xsi:type="dcterms:W3CDTF">2021-01-25T03:12:00Z</dcterms:created>
  <dcterms:modified xsi:type="dcterms:W3CDTF">2021-12-03T02:30:00Z</dcterms:modified>
</cp:coreProperties>
</file>