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C84" w:rsidRDefault="00033C84" w:rsidP="00CA55E6">
      <w:pPr>
        <w:shd w:val="clear" w:color="auto" w:fill="FFFFFF"/>
        <w:spacing w:line="360" w:lineRule="auto"/>
        <w:rPr>
          <w:sz w:val="16"/>
          <w:szCs w:val="16"/>
        </w:rPr>
      </w:pPr>
    </w:p>
    <w:p w:rsidR="00033C84" w:rsidRDefault="002D081A" w:rsidP="00033C84">
      <w:pPr>
        <w:rPr>
          <w:b/>
          <w:i/>
          <w:sz w:val="28"/>
          <w:szCs w:val="16"/>
        </w:rPr>
      </w:pPr>
      <w:r w:rsidRPr="002D081A">
        <w:rPr>
          <w:sz w:val="28"/>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98pt;height:41.25pt">
            <v:shadow on="t" opacity="52429f"/>
            <v:textpath style="font-family:&quot;Arial&quot;;font-style:italic;v-text-kern:t" trim="t" fitpath="t" string="Бюллетень    "/>
          </v:shape>
        </w:pict>
      </w:r>
      <w:r w:rsidR="00033C84">
        <w:rPr>
          <w:b/>
          <w:i/>
          <w:sz w:val="28"/>
          <w:szCs w:val="16"/>
        </w:rPr>
        <w:t>органов местного</w:t>
      </w:r>
    </w:p>
    <w:p w:rsidR="00033C84" w:rsidRDefault="00033C84" w:rsidP="00033C84">
      <w:pPr>
        <w:rPr>
          <w:b/>
          <w:i/>
          <w:sz w:val="28"/>
          <w:szCs w:val="16"/>
        </w:rPr>
      </w:pPr>
      <w:r>
        <w:rPr>
          <w:b/>
          <w:i/>
          <w:sz w:val="28"/>
          <w:szCs w:val="16"/>
        </w:rPr>
        <w:t xml:space="preserve">самоуправления Майского сельсовета </w:t>
      </w:r>
    </w:p>
    <w:p w:rsidR="00033C84" w:rsidRDefault="00033C84" w:rsidP="00033C84">
      <w:pPr>
        <w:pBdr>
          <w:bottom w:val="double" w:sz="6" w:space="1" w:color="auto"/>
        </w:pBdr>
        <w:tabs>
          <w:tab w:val="right" w:pos="9355"/>
        </w:tabs>
        <w:rPr>
          <w:b/>
          <w:i/>
          <w:sz w:val="28"/>
          <w:szCs w:val="16"/>
        </w:rPr>
      </w:pPr>
      <w:r>
        <w:rPr>
          <w:b/>
          <w:i/>
          <w:sz w:val="28"/>
          <w:szCs w:val="16"/>
        </w:rPr>
        <w:t xml:space="preserve">№ </w:t>
      </w:r>
      <w:r w:rsidR="00B857A6">
        <w:rPr>
          <w:b/>
          <w:i/>
          <w:sz w:val="28"/>
          <w:szCs w:val="16"/>
        </w:rPr>
        <w:t>1</w:t>
      </w:r>
      <w:r w:rsidR="00CE5599">
        <w:rPr>
          <w:b/>
          <w:i/>
          <w:sz w:val="28"/>
          <w:szCs w:val="16"/>
        </w:rPr>
        <w:t>9</w:t>
      </w:r>
      <w:r>
        <w:rPr>
          <w:b/>
          <w:i/>
          <w:sz w:val="28"/>
          <w:szCs w:val="16"/>
        </w:rPr>
        <w:t xml:space="preserve"> от</w:t>
      </w:r>
      <w:r w:rsidR="00C024CA">
        <w:rPr>
          <w:b/>
          <w:i/>
          <w:sz w:val="28"/>
          <w:szCs w:val="16"/>
        </w:rPr>
        <w:t xml:space="preserve"> </w:t>
      </w:r>
      <w:r w:rsidR="00CE5599">
        <w:rPr>
          <w:b/>
          <w:i/>
          <w:sz w:val="28"/>
          <w:szCs w:val="16"/>
        </w:rPr>
        <w:t>16</w:t>
      </w:r>
      <w:r>
        <w:rPr>
          <w:b/>
          <w:i/>
          <w:sz w:val="28"/>
          <w:szCs w:val="16"/>
        </w:rPr>
        <w:t>.</w:t>
      </w:r>
      <w:r w:rsidR="00CE5599">
        <w:rPr>
          <w:b/>
          <w:i/>
          <w:sz w:val="28"/>
          <w:szCs w:val="16"/>
        </w:rPr>
        <w:t>11</w:t>
      </w:r>
      <w:r>
        <w:rPr>
          <w:b/>
          <w:i/>
          <w:sz w:val="28"/>
          <w:szCs w:val="16"/>
        </w:rPr>
        <w:t>.20</w:t>
      </w:r>
      <w:r w:rsidR="007E1670">
        <w:rPr>
          <w:b/>
          <w:i/>
          <w:sz w:val="28"/>
          <w:szCs w:val="16"/>
        </w:rPr>
        <w:t>2</w:t>
      </w:r>
      <w:r w:rsidR="00012D91">
        <w:rPr>
          <w:b/>
          <w:i/>
          <w:sz w:val="28"/>
          <w:szCs w:val="16"/>
        </w:rPr>
        <w:t>1</w:t>
      </w:r>
      <w:r>
        <w:rPr>
          <w:b/>
          <w:i/>
          <w:sz w:val="28"/>
          <w:szCs w:val="16"/>
        </w:rPr>
        <w:t xml:space="preserve"> года</w:t>
      </w:r>
    </w:p>
    <w:p w:rsidR="00033C84" w:rsidRDefault="00033C84" w:rsidP="00033C84">
      <w:pPr>
        <w:jc w:val="right"/>
        <w:rPr>
          <w:szCs w:val="16"/>
        </w:rPr>
      </w:pPr>
      <w:r>
        <w:rPr>
          <w:szCs w:val="16"/>
        </w:rPr>
        <w:t>Опубликовано в периодическом печатном издании</w:t>
      </w:r>
    </w:p>
    <w:p w:rsidR="00E64DF2" w:rsidRDefault="00033C84" w:rsidP="00E64DF2">
      <w:pPr>
        <w:jc w:val="right"/>
        <w:rPr>
          <w:szCs w:val="16"/>
        </w:rPr>
      </w:pPr>
      <w:r>
        <w:rPr>
          <w:szCs w:val="16"/>
        </w:rPr>
        <w:t xml:space="preserve"> Бюллетень Майского сельсовета </w:t>
      </w:r>
      <w:r>
        <w:rPr>
          <w:szCs w:val="16"/>
        </w:rPr>
        <w:tab/>
        <w:t xml:space="preserve">от  </w:t>
      </w:r>
      <w:r w:rsidR="00CE5599">
        <w:rPr>
          <w:szCs w:val="16"/>
        </w:rPr>
        <w:t>16</w:t>
      </w:r>
      <w:r>
        <w:rPr>
          <w:szCs w:val="16"/>
        </w:rPr>
        <w:t>.</w:t>
      </w:r>
      <w:r w:rsidR="00CE5599">
        <w:rPr>
          <w:szCs w:val="16"/>
        </w:rPr>
        <w:t>11</w:t>
      </w:r>
      <w:r>
        <w:rPr>
          <w:szCs w:val="16"/>
        </w:rPr>
        <w:t>.20</w:t>
      </w:r>
      <w:r w:rsidR="007E1670">
        <w:rPr>
          <w:szCs w:val="16"/>
        </w:rPr>
        <w:t>2</w:t>
      </w:r>
      <w:r w:rsidR="00012D91">
        <w:rPr>
          <w:szCs w:val="16"/>
        </w:rPr>
        <w:t>1</w:t>
      </w:r>
      <w:r>
        <w:rPr>
          <w:szCs w:val="16"/>
        </w:rPr>
        <w:t>г. №</w:t>
      </w:r>
      <w:r w:rsidR="00B857A6">
        <w:rPr>
          <w:szCs w:val="16"/>
        </w:rPr>
        <w:t>1</w:t>
      </w:r>
      <w:r w:rsidR="00CE5599">
        <w:rPr>
          <w:szCs w:val="16"/>
        </w:rPr>
        <w:t>9</w:t>
      </w:r>
    </w:p>
    <w:p w:rsidR="00E64DF2" w:rsidRPr="00E64DF2" w:rsidRDefault="00E64DF2" w:rsidP="00E64DF2">
      <w:pPr>
        <w:jc w:val="right"/>
        <w:rPr>
          <w:szCs w:val="16"/>
        </w:rPr>
      </w:pPr>
      <w:r>
        <w:rPr>
          <w:sz w:val="28"/>
          <w:szCs w:val="28"/>
        </w:rPr>
        <w:t xml:space="preserve"> </w:t>
      </w:r>
    </w:p>
    <w:p w:rsidR="00C97724" w:rsidRPr="00C97724" w:rsidRDefault="00C97724" w:rsidP="00C97724">
      <w:pPr>
        <w:widowControl/>
        <w:adjustRightInd/>
        <w:jc w:val="center"/>
        <w:textAlignment w:val="auto"/>
      </w:pPr>
      <w:r w:rsidRPr="00C97724">
        <w:t xml:space="preserve">АДМИНИСТРАЦИЯ </w:t>
      </w:r>
    </w:p>
    <w:p w:rsidR="00C97724" w:rsidRPr="00C97724" w:rsidRDefault="00C97724" w:rsidP="00C97724">
      <w:pPr>
        <w:widowControl/>
        <w:adjustRightInd/>
        <w:jc w:val="center"/>
        <w:textAlignment w:val="auto"/>
      </w:pPr>
      <w:r w:rsidRPr="00C97724">
        <w:t>МАЙСКОГО СЕЛЬСОВЕТА</w:t>
      </w:r>
    </w:p>
    <w:p w:rsidR="00C97724" w:rsidRPr="00C97724" w:rsidRDefault="00C97724" w:rsidP="00C97724">
      <w:pPr>
        <w:widowControl/>
        <w:adjustRightInd/>
        <w:jc w:val="center"/>
        <w:textAlignment w:val="auto"/>
      </w:pPr>
      <w:r w:rsidRPr="00C97724">
        <w:t xml:space="preserve">КРАСНОЗЕРСКОГО РАЙОНА  </w:t>
      </w:r>
    </w:p>
    <w:p w:rsidR="00C97724" w:rsidRPr="00C97724" w:rsidRDefault="00C97724" w:rsidP="00C97724">
      <w:pPr>
        <w:widowControl/>
        <w:adjustRightInd/>
        <w:jc w:val="center"/>
        <w:textAlignment w:val="auto"/>
      </w:pPr>
      <w:r w:rsidRPr="00C97724">
        <w:t xml:space="preserve">   НОВОСИБИРСКОЙ ОБЛАСТИ</w:t>
      </w:r>
    </w:p>
    <w:p w:rsidR="00C97724" w:rsidRPr="00C97724" w:rsidRDefault="00C97724" w:rsidP="00C97724">
      <w:pPr>
        <w:widowControl/>
        <w:adjustRightInd/>
        <w:jc w:val="center"/>
        <w:textAlignment w:val="auto"/>
      </w:pPr>
    </w:p>
    <w:p w:rsidR="00C97724" w:rsidRPr="00C97724" w:rsidRDefault="00C97724" w:rsidP="00C97724">
      <w:pPr>
        <w:widowControl/>
        <w:adjustRightInd/>
        <w:jc w:val="center"/>
        <w:textAlignment w:val="auto"/>
      </w:pPr>
      <w:r w:rsidRPr="00C97724">
        <w:t>ПОСТАНОВЛЕНИЕ</w:t>
      </w:r>
    </w:p>
    <w:p w:rsidR="00C97724" w:rsidRPr="00C97724" w:rsidRDefault="00C97724" w:rsidP="00C97724">
      <w:pPr>
        <w:widowControl/>
        <w:adjustRightInd/>
        <w:textAlignment w:val="auto"/>
      </w:pPr>
      <w:r w:rsidRPr="00C97724">
        <w:t xml:space="preserve"> От  15.11.2021                                    с.Майское                                                № 85</w:t>
      </w:r>
    </w:p>
    <w:p w:rsidR="00C97724" w:rsidRPr="00C97724" w:rsidRDefault="00C97724" w:rsidP="00C97724">
      <w:pPr>
        <w:widowControl/>
        <w:shd w:val="clear" w:color="auto" w:fill="FFFFFF"/>
        <w:adjustRightInd/>
        <w:jc w:val="center"/>
        <w:textAlignment w:val="auto"/>
      </w:pPr>
    </w:p>
    <w:p w:rsidR="00C97724" w:rsidRPr="00C97724" w:rsidRDefault="00C97724" w:rsidP="00C97724">
      <w:pPr>
        <w:widowControl/>
        <w:autoSpaceDE w:val="0"/>
        <w:autoSpaceDN w:val="0"/>
        <w:ind w:right="1557"/>
        <w:textAlignment w:val="auto"/>
        <w:rPr>
          <w:rFonts w:eastAsia="Calibri"/>
          <w:bCs/>
        </w:rPr>
      </w:pPr>
      <w:r w:rsidRPr="00C97724">
        <w:rPr>
          <w:rFonts w:eastAsia="Calibri"/>
          <w:bCs/>
        </w:rPr>
        <w:t>О передаче администрацией Майского сельсовета Краснозерского района Новосибирской области администрации Краснозерского района Новосибирской области   части полномочий по решению вопросов местного значения</w:t>
      </w:r>
    </w:p>
    <w:p w:rsidR="00C97724" w:rsidRPr="00C97724" w:rsidRDefault="00C97724" w:rsidP="00C97724">
      <w:pPr>
        <w:widowControl/>
        <w:adjustRightInd/>
        <w:ind w:right="1557" w:firstLine="567"/>
        <w:textAlignment w:val="auto"/>
        <w:rPr>
          <w:rFonts w:eastAsia="Calibri"/>
        </w:rPr>
      </w:pPr>
    </w:p>
    <w:p w:rsidR="00C97724" w:rsidRPr="00C97724" w:rsidRDefault="00C97724" w:rsidP="00C97724">
      <w:pPr>
        <w:widowControl/>
        <w:adjustRightInd/>
        <w:ind w:firstLine="567"/>
        <w:textAlignment w:val="auto"/>
        <w:rPr>
          <w:rFonts w:eastAsia="Calibri"/>
        </w:rPr>
      </w:pPr>
      <w:r w:rsidRPr="00C97724">
        <w:rPr>
          <w:rFonts w:eastAsia="Calibri"/>
          <w:lang w:eastAsia="en-US"/>
        </w:rPr>
        <w:t>Руководствуясь частью 4 статьи 15 Федерального закона от 06.02.2003 №131-ФЗ «Об общих принципах организации  местного самоуправления в Российской Федерации», Бюджетным кодексом Российской Федерации,</w:t>
      </w:r>
      <w:r w:rsidRPr="00C97724">
        <w:rPr>
          <w:rFonts w:eastAsia="Calibri"/>
        </w:rPr>
        <w:t xml:space="preserve"> Уставом  </w:t>
      </w:r>
      <w:r w:rsidRPr="00C97724">
        <w:rPr>
          <w:rFonts w:eastAsia="Calibri"/>
          <w:bCs/>
        </w:rPr>
        <w:t>Майского</w:t>
      </w:r>
      <w:r w:rsidRPr="00C97724">
        <w:rPr>
          <w:rFonts w:eastAsia="Calibri"/>
        </w:rPr>
        <w:t xml:space="preserve"> сельсовета Краснозерского района Новосибирской области, </w:t>
      </w:r>
    </w:p>
    <w:p w:rsidR="00C97724" w:rsidRPr="00C97724" w:rsidRDefault="00C97724" w:rsidP="00C97724">
      <w:pPr>
        <w:widowControl/>
        <w:adjustRightInd/>
        <w:ind w:firstLine="567"/>
        <w:textAlignment w:val="auto"/>
        <w:rPr>
          <w:rFonts w:eastAsia="Calibri"/>
        </w:rPr>
      </w:pPr>
      <w:r w:rsidRPr="00C97724">
        <w:rPr>
          <w:rFonts w:eastAsia="Calibri"/>
        </w:rPr>
        <w:t>ПОСТАНОВЛЯЕТ</w:t>
      </w:r>
      <w:r w:rsidRPr="00C97724">
        <w:rPr>
          <w:rFonts w:eastAsia="Calibri"/>
          <w:b/>
          <w:bCs/>
        </w:rPr>
        <w:t>:</w:t>
      </w:r>
      <w:r w:rsidRPr="00C97724">
        <w:rPr>
          <w:rFonts w:eastAsia="Calibri"/>
        </w:rPr>
        <w:t xml:space="preserve"> </w:t>
      </w:r>
    </w:p>
    <w:p w:rsidR="00C97724" w:rsidRPr="00C97724" w:rsidRDefault="00C97724" w:rsidP="00C97724">
      <w:pPr>
        <w:widowControl/>
        <w:adjustRightInd/>
        <w:textAlignment w:val="auto"/>
        <w:rPr>
          <w:rFonts w:eastAsia="Calibri"/>
        </w:rPr>
      </w:pPr>
      <w:r w:rsidRPr="00C97724">
        <w:rPr>
          <w:rFonts w:eastAsia="Calibri"/>
        </w:rPr>
        <w:tab/>
        <w:t>1. Передать</w:t>
      </w:r>
      <w:r w:rsidRPr="00C97724">
        <w:rPr>
          <w:rFonts w:eastAsia="Calibri"/>
          <w:lang w:eastAsia="en-US"/>
        </w:rPr>
        <w:t xml:space="preserve"> </w:t>
      </w:r>
      <w:r w:rsidRPr="00C97724">
        <w:rPr>
          <w:rFonts w:eastAsia="Calibri"/>
        </w:rPr>
        <w:t>администрации Краснозерского района Новосибирской области с 01 января 2022 г.  по 31 декабря  2022 г. полномочия по решению вопросов местного значения:</w:t>
      </w:r>
    </w:p>
    <w:p w:rsidR="00C97724" w:rsidRPr="00C97724" w:rsidRDefault="00C97724" w:rsidP="00C97724">
      <w:pPr>
        <w:widowControl/>
        <w:autoSpaceDE w:val="0"/>
        <w:autoSpaceDN w:val="0"/>
        <w:textAlignment w:val="auto"/>
        <w:rPr>
          <w:rFonts w:eastAsia="Calibri"/>
        </w:rPr>
      </w:pPr>
      <w:r w:rsidRPr="00C97724">
        <w:rPr>
          <w:rFonts w:eastAsia="Calibri"/>
          <w:b/>
          <w:bCs/>
          <w:color w:val="000000"/>
        </w:rPr>
        <w:t xml:space="preserve">         </w:t>
      </w:r>
      <w:r w:rsidRPr="00C97724">
        <w:rPr>
          <w:rFonts w:eastAsia="Calibri"/>
          <w:color w:val="000000"/>
        </w:rPr>
        <w:t xml:space="preserve">- </w:t>
      </w:r>
      <w:r w:rsidRPr="00C97724">
        <w:rPr>
          <w:rFonts w:eastAsia="Calibri"/>
        </w:rPr>
        <w:t xml:space="preserve"> обеспечения жителей поселения услугами организаций культуры;</w:t>
      </w:r>
    </w:p>
    <w:p w:rsidR="00C97724" w:rsidRPr="00C97724" w:rsidRDefault="00C97724" w:rsidP="00C97724">
      <w:pPr>
        <w:widowControl/>
        <w:autoSpaceDE w:val="0"/>
        <w:autoSpaceDN w:val="0"/>
        <w:ind w:firstLine="540"/>
        <w:textAlignment w:val="auto"/>
        <w:rPr>
          <w:rFonts w:eastAsia="Calibri"/>
        </w:rPr>
      </w:pPr>
      <w:r w:rsidRPr="00C97724">
        <w:rPr>
          <w:rFonts w:eastAsia="Calibri"/>
        </w:rPr>
        <w:t>- организации и осуществление  мероприятий по работе с детьми и молодежью в поселении.</w:t>
      </w:r>
    </w:p>
    <w:p w:rsidR="00C97724" w:rsidRPr="00C97724" w:rsidRDefault="00C97724" w:rsidP="00C97724">
      <w:pPr>
        <w:widowControl/>
        <w:adjustRightInd/>
        <w:ind w:firstLine="567"/>
        <w:textAlignment w:val="auto"/>
        <w:rPr>
          <w:rFonts w:eastAsia="Calibri"/>
        </w:rPr>
      </w:pPr>
      <w:r w:rsidRPr="00C97724">
        <w:rPr>
          <w:rFonts w:eastAsia="Calibri"/>
        </w:rPr>
        <w:t>2. Заключить с администрацией Краснозерского района Новосибирской области Соглашение о передаче полномочий, указанных в пункте первом настоящего постановления.</w:t>
      </w:r>
    </w:p>
    <w:p w:rsidR="00C97724" w:rsidRPr="00C97724" w:rsidRDefault="00C97724" w:rsidP="00C97724">
      <w:pPr>
        <w:widowControl/>
        <w:adjustRightInd/>
        <w:ind w:firstLine="567"/>
        <w:textAlignment w:val="auto"/>
        <w:rPr>
          <w:rFonts w:eastAsia="Calibri"/>
        </w:rPr>
      </w:pPr>
      <w:r w:rsidRPr="00C97724">
        <w:rPr>
          <w:rFonts w:eastAsia="Calibri"/>
        </w:rPr>
        <w:t xml:space="preserve">3. Финансовое обеспечение полномочий, указанных в пункте 1 настоящего постановления, осуществлять путем предоставления бюджету Краснозерского района Новосибирской области межбюджетных трансфертов, предусмотренных в бюджете </w:t>
      </w:r>
      <w:r w:rsidRPr="00C97724">
        <w:rPr>
          <w:rFonts w:eastAsia="Calibri"/>
          <w:bCs/>
        </w:rPr>
        <w:t>Майского</w:t>
      </w:r>
      <w:r w:rsidRPr="00C97724">
        <w:rPr>
          <w:rFonts w:eastAsia="Calibri"/>
        </w:rPr>
        <w:t xml:space="preserve"> сельсовета  Краснозерского района Новосибирской области на очередной финансовый год.</w:t>
      </w:r>
    </w:p>
    <w:p w:rsidR="00C97724" w:rsidRPr="00C97724" w:rsidRDefault="00C97724" w:rsidP="00C97724">
      <w:pPr>
        <w:widowControl/>
        <w:adjustRightInd/>
        <w:ind w:firstLine="567"/>
        <w:textAlignment w:val="auto"/>
        <w:rPr>
          <w:rFonts w:eastAsia="Calibri"/>
        </w:rPr>
      </w:pPr>
      <w:r w:rsidRPr="00C97724">
        <w:rPr>
          <w:rFonts w:eastAsia="Calibri"/>
        </w:rPr>
        <w:t>4. Настоящее постановление вступает в силу со дня его официального опубликования и распространяется на правоотношения, возникшие с  01.01.2022 года.</w:t>
      </w:r>
    </w:p>
    <w:p w:rsidR="00C97724" w:rsidRPr="00C97724" w:rsidRDefault="00C97724" w:rsidP="00C97724">
      <w:pPr>
        <w:widowControl/>
        <w:adjustRightInd/>
        <w:ind w:firstLine="567"/>
        <w:textAlignment w:val="auto"/>
        <w:rPr>
          <w:rFonts w:eastAsia="Calibri"/>
        </w:rPr>
      </w:pPr>
      <w:r w:rsidRPr="00C97724">
        <w:rPr>
          <w:rFonts w:eastAsia="Calibri"/>
        </w:rPr>
        <w:t xml:space="preserve"> 5. Контроль за исполнением постановления оставляю за собой.</w:t>
      </w:r>
    </w:p>
    <w:p w:rsidR="00C97724" w:rsidRPr="00C97724" w:rsidRDefault="00C97724" w:rsidP="00C97724">
      <w:pPr>
        <w:widowControl/>
        <w:adjustRightInd/>
        <w:textAlignment w:val="auto"/>
        <w:rPr>
          <w:rFonts w:eastAsia="Calibri"/>
        </w:rPr>
      </w:pPr>
    </w:p>
    <w:p w:rsidR="00C97724" w:rsidRPr="00C97724" w:rsidRDefault="00C97724" w:rsidP="00C97724">
      <w:pPr>
        <w:widowControl/>
        <w:shd w:val="clear" w:color="auto" w:fill="FFFFFF"/>
        <w:adjustRightInd/>
        <w:textAlignment w:val="auto"/>
      </w:pPr>
    </w:p>
    <w:p w:rsidR="00C97724" w:rsidRPr="00C97724" w:rsidRDefault="00C97724" w:rsidP="00C97724">
      <w:pPr>
        <w:widowControl/>
        <w:adjustRightInd/>
        <w:jc w:val="left"/>
        <w:textAlignment w:val="auto"/>
      </w:pPr>
      <w:r w:rsidRPr="00C97724">
        <w:t>Глава Майского сельсовета</w:t>
      </w:r>
    </w:p>
    <w:p w:rsidR="00C97724" w:rsidRPr="00C97724" w:rsidRDefault="00C97724" w:rsidP="00C97724">
      <w:pPr>
        <w:widowControl/>
        <w:adjustRightInd/>
        <w:jc w:val="left"/>
        <w:textAlignment w:val="auto"/>
      </w:pPr>
      <w:r w:rsidRPr="00C97724">
        <w:t xml:space="preserve">Краснозерского района </w:t>
      </w:r>
    </w:p>
    <w:p w:rsidR="00C97724" w:rsidRPr="00C97724" w:rsidRDefault="00C97724" w:rsidP="00C97724">
      <w:pPr>
        <w:widowControl/>
        <w:adjustRightInd/>
        <w:jc w:val="left"/>
        <w:textAlignment w:val="auto"/>
      </w:pPr>
      <w:r w:rsidRPr="00C97724">
        <w:t>Новосибирской области                                                                   О.В. Евтушенко</w:t>
      </w:r>
    </w:p>
    <w:p w:rsidR="00C97724" w:rsidRPr="00C97724" w:rsidRDefault="00C97724" w:rsidP="00C97724">
      <w:pPr>
        <w:widowControl/>
        <w:tabs>
          <w:tab w:val="left" w:pos="971"/>
        </w:tabs>
        <w:adjustRightInd/>
        <w:jc w:val="left"/>
        <w:textAlignment w:val="auto"/>
      </w:pPr>
    </w:p>
    <w:p w:rsidR="00C97724" w:rsidRDefault="00C97724" w:rsidP="00C97724">
      <w:pPr>
        <w:widowControl/>
        <w:tabs>
          <w:tab w:val="left" w:pos="971"/>
        </w:tabs>
        <w:adjustRightInd/>
        <w:jc w:val="left"/>
        <w:textAlignment w:val="auto"/>
        <w:rPr>
          <w:sz w:val="20"/>
          <w:szCs w:val="20"/>
        </w:rPr>
      </w:pPr>
    </w:p>
    <w:p w:rsidR="00EC09F9" w:rsidRDefault="00EC09F9" w:rsidP="00C97724">
      <w:pPr>
        <w:widowControl/>
        <w:tabs>
          <w:tab w:val="left" w:pos="971"/>
        </w:tabs>
        <w:adjustRightInd/>
        <w:jc w:val="left"/>
        <w:textAlignment w:val="auto"/>
        <w:rPr>
          <w:sz w:val="20"/>
          <w:szCs w:val="20"/>
        </w:rPr>
      </w:pPr>
    </w:p>
    <w:p w:rsidR="00EC09F9" w:rsidRDefault="00EC09F9" w:rsidP="00C97724">
      <w:pPr>
        <w:widowControl/>
        <w:tabs>
          <w:tab w:val="left" w:pos="971"/>
        </w:tabs>
        <w:adjustRightInd/>
        <w:jc w:val="left"/>
        <w:textAlignment w:val="auto"/>
        <w:rPr>
          <w:sz w:val="20"/>
          <w:szCs w:val="20"/>
        </w:rPr>
      </w:pPr>
    </w:p>
    <w:p w:rsidR="00EC09F9" w:rsidRDefault="00EC09F9" w:rsidP="00C97724">
      <w:pPr>
        <w:widowControl/>
        <w:tabs>
          <w:tab w:val="left" w:pos="971"/>
        </w:tabs>
        <w:adjustRightInd/>
        <w:jc w:val="left"/>
        <w:textAlignment w:val="auto"/>
        <w:rPr>
          <w:sz w:val="20"/>
          <w:szCs w:val="20"/>
        </w:rPr>
      </w:pPr>
    </w:p>
    <w:p w:rsidR="00EC09F9" w:rsidRDefault="00EC09F9" w:rsidP="00C97724">
      <w:pPr>
        <w:widowControl/>
        <w:tabs>
          <w:tab w:val="left" w:pos="971"/>
        </w:tabs>
        <w:adjustRightInd/>
        <w:jc w:val="left"/>
        <w:textAlignment w:val="auto"/>
        <w:rPr>
          <w:sz w:val="20"/>
          <w:szCs w:val="20"/>
        </w:rPr>
      </w:pPr>
    </w:p>
    <w:p w:rsidR="00EC09F9" w:rsidRPr="00C97724" w:rsidRDefault="00EC09F9" w:rsidP="00C97724">
      <w:pPr>
        <w:widowControl/>
        <w:tabs>
          <w:tab w:val="left" w:pos="971"/>
        </w:tabs>
        <w:adjustRightInd/>
        <w:jc w:val="left"/>
        <w:textAlignment w:val="auto"/>
        <w:rPr>
          <w:sz w:val="20"/>
          <w:szCs w:val="20"/>
        </w:rPr>
      </w:pPr>
    </w:p>
    <w:p w:rsidR="00482463" w:rsidRDefault="00482463" w:rsidP="00482463"/>
    <w:p w:rsidR="00EC09F9" w:rsidRPr="00EC09F9" w:rsidRDefault="00EC09F9" w:rsidP="00EC09F9">
      <w:pPr>
        <w:widowControl/>
        <w:adjustRightInd/>
        <w:jc w:val="center"/>
        <w:textAlignment w:val="auto"/>
      </w:pPr>
      <w:r w:rsidRPr="00EC09F9">
        <w:lastRenderedPageBreak/>
        <w:t>СОВЕТ ДЕПУТАТОВ</w:t>
      </w:r>
    </w:p>
    <w:p w:rsidR="00EC09F9" w:rsidRPr="00EC09F9" w:rsidRDefault="00EC09F9" w:rsidP="00EC09F9">
      <w:pPr>
        <w:widowControl/>
        <w:adjustRightInd/>
        <w:jc w:val="center"/>
        <w:textAlignment w:val="auto"/>
      </w:pPr>
      <w:r w:rsidRPr="00EC09F9">
        <w:t>МАЙСКОГО СЕЛЬСОВЕТА</w:t>
      </w:r>
    </w:p>
    <w:p w:rsidR="00EC09F9" w:rsidRPr="00EC09F9" w:rsidRDefault="00EC09F9" w:rsidP="00EC09F9">
      <w:pPr>
        <w:widowControl/>
        <w:adjustRightInd/>
        <w:jc w:val="center"/>
        <w:textAlignment w:val="auto"/>
      </w:pPr>
      <w:r w:rsidRPr="00EC09F9">
        <w:t>КРАСНОЗЕРСКОГО РАЙОНА НОВОСИБИРСКОЙ ОБЛАСТИ</w:t>
      </w:r>
    </w:p>
    <w:p w:rsidR="00EC09F9" w:rsidRPr="00EC09F9" w:rsidRDefault="00EC09F9" w:rsidP="00EC09F9">
      <w:pPr>
        <w:widowControl/>
        <w:adjustRightInd/>
        <w:jc w:val="center"/>
        <w:textAlignment w:val="auto"/>
      </w:pPr>
      <w:r w:rsidRPr="00EC09F9">
        <w:t>шестого созыва</w:t>
      </w:r>
    </w:p>
    <w:p w:rsidR="00EC09F9" w:rsidRPr="00EC09F9" w:rsidRDefault="00EC09F9" w:rsidP="00EC09F9">
      <w:pPr>
        <w:widowControl/>
        <w:adjustRightInd/>
        <w:jc w:val="center"/>
        <w:textAlignment w:val="auto"/>
      </w:pPr>
      <w:r w:rsidRPr="00EC09F9">
        <w:t>РЕШЕНИЕ</w:t>
      </w:r>
    </w:p>
    <w:p w:rsidR="00EC09F9" w:rsidRPr="00EC09F9" w:rsidRDefault="00EC09F9" w:rsidP="00EC09F9">
      <w:pPr>
        <w:widowControl/>
        <w:adjustRightInd/>
        <w:jc w:val="center"/>
        <w:textAlignment w:val="auto"/>
      </w:pPr>
      <w:r w:rsidRPr="00EC09F9">
        <w:t>внеочередной девятнадцатой сессии</w:t>
      </w:r>
    </w:p>
    <w:p w:rsidR="00EC09F9" w:rsidRPr="00EC09F9" w:rsidRDefault="00EC09F9" w:rsidP="00EC09F9">
      <w:pPr>
        <w:widowControl/>
        <w:adjustRightInd/>
        <w:textAlignment w:val="auto"/>
      </w:pPr>
    </w:p>
    <w:p w:rsidR="00EC09F9" w:rsidRPr="00EC09F9" w:rsidRDefault="00EC09F9" w:rsidP="00EC09F9">
      <w:pPr>
        <w:widowControl/>
        <w:tabs>
          <w:tab w:val="left" w:pos="8145"/>
        </w:tabs>
        <w:adjustRightInd/>
        <w:textAlignment w:val="auto"/>
      </w:pPr>
      <w:r w:rsidRPr="00EC09F9">
        <w:t xml:space="preserve">16.11.2021                                           </w:t>
      </w:r>
      <w:r w:rsidR="00035535">
        <w:t xml:space="preserve">               </w:t>
      </w:r>
      <w:r w:rsidRPr="00EC09F9">
        <w:t xml:space="preserve"> с. Майское                                         №</w:t>
      </w:r>
      <w:r w:rsidR="00035535">
        <w:t>81</w:t>
      </w:r>
      <w:r w:rsidRPr="00EC09F9">
        <w:t xml:space="preserve"> </w:t>
      </w:r>
    </w:p>
    <w:p w:rsidR="00EC09F9" w:rsidRPr="00EC09F9" w:rsidRDefault="00EC09F9" w:rsidP="00EC09F9">
      <w:pPr>
        <w:widowControl/>
        <w:adjustRightInd/>
        <w:textAlignment w:val="auto"/>
      </w:pPr>
    </w:p>
    <w:p w:rsidR="00EC09F9" w:rsidRPr="00EC09F9" w:rsidRDefault="00EC09F9" w:rsidP="00EC09F9">
      <w:pPr>
        <w:widowControl/>
        <w:adjustRightInd/>
        <w:textAlignment w:val="auto"/>
      </w:pPr>
      <w:r w:rsidRPr="00EC09F9">
        <w:t xml:space="preserve">  В целях приведения Устава  Майского сельсовета Краснозерского района Новосибирской области в соответствие с действующим законодательством, в соответствии с Федеральным Законом «Об общих принципах организации местного самоуправления в Российской Федерации» №  131-ФЗ от 06.10.2003г, ст. 11 Устава муниципального образования Майского  сельсовета, Положением «О порядке организации и проведения публичных слушаний в администрации Майского  сельсовета Краснозерского района Новосибирской области», утвержденным решением шестой сессии Совета депутатов Майского сельсовета от 14.10.2005г., Совет депутатов Майского сельсовета Краснозерского района Новосибирской области РЕШИЛ:</w:t>
      </w:r>
    </w:p>
    <w:p w:rsidR="00EC09F9" w:rsidRPr="00EC09F9" w:rsidRDefault="00EC09F9" w:rsidP="00EC09F9">
      <w:pPr>
        <w:widowControl/>
        <w:adjustRightInd/>
        <w:textAlignment w:val="auto"/>
      </w:pPr>
      <w:r w:rsidRPr="00EC09F9">
        <w:t xml:space="preserve">     1. Принять проект решения Совета депутатов  «О внесении изменений и дополнений в Устав Майского  сельсовета Краснозерского района Новосибирской области» согласно приложению.</w:t>
      </w:r>
    </w:p>
    <w:p w:rsidR="00EC09F9" w:rsidRPr="00EC09F9" w:rsidRDefault="00EC09F9" w:rsidP="00EC09F9">
      <w:pPr>
        <w:widowControl/>
        <w:adjustRightInd/>
        <w:textAlignment w:val="auto"/>
      </w:pPr>
      <w:r w:rsidRPr="00EC09F9">
        <w:t xml:space="preserve">    2. Назначить проведение публичных слушаний проекта  решения Совета  депутатов «О внесении изменений и дополнений в Устав Майского  сельсовета  Краснозерского района Новосибирской области»   на 29 ноября 2021 г. в 11 часов в зале заседаний администрации  Майского сельсовета  по адресу:  с.Майское, ул. Комсомольская, 19.</w:t>
      </w:r>
    </w:p>
    <w:p w:rsidR="00EC09F9" w:rsidRPr="00EC09F9" w:rsidRDefault="00EC09F9" w:rsidP="00EC09F9">
      <w:pPr>
        <w:widowControl/>
        <w:adjustRightInd/>
        <w:textAlignment w:val="auto"/>
      </w:pPr>
      <w:r w:rsidRPr="00EC09F9">
        <w:t xml:space="preserve">    3. Организацию и проведение публичных слушаний возложить на председателя Совета депутатов  Майского   сельсовета И.Я.Цаберт</w:t>
      </w:r>
    </w:p>
    <w:p w:rsidR="00EC09F9" w:rsidRPr="00EC09F9" w:rsidRDefault="00EC09F9" w:rsidP="00EC09F9">
      <w:pPr>
        <w:widowControl/>
        <w:adjustRightInd/>
        <w:textAlignment w:val="auto"/>
      </w:pPr>
      <w:r w:rsidRPr="00EC09F9">
        <w:t xml:space="preserve">    4. Данное решение опубликовать в периодическом печатном  издании  «Бюллетень органов  местного  самоуправления  Майского  сельсовета».</w:t>
      </w:r>
    </w:p>
    <w:p w:rsidR="00EC09F9" w:rsidRPr="00EC09F9" w:rsidRDefault="00EC09F9" w:rsidP="00EC09F9">
      <w:pPr>
        <w:widowControl/>
        <w:adjustRightInd/>
        <w:textAlignment w:val="auto"/>
      </w:pPr>
    </w:p>
    <w:p w:rsidR="00EC09F9" w:rsidRPr="00EC09F9" w:rsidRDefault="00EC09F9" w:rsidP="00EC09F9">
      <w:pPr>
        <w:widowControl/>
        <w:adjustRightInd/>
        <w:textAlignment w:val="auto"/>
      </w:pPr>
    </w:p>
    <w:p w:rsidR="00EC09F9" w:rsidRPr="00EC09F9" w:rsidRDefault="00EC09F9" w:rsidP="00EC09F9">
      <w:pPr>
        <w:widowControl/>
        <w:adjustRightInd/>
        <w:textAlignment w:val="auto"/>
      </w:pPr>
    </w:p>
    <w:p w:rsidR="00EC09F9" w:rsidRPr="00EC09F9" w:rsidRDefault="00EC09F9" w:rsidP="00EC09F9">
      <w:pPr>
        <w:widowControl/>
        <w:tabs>
          <w:tab w:val="left" w:pos="720"/>
        </w:tabs>
        <w:adjustRightInd/>
        <w:textAlignment w:val="auto"/>
      </w:pPr>
      <w:r w:rsidRPr="00EC09F9">
        <w:t>Глава   Майского   сельсовета</w:t>
      </w:r>
    </w:p>
    <w:p w:rsidR="00EC09F9" w:rsidRPr="00EC09F9" w:rsidRDefault="00EC09F9" w:rsidP="00EC09F9">
      <w:pPr>
        <w:widowControl/>
        <w:tabs>
          <w:tab w:val="left" w:pos="720"/>
        </w:tabs>
        <w:adjustRightInd/>
        <w:textAlignment w:val="auto"/>
      </w:pPr>
      <w:r w:rsidRPr="00EC09F9">
        <w:t>Краснозерского района</w:t>
      </w:r>
    </w:p>
    <w:p w:rsidR="00EC09F9" w:rsidRPr="00EC09F9" w:rsidRDefault="00EC09F9" w:rsidP="00EC09F9">
      <w:pPr>
        <w:widowControl/>
        <w:tabs>
          <w:tab w:val="left" w:pos="720"/>
        </w:tabs>
        <w:adjustRightInd/>
        <w:textAlignment w:val="auto"/>
      </w:pPr>
      <w:r w:rsidRPr="00EC09F9">
        <w:t>Новосибирской области                                                          О.В.Евтушенко</w:t>
      </w:r>
    </w:p>
    <w:p w:rsidR="00EC09F9" w:rsidRPr="00EC09F9" w:rsidRDefault="00EC09F9" w:rsidP="00EC09F9">
      <w:pPr>
        <w:widowControl/>
        <w:tabs>
          <w:tab w:val="left" w:pos="720"/>
        </w:tabs>
        <w:adjustRightInd/>
        <w:textAlignment w:val="auto"/>
      </w:pPr>
    </w:p>
    <w:p w:rsidR="00EC09F9" w:rsidRPr="00EC09F9" w:rsidRDefault="00EC09F9" w:rsidP="00EC09F9">
      <w:pPr>
        <w:widowControl/>
        <w:tabs>
          <w:tab w:val="left" w:pos="720"/>
        </w:tabs>
        <w:adjustRightInd/>
        <w:textAlignment w:val="auto"/>
      </w:pPr>
    </w:p>
    <w:p w:rsidR="00EC09F9" w:rsidRPr="00EC09F9" w:rsidRDefault="00EC09F9" w:rsidP="00EC09F9">
      <w:pPr>
        <w:widowControl/>
        <w:tabs>
          <w:tab w:val="left" w:pos="720"/>
        </w:tabs>
        <w:adjustRightInd/>
        <w:textAlignment w:val="auto"/>
      </w:pPr>
      <w:r w:rsidRPr="00EC09F9">
        <w:t>Председатель Совета депутатов</w:t>
      </w:r>
    </w:p>
    <w:p w:rsidR="00EC09F9" w:rsidRPr="00EC09F9" w:rsidRDefault="00EC09F9" w:rsidP="00EC09F9">
      <w:pPr>
        <w:widowControl/>
        <w:tabs>
          <w:tab w:val="left" w:pos="720"/>
        </w:tabs>
        <w:adjustRightInd/>
        <w:textAlignment w:val="auto"/>
      </w:pPr>
      <w:r w:rsidRPr="00EC09F9">
        <w:t>Майского сельсовета</w:t>
      </w:r>
    </w:p>
    <w:p w:rsidR="00EC09F9" w:rsidRPr="00EC09F9" w:rsidRDefault="00EC09F9" w:rsidP="00EC09F9">
      <w:pPr>
        <w:widowControl/>
        <w:tabs>
          <w:tab w:val="left" w:pos="720"/>
        </w:tabs>
        <w:adjustRightInd/>
        <w:textAlignment w:val="auto"/>
      </w:pPr>
      <w:r w:rsidRPr="00EC09F9">
        <w:t>Краснозерского района</w:t>
      </w:r>
    </w:p>
    <w:p w:rsidR="00EC09F9" w:rsidRPr="00EC09F9" w:rsidRDefault="00EC09F9" w:rsidP="00EC09F9">
      <w:pPr>
        <w:widowControl/>
        <w:tabs>
          <w:tab w:val="left" w:pos="720"/>
        </w:tabs>
        <w:adjustRightInd/>
        <w:textAlignment w:val="auto"/>
      </w:pPr>
      <w:r w:rsidRPr="00EC09F9">
        <w:t>Новосибирской области                                                         И.Я.Цаберт</w:t>
      </w:r>
    </w:p>
    <w:p w:rsidR="00EC09F9" w:rsidRPr="00EC09F9" w:rsidRDefault="00EC09F9" w:rsidP="00EC09F9">
      <w:pPr>
        <w:widowControl/>
        <w:tabs>
          <w:tab w:val="left" w:pos="720"/>
        </w:tabs>
        <w:adjustRightInd/>
        <w:textAlignment w:val="auto"/>
      </w:pPr>
    </w:p>
    <w:p w:rsidR="00EC09F9" w:rsidRPr="00EC09F9" w:rsidRDefault="00EC09F9" w:rsidP="00EC09F9">
      <w:pPr>
        <w:widowControl/>
        <w:tabs>
          <w:tab w:val="left" w:pos="720"/>
        </w:tabs>
        <w:adjustRightInd/>
        <w:textAlignment w:val="auto"/>
      </w:pPr>
      <w:bookmarkStart w:id="0" w:name="_GoBack"/>
      <w:bookmarkEnd w:id="0"/>
    </w:p>
    <w:p w:rsidR="00EC09F9" w:rsidRPr="00EC09F9" w:rsidRDefault="00EC09F9" w:rsidP="00EC09F9">
      <w:pPr>
        <w:widowControl/>
        <w:tabs>
          <w:tab w:val="left" w:pos="720"/>
        </w:tabs>
        <w:adjustRightInd/>
        <w:textAlignment w:val="auto"/>
      </w:pPr>
    </w:p>
    <w:p w:rsidR="00EC09F9" w:rsidRPr="00EC09F9" w:rsidRDefault="00EC09F9" w:rsidP="00EC09F9">
      <w:pPr>
        <w:widowControl/>
        <w:adjustRightInd/>
        <w:jc w:val="right"/>
        <w:textAlignment w:val="auto"/>
        <w:rPr>
          <w:b/>
          <w:bCs/>
          <w:spacing w:val="-1"/>
        </w:rPr>
      </w:pPr>
      <w:r w:rsidRPr="00EC09F9">
        <w:rPr>
          <w:b/>
          <w:bCs/>
          <w:spacing w:val="-1"/>
        </w:rPr>
        <w:t>Проект</w:t>
      </w:r>
    </w:p>
    <w:p w:rsidR="00EC09F9" w:rsidRPr="00EC09F9" w:rsidRDefault="00EC09F9" w:rsidP="00EC09F9">
      <w:pPr>
        <w:widowControl/>
        <w:adjustRightInd/>
        <w:jc w:val="center"/>
        <w:textAlignment w:val="auto"/>
        <w:rPr>
          <w:b/>
          <w:bCs/>
          <w:spacing w:val="-1"/>
        </w:rPr>
      </w:pPr>
      <w:r w:rsidRPr="00EC09F9">
        <w:rPr>
          <w:b/>
          <w:bCs/>
          <w:spacing w:val="-1"/>
        </w:rPr>
        <w:t>СОВЕТ ДЕПУТАТОВ</w:t>
      </w:r>
    </w:p>
    <w:p w:rsidR="00EC09F9" w:rsidRPr="00EC09F9" w:rsidRDefault="00EC09F9" w:rsidP="00EC09F9">
      <w:pPr>
        <w:widowControl/>
        <w:adjustRightInd/>
        <w:jc w:val="center"/>
        <w:textAlignment w:val="auto"/>
      </w:pPr>
      <w:r w:rsidRPr="00EC09F9">
        <w:rPr>
          <w:b/>
          <w:bCs/>
          <w:spacing w:val="-1"/>
        </w:rPr>
        <w:t>МАЙСКОГО СЕЛЬСОВЕТА</w:t>
      </w:r>
    </w:p>
    <w:p w:rsidR="00EC09F9" w:rsidRPr="00EC09F9" w:rsidRDefault="00EC09F9" w:rsidP="00EC09F9">
      <w:pPr>
        <w:widowControl/>
        <w:shd w:val="clear" w:color="auto" w:fill="FFFFFF"/>
        <w:adjustRightInd/>
        <w:jc w:val="center"/>
        <w:textAlignment w:val="auto"/>
      </w:pPr>
      <w:r w:rsidRPr="00EC09F9">
        <w:rPr>
          <w:b/>
          <w:bCs/>
          <w:spacing w:val="-2"/>
        </w:rPr>
        <w:t>КРАСНОЗЕРСКОГО РАЙОНА НОВОСИБИРСКОЙ ОБЛАСТИ</w:t>
      </w:r>
    </w:p>
    <w:p w:rsidR="00EC09F9" w:rsidRPr="00EC09F9" w:rsidRDefault="00EC09F9" w:rsidP="00EC09F9">
      <w:pPr>
        <w:widowControl/>
        <w:shd w:val="clear" w:color="auto" w:fill="FFFFFF"/>
        <w:adjustRightInd/>
        <w:jc w:val="center"/>
        <w:textAlignment w:val="auto"/>
      </w:pPr>
      <w:r w:rsidRPr="00EC09F9">
        <w:t>шестого созыва</w:t>
      </w:r>
    </w:p>
    <w:p w:rsidR="00EC09F9" w:rsidRPr="00EC09F9" w:rsidRDefault="00EC09F9" w:rsidP="00EC09F9">
      <w:pPr>
        <w:widowControl/>
        <w:shd w:val="clear" w:color="auto" w:fill="FFFFFF"/>
        <w:adjustRightInd/>
        <w:jc w:val="center"/>
        <w:textAlignment w:val="auto"/>
      </w:pPr>
      <w:r w:rsidRPr="00EC09F9">
        <w:rPr>
          <w:b/>
          <w:bCs/>
          <w:spacing w:val="-4"/>
          <w:w w:val="128"/>
        </w:rPr>
        <w:t>РЕШЕНИЕ</w:t>
      </w:r>
    </w:p>
    <w:p w:rsidR="00EC09F9" w:rsidRPr="00EC09F9" w:rsidRDefault="00EC09F9" w:rsidP="00EC09F9">
      <w:pPr>
        <w:widowControl/>
        <w:shd w:val="clear" w:color="auto" w:fill="FFFFFF"/>
        <w:adjustRightInd/>
        <w:jc w:val="center"/>
        <w:textAlignment w:val="auto"/>
      </w:pPr>
      <w:r w:rsidRPr="00EC09F9">
        <w:t>очередной                   сессии</w:t>
      </w:r>
    </w:p>
    <w:p w:rsidR="00EC09F9" w:rsidRPr="00EC09F9" w:rsidRDefault="00EC09F9" w:rsidP="00EC09F9">
      <w:pPr>
        <w:widowControl/>
        <w:shd w:val="clear" w:color="auto" w:fill="FFFFFF"/>
        <w:adjustRightInd/>
        <w:jc w:val="center"/>
        <w:textAlignment w:val="auto"/>
      </w:pPr>
      <w:r w:rsidRPr="00EC09F9">
        <w:t xml:space="preserve">От     .2021 </w:t>
      </w:r>
      <w:r w:rsidRPr="00EC09F9">
        <w:tab/>
        <w:t xml:space="preserve">                              с. Майское</w:t>
      </w:r>
      <w:r w:rsidRPr="00EC09F9">
        <w:tab/>
        <w:t xml:space="preserve">                                            </w:t>
      </w:r>
      <w:r w:rsidRPr="00EC09F9">
        <w:rPr>
          <w:iCs/>
          <w:spacing w:val="-22"/>
        </w:rPr>
        <w:t>№</w:t>
      </w:r>
    </w:p>
    <w:p w:rsidR="00EC09F9" w:rsidRPr="00EC09F9" w:rsidRDefault="00EC09F9" w:rsidP="00EC09F9">
      <w:pPr>
        <w:widowControl/>
        <w:adjustRightInd/>
        <w:jc w:val="center"/>
        <w:textAlignment w:val="auto"/>
      </w:pPr>
    </w:p>
    <w:p w:rsidR="00EC09F9" w:rsidRPr="00EC09F9" w:rsidRDefault="00EC09F9" w:rsidP="00EC09F9">
      <w:pPr>
        <w:widowControl/>
        <w:adjustRightInd/>
        <w:textAlignment w:val="auto"/>
        <w:rPr>
          <w:b/>
        </w:rPr>
      </w:pPr>
      <w:r w:rsidRPr="00EC09F9">
        <w:rPr>
          <w:b/>
        </w:rPr>
        <w:t>О ВНЕСЕНИИ ИЗМЕНЕНИЙ И ДОПОЛНЕНИЙ В УСТАВ МАЙСКОГО СЕЛЬСОВЕТА КРАСНОЗЕРСКОГО РАЙОНА НОВОСИБИРСКОЙ ОБЛАСТИ</w:t>
      </w:r>
    </w:p>
    <w:p w:rsidR="00EC09F9" w:rsidRPr="00EC09F9" w:rsidRDefault="00EC09F9" w:rsidP="00EC09F9">
      <w:pPr>
        <w:widowControl/>
        <w:shd w:val="clear" w:color="auto" w:fill="FFFFFF"/>
        <w:tabs>
          <w:tab w:val="left" w:leader="underscore" w:pos="2179"/>
        </w:tabs>
        <w:adjustRightInd/>
        <w:textAlignment w:val="auto"/>
        <w:rPr>
          <w:color w:val="000000"/>
          <w:spacing w:val="-1"/>
        </w:rPr>
      </w:pPr>
    </w:p>
    <w:p w:rsidR="00EC09F9" w:rsidRPr="00EC09F9" w:rsidRDefault="00EC09F9" w:rsidP="00EC09F9">
      <w:pPr>
        <w:widowControl/>
        <w:shd w:val="clear" w:color="auto" w:fill="FFFFFF"/>
        <w:tabs>
          <w:tab w:val="left" w:leader="underscore" w:pos="2179"/>
        </w:tabs>
        <w:adjustRightInd/>
        <w:ind w:firstLine="710"/>
        <w:textAlignment w:val="auto"/>
        <w:rPr>
          <w:color w:val="000000"/>
          <w:spacing w:val="-1"/>
        </w:rPr>
      </w:pPr>
      <w:r w:rsidRPr="00EC09F9">
        <w:rPr>
          <w:color w:val="000000"/>
          <w:spacing w:val="-1"/>
        </w:rPr>
        <w:t>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Майского сельсовета Краснозерского района Новосибирской области</w:t>
      </w:r>
    </w:p>
    <w:p w:rsidR="00EC09F9" w:rsidRPr="00EC09F9" w:rsidRDefault="00EC09F9" w:rsidP="00EC09F9">
      <w:pPr>
        <w:widowControl/>
        <w:shd w:val="clear" w:color="auto" w:fill="FFFFFF"/>
        <w:tabs>
          <w:tab w:val="left" w:leader="underscore" w:pos="2179"/>
        </w:tabs>
        <w:adjustRightInd/>
        <w:ind w:firstLine="710"/>
        <w:textAlignment w:val="auto"/>
        <w:rPr>
          <w:color w:val="000000"/>
          <w:spacing w:val="-1"/>
        </w:rPr>
      </w:pPr>
    </w:p>
    <w:p w:rsidR="00EC09F9" w:rsidRPr="00EC09F9" w:rsidRDefault="00EC09F9" w:rsidP="00EC09F9">
      <w:pPr>
        <w:widowControl/>
        <w:shd w:val="clear" w:color="auto" w:fill="FFFFFF"/>
        <w:tabs>
          <w:tab w:val="left" w:leader="underscore" w:pos="2179"/>
        </w:tabs>
        <w:adjustRightInd/>
        <w:ind w:firstLine="710"/>
        <w:textAlignment w:val="auto"/>
        <w:rPr>
          <w:b/>
          <w:color w:val="000000"/>
          <w:spacing w:val="-1"/>
        </w:rPr>
      </w:pPr>
      <w:r w:rsidRPr="00EC09F9">
        <w:rPr>
          <w:b/>
          <w:color w:val="000000"/>
          <w:spacing w:val="-1"/>
        </w:rPr>
        <w:t>РЕШИЛ:</w:t>
      </w:r>
    </w:p>
    <w:p w:rsidR="00EC09F9" w:rsidRPr="00EC09F9" w:rsidRDefault="00EC09F9" w:rsidP="00EC09F9">
      <w:pPr>
        <w:widowControl/>
        <w:adjustRightInd/>
        <w:ind w:firstLine="709"/>
        <w:textAlignment w:val="auto"/>
      </w:pPr>
      <w:r w:rsidRPr="00EC09F9">
        <w:rPr>
          <w:color w:val="000000"/>
        </w:rPr>
        <w:t>1. В</w:t>
      </w:r>
      <w:r w:rsidRPr="00EC09F9">
        <w:rPr>
          <w:color w:val="000000"/>
          <w:spacing w:val="1"/>
        </w:rPr>
        <w:t>нести в Устав Майского сельсовета</w:t>
      </w:r>
      <w:r w:rsidRPr="00EC09F9">
        <w:t xml:space="preserve"> Краснозерского района Новосибирской области следующие изменения:</w:t>
      </w:r>
    </w:p>
    <w:p w:rsidR="00EC09F9" w:rsidRPr="00EC09F9" w:rsidRDefault="00EC09F9" w:rsidP="00EC09F9">
      <w:pPr>
        <w:widowControl/>
        <w:adjustRightInd/>
        <w:ind w:firstLine="567"/>
        <w:textAlignment w:val="auto"/>
        <w:rPr>
          <w:rFonts w:eastAsiaTheme="minorHAnsi"/>
          <w:b/>
          <w:lang w:eastAsia="en-US"/>
        </w:rPr>
      </w:pPr>
      <w:r w:rsidRPr="00EC09F9">
        <w:rPr>
          <w:rFonts w:eastAsiaTheme="minorHAnsi"/>
          <w:b/>
          <w:lang w:eastAsia="en-US"/>
        </w:rPr>
        <w:t>Наименование Устава изложить в следующей редакции:</w:t>
      </w:r>
    </w:p>
    <w:p w:rsidR="00EC09F9" w:rsidRPr="00EC09F9" w:rsidRDefault="00EC09F9" w:rsidP="00EC09F9">
      <w:pPr>
        <w:widowControl/>
        <w:adjustRightInd/>
        <w:ind w:firstLine="567"/>
        <w:textAlignment w:val="auto"/>
        <w:rPr>
          <w:rFonts w:eastAsiaTheme="minorHAnsi"/>
          <w:lang w:eastAsia="en-US"/>
        </w:rPr>
      </w:pPr>
      <w:r w:rsidRPr="00EC09F9">
        <w:rPr>
          <w:rFonts w:eastAsiaTheme="minorHAnsi"/>
          <w:lang w:eastAsia="en-US"/>
        </w:rPr>
        <w:t>«Устав сельского поселения Майского  сельсовета Краснозерского муниципального  района Новосибирской области.</w:t>
      </w:r>
    </w:p>
    <w:p w:rsidR="00EC09F9" w:rsidRPr="00EC09F9" w:rsidRDefault="00EC09F9" w:rsidP="00EC09F9">
      <w:pPr>
        <w:widowControl/>
        <w:adjustRightInd/>
        <w:ind w:firstLine="709"/>
        <w:textAlignment w:val="auto"/>
        <w:rPr>
          <w:b/>
        </w:rPr>
      </w:pPr>
      <w:r w:rsidRPr="00EC09F9">
        <w:rPr>
          <w:b/>
        </w:rPr>
        <w:t>1.1. Статья 1. Наименование, статус и территория муниципального образования</w:t>
      </w:r>
    </w:p>
    <w:p w:rsidR="00EC09F9" w:rsidRPr="00EC09F9" w:rsidRDefault="00EC09F9" w:rsidP="00EC09F9">
      <w:pPr>
        <w:widowControl/>
        <w:adjustRightInd/>
        <w:ind w:firstLine="709"/>
        <w:textAlignment w:val="auto"/>
      </w:pPr>
      <w:r w:rsidRPr="00EC09F9">
        <w:t xml:space="preserve">1.1.1. Пункт 1 абзац первый изложить в следующей редакции: </w:t>
      </w:r>
    </w:p>
    <w:p w:rsidR="00EC09F9" w:rsidRPr="00EC09F9" w:rsidRDefault="00EC09F9" w:rsidP="00EC09F9">
      <w:pPr>
        <w:widowControl/>
        <w:adjustRightInd/>
        <w:ind w:firstLine="708"/>
        <w:textAlignment w:val="auto"/>
      </w:pPr>
      <w:r w:rsidRPr="00EC09F9">
        <w:t>«1. Наименование муниципального образования  – сельское поселение Майский сельсовет Краснозерского муниципального района Новосибирской области (далее по тексту – Майский  сельсовет или поселение или муниципальное образование)».</w:t>
      </w:r>
    </w:p>
    <w:p w:rsidR="00EC09F9" w:rsidRPr="00EC09F9" w:rsidRDefault="00EC09F9" w:rsidP="00EC09F9">
      <w:pPr>
        <w:widowControl/>
        <w:adjustRightInd/>
        <w:ind w:firstLine="567"/>
        <w:textAlignment w:val="auto"/>
        <w:rPr>
          <w:rFonts w:eastAsiaTheme="minorHAnsi"/>
          <w:lang w:eastAsia="en-US"/>
        </w:rPr>
      </w:pPr>
      <w:r w:rsidRPr="00EC09F9">
        <w:t xml:space="preserve">1.1.2. </w:t>
      </w:r>
      <w:r w:rsidRPr="00EC09F9">
        <w:rPr>
          <w:rFonts w:eastAsiaTheme="minorHAnsi"/>
          <w:lang w:eastAsia="en-US"/>
        </w:rPr>
        <w:t>2.2. Дополнить частью 1.1. следующего содержания:</w:t>
      </w:r>
    </w:p>
    <w:p w:rsidR="00EC09F9" w:rsidRPr="00EC09F9" w:rsidRDefault="00EC09F9" w:rsidP="00EC09F9">
      <w:pPr>
        <w:widowControl/>
        <w:adjustRightInd/>
        <w:ind w:firstLine="567"/>
        <w:textAlignment w:val="auto"/>
      </w:pPr>
      <w:r w:rsidRPr="00EC09F9">
        <w:rPr>
          <w:rFonts w:eastAsiaTheme="minorHAnsi"/>
          <w:lang w:eastAsia="en-US"/>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Майский сельсовет Краснозерского  муниципального района Новосибирской области) используется сокращенное  - Майский сельсовет Краснозерского района Новосибирской области.».</w:t>
      </w:r>
    </w:p>
    <w:p w:rsidR="00EC09F9" w:rsidRPr="00EC09F9" w:rsidRDefault="00EC09F9" w:rsidP="00EC09F9">
      <w:pPr>
        <w:widowControl/>
        <w:adjustRightInd/>
        <w:textAlignment w:val="auto"/>
        <w:rPr>
          <w:b/>
        </w:rPr>
      </w:pPr>
      <w:r w:rsidRPr="00EC09F9">
        <w:rPr>
          <w:b/>
        </w:rPr>
        <w:t xml:space="preserve">          </w:t>
      </w:r>
    </w:p>
    <w:p w:rsidR="00EC09F9" w:rsidRPr="00EC09F9" w:rsidRDefault="00EC09F9" w:rsidP="00EC09F9">
      <w:pPr>
        <w:widowControl/>
        <w:adjustRightInd/>
        <w:ind w:firstLine="567"/>
        <w:textAlignment w:val="auto"/>
        <w:rPr>
          <w:b/>
        </w:rPr>
      </w:pPr>
      <w:r w:rsidRPr="00EC09F9">
        <w:rPr>
          <w:b/>
        </w:rPr>
        <w:t xml:space="preserve"> 1.2. Статья 5. Вопросы местного значения Майского сельсовета</w:t>
      </w:r>
    </w:p>
    <w:p w:rsidR="00EC09F9" w:rsidRPr="00EC09F9" w:rsidRDefault="00EC09F9" w:rsidP="00EC09F9">
      <w:pPr>
        <w:widowControl/>
        <w:adjustRightInd/>
        <w:ind w:firstLine="709"/>
        <w:textAlignment w:val="auto"/>
      </w:pPr>
      <w:r w:rsidRPr="00EC09F9">
        <w:t>1.2.1. Пункт 5 части 1 изложить в следующей редакции:</w:t>
      </w:r>
    </w:p>
    <w:p w:rsidR="00EC09F9" w:rsidRPr="00EC09F9" w:rsidRDefault="00EC09F9" w:rsidP="00EC09F9">
      <w:pPr>
        <w:widowControl/>
        <w:adjustRightInd/>
        <w:ind w:firstLine="709"/>
        <w:textAlignment w:val="auto"/>
      </w:pPr>
      <w:r w:rsidRPr="00EC09F9">
        <w:t xml:space="preserve">«5. </w:t>
      </w:r>
      <w:r w:rsidRPr="00EC09F9">
        <w:rPr>
          <w:rFonts w:eastAsiaTheme="minorHAnsi"/>
          <w:lang w:eastAsia="en-US"/>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C09F9" w:rsidRPr="00EC09F9" w:rsidRDefault="00EC09F9" w:rsidP="00EC09F9">
      <w:pPr>
        <w:widowControl/>
        <w:adjustRightInd/>
        <w:ind w:firstLine="709"/>
        <w:textAlignment w:val="auto"/>
      </w:pPr>
      <w:r w:rsidRPr="00EC09F9">
        <w:t>1.2.2.  Пункт 20 части 1 изложить в следующей редакции:</w:t>
      </w:r>
    </w:p>
    <w:p w:rsidR="00EC09F9" w:rsidRPr="00EC09F9" w:rsidRDefault="00EC09F9" w:rsidP="00EC09F9">
      <w:pPr>
        <w:widowControl/>
        <w:adjustRightInd/>
        <w:ind w:firstLine="708"/>
        <w:textAlignment w:val="auto"/>
      </w:pPr>
      <w:r w:rsidRPr="00EC09F9">
        <w:t>«20.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EC09F9" w:rsidRPr="00EC09F9" w:rsidRDefault="00EC09F9" w:rsidP="00EC09F9">
      <w:pPr>
        <w:widowControl/>
        <w:adjustRightInd/>
        <w:ind w:firstLine="708"/>
        <w:textAlignment w:val="auto"/>
      </w:pPr>
      <w:r w:rsidRPr="00EC09F9">
        <w:t>1.2.3.Пункт 25 части 1 изложить в следующей редакции:</w:t>
      </w:r>
    </w:p>
    <w:p w:rsidR="00EC09F9" w:rsidRPr="00EC09F9" w:rsidRDefault="00EC09F9" w:rsidP="00EC09F9">
      <w:pPr>
        <w:widowControl/>
        <w:adjustRightInd/>
        <w:ind w:firstLine="708"/>
        <w:textAlignment w:val="auto"/>
      </w:pPr>
      <w:r w:rsidRPr="00EC09F9">
        <w:t>«25. С</w:t>
      </w:r>
      <w:r w:rsidRPr="00EC09F9">
        <w:rPr>
          <w:rFonts w:eastAsiaTheme="minorHAnsi"/>
          <w:lang w:eastAsia="en-US"/>
        </w:rPr>
        <w:t>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EC09F9" w:rsidRPr="00EC09F9" w:rsidRDefault="00EC09F9" w:rsidP="00EC09F9">
      <w:pPr>
        <w:widowControl/>
        <w:adjustRightInd/>
        <w:ind w:firstLine="709"/>
        <w:textAlignment w:val="auto"/>
      </w:pPr>
      <w:r w:rsidRPr="00EC09F9">
        <w:t>1.2.4. Пункт 37 части 1  изложить в следующей редакции:</w:t>
      </w:r>
    </w:p>
    <w:p w:rsidR="00EC09F9" w:rsidRPr="00EC09F9" w:rsidRDefault="00EC09F9" w:rsidP="00EC09F9">
      <w:pPr>
        <w:widowControl/>
        <w:autoSpaceDE w:val="0"/>
        <w:autoSpaceDN w:val="0"/>
        <w:ind w:firstLine="708"/>
        <w:textAlignment w:val="auto"/>
      </w:pPr>
      <w:r w:rsidRPr="00EC09F9">
        <w:t>«37. Участие в соответствии с федеральным законом в выполнении комплексных кадастровых работ».</w:t>
      </w:r>
    </w:p>
    <w:p w:rsidR="00EC09F9" w:rsidRPr="00EC09F9" w:rsidRDefault="00EC09F9" w:rsidP="00EC09F9">
      <w:pPr>
        <w:widowControl/>
        <w:adjustRightInd/>
        <w:ind w:firstLine="709"/>
        <w:textAlignment w:val="auto"/>
      </w:pPr>
    </w:p>
    <w:p w:rsidR="00EC09F9" w:rsidRPr="00EC09F9" w:rsidRDefault="00EC09F9" w:rsidP="00EC09F9">
      <w:pPr>
        <w:widowControl/>
        <w:adjustRightInd/>
        <w:textAlignment w:val="auto"/>
        <w:rPr>
          <w:b/>
        </w:rPr>
      </w:pPr>
      <w:r w:rsidRPr="00EC09F9">
        <w:rPr>
          <w:b/>
        </w:rPr>
        <w:t xml:space="preserve">          1.3. Статья 11. Публичные слушания</w:t>
      </w:r>
    </w:p>
    <w:p w:rsidR="00EC09F9" w:rsidRPr="00EC09F9" w:rsidRDefault="00EC09F9" w:rsidP="00EC09F9">
      <w:pPr>
        <w:widowControl/>
        <w:adjustRightInd/>
        <w:ind w:firstLine="709"/>
        <w:textAlignment w:val="auto"/>
      </w:pPr>
      <w:r w:rsidRPr="00EC09F9">
        <w:t>1.3.1. Пункт 4 дополнить словами:</w:t>
      </w:r>
    </w:p>
    <w:p w:rsidR="00EC09F9" w:rsidRPr="00EC09F9" w:rsidRDefault="00EC09F9" w:rsidP="00EC09F9">
      <w:pPr>
        <w:widowControl/>
        <w:adjustRightInd/>
        <w:textAlignment w:val="auto"/>
      </w:pPr>
      <w:r w:rsidRPr="00EC09F9">
        <w:t>«в соответствии с федеральным законодательством»</w:t>
      </w:r>
    </w:p>
    <w:p w:rsidR="00EC09F9" w:rsidRPr="00EC09F9" w:rsidRDefault="00EC09F9" w:rsidP="00EC09F9">
      <w:pPr>
        <w:widowControl/>
        <w:adjustRightInd/>
        <w:ind w:firstLine="709"/>
        <w:textAlignment w:val="auto"/>
      </w:pPr>
      <w:r w:rsidRPr="00EC09F9">
        <w:lastRenderedPageBreak/>
        <w:t>1.3.2. Пункт 5 изложить в следующей редакции:</w:t>
      </w:r>
    </w:p>
    <w:p w:rsidR="00EC09F9" w:rsidRPr="00EC09F9" w:rsidRDefault="00EC09F9" w:rsidP="00EC09F9">
      <w:pPr>
        <w:widowControl/>
        <w:adjustRightInd/>
        <w:textAlignment w:val="auto"/>
      </w:pPr>
      <w:r w:rsidRPr="00EC09F9">
        <w:t>«5. 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p>
    <w:p w:rsidR="00EC09F9" w:rsidRPr="00EC09F9" w:rsidRDefault="00EC09F9" w:rsidP="00EC09F9">
      <w:pPr>
        <w:widowControl/>
        <w:adjustRightInd/>
        <w:ind w:firstLine="709"/>
        <w:textAlignment w:val="auto"/>
        <w:rPr>
          <w:b/>
        </w:rPr>
      </w:pPr>
    </w:p>
    <w:p w:rsidR="00EC09F9" w:rsidRPr="00EC09F9" w:rsidRDefault="00EC09F9" w:rsidP="00EC09F9">
      <w:pPr>
        <w:widowControl/>
        <w:adjustRightInd/>
        <w:ind w:firstLine="709"/>
        <w:textAlignment w:val="auto"/>
        <w:rPr>
          <w:b/>
        </w:rPr>
      </w:pPr>
      <w:r w:rsidRPr="00EC09F9">
        <w:rPr>
          <w:b/>
        </w:rPr>
        <w:t>1.4. Статья 14. Опрос граждан</w:t>
      </w:r>
    </w:p>
    <w:p w:rsidR="00EC09F9" w:rsidRPr="00EC09F9" w:rsidRDefault="00EC09F9" w:rsidP="00EC09F9">
      <w:pPr>
        <w:widowControl/>
        <w:adjustRightInd/>
        <w:ind w:firstLine="709"/>
        <w:textAlignment w:val="auto"/>
      </w:pPr>
      <w:r w:rsidRPr="00EC09F9">
        <w:t>1.4.1 Часть 6 пункт 2) изложить в следующей редакции:</w:t>
      </w:r>
    </w:p>
    <w:p w:rsidR="00EC09F9" w:rsidRPr="00EC09F9" w:rsidRDefault="00EC09F9" w:rsidP="00EC09F9">
      <w:pPr>
        <w:widowControl/>
        <w:adjustRightInd/>
        <w:textAlignment w:val="auto"/>
      </w:pPr>
      <w:r w:rsidRPr="00EC09F9">
        <w:t>«2) за счет средств бюджета Новосибирской области - при проведении опроса по инициативе органов государственной власти Новосибирской области»</w:t>
      </w:r>
    </w:p>
    <w:p w:rsidR="00EC09F9" w:rsidRPr="00EC09F9" w:rsidRDefault="00EC09F9" w:rsidP="00EC09F9">
      <w:pPr>
        <w:widowControl/>
        <w:adjustRightInd/>
        <w:ind w:firstLine="709"/>
        <w:textAlignment w:val="auto"/>
      </w:pPr>
    </w:p>
    <w:p w:rsidR="00EC09F9" w:rsidRPr="00EC09F9" w:rsidRDefault="00EC09F9" w:rsidP="00EC09F9">
      <w:pPr>
        <w:widowControl/>
        <w:adjustRightInd/>
        <w:ind w:firstLine="709"/>
        <w:textAlignment w:val="auto"/>
        <w:rPr>
          <w:b/>
        </w:rPr>
      </w:pPr>
      <w:r w:rsidRPr="00EC09F9">
        <w:t xml:space="preserve">1.5 </w:t>
      </w:r>
      <w:r w:rsidRPr="00EC09F9">
        <w:rPr>
          <w:b/>
        </w:rPr>
        <w:t>Статья 21. Депутат Совета депутатов</w:t>
      </w:r>
    </w:p>
    <w:p w:rsidR="00EC09F9" w:rsidRPr="00EC09F9" w:rsidRDefault="00EC09F9" w:rsidP="00EC09F9">
      <w:pPr>
        <w:widowControl/>
        <w:adjustRightInd/>
        <w:ind w:firstLine="709"/>
        <w:textAlignment w:val="auto"/>
      </w:pPr>
      <w:r w:rsidRPr="00EC09F9">
        <w:t>1.5.1 Часть 5 пункт 7) изложить в следующей редакции:</w:t>
      </w:r>
    </w:p>
    <w:p w:rsidR="00EC09F9" w:rsidRPr="00EC09F9" w:rsidRDefault="00EC09F9" w:rsidP="00EC09F9">
      <w:pPr>
        <w:widowControl/>
        <w:adjustRightInd/>
        <w:textAlignment w:val="auto"/>
      </w:pPr>
      <w:r w:rsidRPr="00EC09F9">
        <w:t xml:space="preserve">«7) </w:t>
      </w:r>
      <w:r w:rsidRPr="00EC09F9">
        <w:rPr>
          <w:rFonts w:eastAsiaTheme="minorHAnsi"/>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EC09F9">
        <w:t>»</w:t>
      </w:r>
    </w:p>
    <w:p w:rsidR="00EC09F9" w:rsidRPr="00EC09F9" w:rsidRDefault="00EC09F9" w:rsidP="00EC09F9">
      <w:pPr>
        <w:widowControl/>
        <w:adjustRightInd/>
        <w:textAlignment w:val="auto"/>
      </w:pPr>
    </w:p>
    <w:p w:rsidR="00EC09F9" w:rsidRPr="00EC09F9" w:rsidRDefault="00EC09F9" w:rsidP="00EC09F9">
      <w:pPr>
        <w:widowControl/>
        <w:adjustRightInd/>
        <w:textAlignment w:val="auto"/>
        <w:rPr>
          <w:b/>
        </w:rPr>
      </w:pPr>
      <w:r w:rsidRPr="00EC09F9">
        <w:tab/>
      </w:r>
      <w:r w:rsidRPr="00EC09F9">
        <w:rPr>
          <w:b/>
          <w:bCs/>
        </w:rPr>
        <w:t>1.6. Статья 28.</w:t>
      </w:r>
      <w:r w:rsidRPr="00EC09F9">
        <w:rPr>
          <w:b/>
        </w:rPr>
        <w:t xml:space="preserve"> Досрочное прекращение полномочий главы поселения</w:t>
      </w:r>
    </w:p>
    <w:p w:rsidR="00EC09F9" w:rsidRPr="00EC09F9" w:rsidRDefault="00EC09F9" w:rsidP="00EC09F9">
      <w:pPr>
        <w:widowControl/>
        <w:adjustRightInd/>
        <w:ind w:firstLine="709"/>
        <w:textAlignment w:val="auto"/>
      </w:pPr>
      <w:r w:rsidRPr="00EC09F9">
        <w:t>1.6.1 Часть 1 пункт 8 изложить в следующей редакции:</w:t>
      </w:r>
    </w:p>
    <w:p w:rsidR="00EC09F9" w:rsidRPr="00EC09F9" w:rsidRDefault="00EC09F9" w:rsidP="00EC09F9">
      <w:pPr>
        <w:widowControl/>
        <w:adjustRightInd/>
        <w:textAlignment w:val="auto"/>
      </w:pPr>
      <w:r w:rsidRPr="00EC09F9">
        <w:t xml:space="preserve"> «8) </w:t>
      </w:r>
      <w:r w:rsidRPr="00EC09F9">
        <w:rPr>
          <w:rFonts w:eastAsiaTheme="minorHAnsi"/>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EC09F9">
        <w:t>»</w:t>
      </w:r>
    </w:p>
    <w:p w:rsidR="00EC09F9" w:rsidRPr="00EC09F9" w:rsidRDefault="00EC09F9" w:rsidP="00EC09F9">
      <w:pPr>
        <w:widowControl/>
        <w:adjustRightInd/>
        <w:textAlignment w:val="auto"/>
      </w:pPr>
    </w:p>
    <w:p w:rsidR="00EC09F9" w:rsidRPr="00EC09F9" w:rsidRDefault="00EC09F9" w:rsidP="00EC09F9">
      <w:pPr>
        <w:widowControl/>
        <w:adjustRightInd/>
        <w:ind w:firstLine="708"/>
        <w:textAlignment w:val="auto"/>
        <w:rPr>
          <w:b/>
        </w:rPr>
      </w:pPr>
      <w:r w:rsidRPr="00EC09F9">
        <w:rPr>
          <w:b/>
        </w:rPr>
        <w:t>1.7. Статья 29 «Удаление главы поселения в отставку»</w:t>
      </w:r>
    </w:p>
    <w:p w:rsidR="00EC09F9" w:rsidRPr="00EC09F9" w:rsidRDefault="00EC09F9" w:rsidP="00EC09F9">
      <w:pPr>
        <w:widowControl/>
        <w:adjustRightInd/>
        <w:ind w:firstLine="709"/>
        <w:textAlignment w:val="auto"/>
      </w:pPr>
      <w:r w:rsidRPr="00EC09F9">
        <w:t>1.7.1. Часть 2 пункт 4 изложить в следующей редакции:</w:t>
      </w:r>
    </w:p>
    <w:p w:rsidR="00EC09F9" w:rsidRPr="00EC09F9" w:rsidRDefault="00EC09F9" w:rsidP="00EC09F9">
      <w:pPr>
        <w:widowControl/>
        <w:adjustRightInd/>
        <w:ind w:firstLine="709"/>
        <w:textAlignment w:val="auto"/>
        <w:rPr>
          <w:rFonts w:eastAsiaTheme="minorHAnsi"/>
          <w:lang w:eastAsia="en-US"/>
        </w:rPr>
      </w:pPr>
      <w:r w:rsidRPr="00EC09F9">
        <w:t xml:space="preserve">«4) </w:t>
      </w:r>
      <w:r w:rsidRPr="00EC09F9">
        <w:rPr>
          <w:rFonts w:eastAsiaTheme="minorHAnsi"/>
          <w:lang w:eastAsia="en-US"/>
        </w:rPr>
        <w:t>несоблюдение ограничений, запретов, неисполнение обязанностей, который установлены  Федеральным законом от 25.12.2008 № 273-ФЗ «О противодействии коррупции», Федеральным законом от 03.12.2021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09F9" w:rsidRPr="00EC09F9" w:rsidRDefault="00EC09F9" w:rsidP="00EC09F9">
      <w:pPr>
        <w:widowControl/>
        <w:adjustRightInd/>
        <w:textAlignment w:val="auto"/>
      </w:pPr>
    </w:p>
    <w:p w:rsidR="00EC09F9" w:rsidRPr="00EC09F9" w:rsidRDefault="00EC09F9" w:rsidP="00EC09F9">
      <w:pPr>
        <w:widowControl/>
        <w:adjustRightInd/>
        <w:ind w:firstLine="709"/>
        <w:textAlignment w:val="auto"/>
      </w:pPr>
    </w:p>
    <w:p w:rsidR="00EC09F9" w:rsidRPr="00EC09F9" w:rsidRDefault="00EC09F9" w:rsidP="00EC09F9">
      <w:pPr>
        <w:widowControl/>
        <w:adjustRightInd/>
        <w:ind w:firstLine="709"/>
        <w:textAlignment w:val="auto"/>
        <w:rPr>
          <w:b/>
        </w:rPr>
      </w:pPr>
      <w:r w:rsidRPr="00EC09F9">
        <w:rPr>
          <w:b/>
        </w:rPr>
        <w:t xml:space="preserve">1.8. Статья 32. Полномочия администрации </w:t>
      </w:r>
    </w:p>
    <w:p w:rsidR="00EC09F9" w:rsidRPr="00EC09F9" w:rsidRDefault="00EC09F9" w:rsidP="00EC09F9">
      <w:pPr>
        <w:widowControl/>
        <w:adjustRightInd/>
        <w:ind w:firstLine="709"/>
        <w:textAlignment w:val="auto"/>
      </w:pPr>
      <w:r w:rsidRPr="00EC09F9">
        <w:rPr>
          <w:bCs/>
        </w:rPr>
        <w:t xml:space="preserve">1.8.1. </w:t>
      </w:r>
      <w:r w:rsidRPr="00EC09F9">
        <w:t>Пункт 6 изложить в следующей редакции:</w:t>
      </w:r>
    </w:p>
    <w:p w:rsidR="00EC09F9" w:rsidRPr="00EC09F9" w:rsidRDefault="00EC09F9" w:rsidP="00EC09F9">
      <w:pPr>
        <w:widowControl/>
        <w:adjustRightInd/>
        <w:ind w:firstLine="709"/>
        <w:textAlignment w:val="auto"/>
        <w:rPr>
          <w:rFonts w:eastAsiaTheme="minorHAnsi"/>
          <w:lang w:eastAsia="en-US"/>
        </w:rPr>
      </w:pPr>
      <w:r w:rsidRPr="00EC09F9">
        <w:t xml:space="preserve">«6) </w:t>
      </w:r>
      <w:r w:rsidRPr="00EC09F9">
        <w:rPr>
          <w:rFonts w:eastAsiaTheme="minorHAnsi"/>
          <w:lang w:eastAsia="en-US"/>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w:t>
      </w:r>
      <w:r w:rsidRPr="00EC09F9">
        <w:rPr>
          <w:rFonts w:eastAsiaTheme="minorHAnsi"/>
          <w:lang w:eastAsia="en-US"/>
        </w:rPr>
        <w:lastRenderedPageBreak/>
        <w:t>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C09F9" w:rsidRPr="00EC09F9" w:rsidRDefault="00EC09F9" w:rsidP="00EC09F9">
      <w:pPr>
        <w:widowControl/>
        <w:adjustRightInd/>
        <w:ind w:firstLine="709"/>
        <w:textAlignment w:val="auto"/>
        <w:rPr>
          <w:rFonts w:eastAsiaTheme="minorHAnsi"/>
          <w:lang w:eastAsia="en-US"/>
        </w:rPr>
      </w:pPr>
      <w:r w:rsidRPr="00EC09F9">
        <w:rPr>
          <w:rFonts w:eastAsiaTheme="minorHAnsi"/>
          <w:lang w:eastAsia="en-US"/>
        </w:rPr>
        <w:t>1.8.2. Пункт 33 изложить в следующей редакции:</w:t>
      </w:r>
    </w:p>
    <w:p w:rsidR="00EC09F9" w:rsidRPr="00EC09F9" w:rsidRDefault="00EC09F9" w:rsidP="00EC09F9">
      <w:pPr>
        <w:widowControl/>
        <w:adjustRightInd/>
        <w:ind w:firstLine="709"/>
        <w:textAlignment w:val="auto"/>
        <w:rPr>
          <w:rFonts w:eastAsiaTheme="minorHAnsi"/>
          <w:lang w:eastAsia="en-US"/>
        </w:rPr>
      </w:pPr>
      <w:r w:rsidRPr="00EC09F9">
        <w:rPr>
          <w:rFonts w:eastAsiaTheme="minorHAnsi"/>
          <w:lang w:eastAsia="en-US"/>
        </w:rPr>
        <w:t>«33)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EC09F9" w:rsidRPr="00EC09F9" w:rsidRDefault="00EC09F9" w:rsidP="00EC09F9">
      <w:pPr>
        <w:widowControl/>
        <w:adjustRightInd/>
        <w:ind w:firstLine="709"/>
        <w:textAlignment w:val="auto"/>
      </w:pPr>
      <w:r w:rsidRPr="00EC09F9">
        <w:t>1.8.3. Пункт 63 изложить в следующей редакции:</w:t>
      </w:r>
      <w:bookmarkStart w:id="1" w:name="Par0"/>
      <w:bookmarkEnd w:id="1"/>
    </w:p>
    <w:p w:rsidR="00EC09F9" w:rsidRPr="00EC09F9" w:rsidRDefault="00EC09F9" w:rsidP="00EC09F9">
      <w:pPr>
        <w:widowControl/>
        <w:adjustRightInd/>
        <w:ind w:firstLine="708"/>
        <w:textAlignment w:val="auto"/>
      </w:pPr>
      <w:r w:rsidRPr="00EC09F9">
        <w:t>«63) участие в соответствии с федеральным законом в выполнении комплексных кадастровых работ»</w:t>
      </w:r>
    </w:p>
    <w:p w:rsidR="00EC09F9" w:rsidRPr="00EC09F9" w:rsidRDefault="00EC09F9" w:rsidP="00EC09F9">
      <w:pPr>
        <w:widowControl/>
        <w:adjustRightInd/>
        <w:textAlignment w:val="auto"/>
      </w:pPr>
    </w:p>
    <w:p w:rsidR="00EC09F9" w:rsidRPr="00EC09F9" w:rsidRDefault="00EC09F9" w:rsidP="00EC09F9">
      <w:pPr>
        <w:widowControl/>
        <w:adjustRightInd/>
        <w:ind w:firstLine="709"/>
        <w:textAlignment w:val="auto"/>
        <w:rPr>
          <w:b/>
          <w:bCs/>
        </w:rPr>
      </w:pPr>
      <w:r w:rsidRPr="00EC09F9">
        <w:rPr>
          <w:b/>
        </w:rPr>
        <w:t>1.8</w:t>
      </w:r>
      <w:r w:rsidRPr="00EC09F9">
        <w:rPr>
          <w:b/>
          <w:bCs/>
        </w:rPr>
        <w:t xml:space="preserve"> Статья 33. Избирательная комиссия Майского сельсовета Краснозерского района Новосибирской области</w:t>
      </w:r>
    </w:p>
    <w:p w:rsidR="00EC09F9" w:rsidRPr="00EC09F9" w:rsidRDefault="00EC09F9" w:rsidP="00EC09F9">
      <w:pPr>
        <w:widowControl/>
        <w:adjustRightInd/>
        <w:ind w:firstLine="709"/>
        <w:textAlignment w:val="auto"/>
      </w:pPr>
      <w:r w:rsidRPr="00EC09F9">
        <w:rPr>
          <w:bCs/>
        </w:rPr>
        <w:t>1.8.1. Часть 5 пункт в)</w:t>
      </w:r>
      <w:r w:rsidRPr="00EC09F9">
        <w:t xml:space="preserve"> изложить в следующей редакции:</w:t>
      </w:r>
    </w:p>
    <w:p w:rsidR="00EC09F9" w:rsidRPr="00EC09F9" w:rsidRDefault="00EC09F9" w:rsidP="00EC09F9">
      <w:pPr>
        <w:widowControl/>
        <w:adjustRightInd/>
        <w:textAlignment w:val="auto"/>
      </w:pPr>
      <w:r w:rsidRPr="00EC09F9">
        <w:t>«в) если полномочия территориальной избирательной комиссии возложены на избирательную комиссию Краснозерского района, члены избирательной комиссии Майского сельсовета назначаются на основе предложения избирательной комиссии Краснозерского района»</w:t>
      </w:r>
    </w:p>
    <w:p w:rsidR="00EC09F9" w:rsidRPr="00EC09F9" w:rsidRDefault="00EC09F9" w:rsidP="00EC09F9">
      <w:pPr>
        <w:widowControl/>
        <w:adjustRightInd/>
        <w:textAlignment w:val="auto"/>
      </w:pPr>
    </w:p>
    <w:p w:rsidR="00EC09F9" w:rsidRPr="00EC09F9" w:rsidRDefault="00EC09F9" w:rsidP="00EC09F9">
      <w:pPr>
        <w:widowControl/>
        <w:adjustRightInd/>
        <w:textAlignment w:val="auto"/>
        <w:rPr>
          <w:b/>
          <w:bCs/>
        </w:rPr>
      </w:pPr>
      <w:r w:rsidRPr="00EC09F9">
        <w:rPr>
          <w:b/>
        </w:rPr>
        <w:t xml:space="preserve">          1.9</w:t>
      </w:r>
      <w:r w:rsidRPr="00EC09F9">
        <w:rPr>
          <w:b/>
          <w:bCs/>
        </w:rPr>
        <w:t xml:space="preserve"> Статья 34.</w:t>
      </w:r>
      <w:r w:rsidRPr="00EC09F9">
        <w:t xml:space="preserve"> </w:t>
      </w:r>
      <w:r w:rsidRPr="00EC09F9">
        <w:rPr>
          <w:b/>
          <w:bCs/>
        </w:rPr>
        <w:t>Муниципальный контроль</w:t>
      </w:r>
    </w:p>
    <w:p w:rsidR="00EC09F9" w:rsidRPr="00EC09F9" w:rsidRDefault="00EC09F9" w:rsidP="00EC09F9">
      <w:pPr>
        <w:widowControl/>
        <w:adjustRightInd/>
        <w:textAlignment w:val="auto"/>
      </w:pPr>
      <w:r w:rsidRPr="00EC09F9">
        <w:rPr>
          <w:bCs/>
        </w:rPr>
        <w:t xml:space="preserve">           1.9.1. Пункт 1</w:t>
      </w:r>
      <w:r w:rsidRPr="00EC09F9">
        <w:t xml:space="preserve"> изложить в следующей редакции:</w:t>
      </w:r>
    </w:p>
    <w:p w:rsidR="00EC09F9" w:rsidRPr="00EC09F9" w:rsidRDefault="00EC09F9" w:rsidP="00EC09F9">
      <w:pPr>
        <w:widowControl/>
        <w:autoSpaceDE w:val="0"/>
        <w:autoSpaceDN w:val="0"/>
        <w:textAlignment w:val="auto"/>
      </w:pPr>
      <w:r w:rsidRPr="00EC09F9">
        <w:t>«1. 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EC09F9" w:rsidRPr="00EC09F9" w:rsidRDefault="00EC09F9" w:rsidP="00EC09F9">
      <w:pPr>
        <w:widowControl/>
        <w:autoSpaceDE w:val="0"/>
        <w:autoSpaceDN w:val="0"/>
        <w:ind w:firstLine="708"/>
        <w:textAlignment w:val="auto"/>
      </w:pPr>
      <w:r w:rsidRPr="00EC09F9">
        <w:t>1.9.2. Пункт 5 изложить в следующей редакции:</w:t>
      </w:r>
    </w:p>
    <w:p w:rsidR="00EC09F9" w:rsidRPr="00EC09F9" w:rsidRDefault="00EC09F9" w:rsidP="00EC09F9">
      <w:pPr>
        <w:widowControl/>
        <w:adjustRightInd/>
        <w:textAlignment w:val="auto"/>
      </w:pPr>
      <w:r w:rsidRPr="00EC09F9">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EC09F9" w:rsidRPr="00EC09F9" w:rsidRDefault="00EC09F9" w:rsidP="00EC09F9">
      <w:pPr>
        <w:widowControl/>
        <w:adjustRightInd/>
        <w:textAlignment w:val="auto"/>
      </w:pPr>
    </w:p>
    <w:p w:rsidR="00EC09F9" w:rsidRPr="00EC09F9" w:rsidRDefault="00EC09F9" w:rsidP="00EC09F9">
      <w:pPr>
        <w:widowControl/>
        <w:adjustRightInd/>
        <w:ind w:firstLine="720"/>
        <w:textAlignment w:val="auto"/>
        <w:rPr>
          <w:b/>
        </w:rPr>
      </w:pPr>
      <w:r w:rsidRPr="00EC09F9">
        <w:rPr>
          <w:b/>
        </w:rPr>
        <w:t>1.10. Статья 44.1. Содержание правил благоустройства территории Майского  сельсовета</w:t>
      </w:r>
    </w:p>
    <w:p w:rsidR="00EC09F9" w:rsidRPr="00EC09F9" w:rsidRDefault="00EC09F9" w:rsidP="00EC09F9">
      <w:pPr>
        <w:widowControl/>
        <w:adjustRightInd/>
        <w:ind w:firstLine="720"/>
        <w:textAlignment w:val="auto"/>
      </w:pPr>
      <w:r w:rsidRPr="00EC09F9">
        <w:t>1.10.1. Часть 2 пункт 15 признать утратившим силу.</w:t>
      </w:r>
    </w:p>
    <w:p w:rsidR="00EC09F9" w:rsidRPr="00EC09F9" w:rsidRDefault="00EC09F9" w:rsidP="00EC09F9">
      <w:pPr>
        <w:widowControl/>
        <w:autoSpaceDE w:val="0"/>
        <w:autoSpaceDN w:val="0"/>
        <w:ind w:firstLine="708"/>
        <w:textAlignment w:val="auto"/>
      </w:pPr>
    </w:p>
    <w:p w:rsidR="00EC09F9" w:rsidRPr="00EC09F9" w:rsidRDefault="00EC09F9" w:rsidP="00EC09F9">
      <w:pPr>
        <w:widowControl/>
        <w:adjustRightInd/>
        <w:textAlignment w:val="auto"/>
      </w:pPr>
    </w:p>
    <w:p w:rsidR="00EC09F9" w:rsidRPr="00EC09F9" w:rsidRDefault="00EC09F9" w:rsidP="00EC09F9">
      <w:pPr>
        <w:widowControl/>
        <w:adjustRightInd/>
        <w:ind w:firstLine="709"/>
        <w:textAlignment w:val="auto"/>
      </w:pPr>
      <w:r w:rsidRPr="00EC09F9">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Майского сельсовета Краснозерского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EC09F9" w:rsidRPr="00EC09F9" w:rsidRDefault="00EC09F9" w:rsidP="00EC09F9">
      <w:pPr>
        <w:widowControl/>
        <w:autoSpaceDE w:val="0"/>
        <w:autoSpaceDN w:val="0"/>
        <w:ind w:firstLine="709"/>
        <w:textAlignment w:val="auto"/>
        <w:rPr>
          <w:i/>
        </w:rPr>
      </w:pPr>
      <w:r w:rsidRPr="00EC09F9">
        <w:t>3. Главе Майского сельсовета Краснозерского района Новосибирской области опубликовать муниципальный правовой акт Майского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EC09F9" w:rsidRPr="00EC09F9" w:rsidRDefault="00EC09F9" w:rsidP="00EC09F9">
      <w:pPr>
        <w:widowControl/>
        <w:autoSpaceDE w:val="0"/>
        <w:autoSpaceDN w:val="0"/>
        <w:ind w:firstLine="709"/>
        <w:textAlignment w:val="auto"/>
      </w:pPr>
      <w:r w:rsidRPr="00EC09F9">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Майского сельсовета Краснозерского района Новосибирской области для включения указанных сведений в государственный </w:t>
      </w:r>
      <w:r w:rsidRPr="00EC09F9">
        <w:lastRenderedPageBreak/>
        <w:t>реестр уставов муниципальных образований Новосибирской области в 10-дневной срок со дня официального опубликования (обнародования).</w:t>
      </w:r>
    </w:p>
    <w:p w:rsidR="00EC09F9" w:rsidRPr="00EC09F9" w:rsidRDefault="00EC09F9" w:rsidP="00EC09F9">
      <w:pPr>
        <w:widowControl/>
        <w:adjustRightInd/>
        <w:ind w:firstLine="709"/>
        <w:textAlignment w:val="auto"/>
      </w:pPr>
      <w:r w:rsidRPr="00EC09F9">
        <w:t>5. Настоящее решение вступает в силу после государственной регистрации и опубликования в «Бюллетене органов местного самоуправления Майского сельсовета».</w:t>
      </w:r>
    </w:p>
    <w:p w:rsidR="00EC09F9" w:rsidRPr="00EC09F9" w:rsidRDefault="00EC09F9" w:rsidP="00EC09F9">
      <w:pPr>
        <w:widowControl/>
        <w:adjustRightInd/>
        <w:ind w:firstLine="709"/>
        <w:textAlignment w:val="auto"/>
      </w:pPr>
    </w:p>
    <w:p w:rsidR="00EC09F9" w:rsidRPr="00EC09F9" w:rsidRDefault="00EC09F9" w:rsidP="00EC09F9">
      <w:pPr>
        <w:widowControl/>
        <w:adjustRightInd/>
        <w:ind w:firstLine="709"/>
        <w:textAlignment w:val="auto"/>
      </w:pPr>
    </w:p>
    <w:p w:rsidR="00EC09F9" w:rsidRPr="00EC09F9" w:rsidRDefault="00EC09F9" w:rsidP="00EC09F9">
      <w:pPr>
        <w:widowControl/>
        <w:adjustRightInd/>
        <w:ind w:firstLine="709"/>
        <w:textAlignment w:val="auto"/>
      </w:pPr>
    </w:p>
    <w:p w:rsidR="00EC09F9" w:rsidRPr="00EC09F9" w:rsidRDefault="00EC09F9" w:rsidP="00EC09F9">
      <w:pPr>
        <w:widowControl/>
        <w:adjustRightInd/>
        <w:textAlignment w:val="auto"/>
      </w:pPr>
      <w:r w:rsidRPr="00EC09F9">
        <w:t>Глава Майского сельсовета</w:t>
      </w:r>
    </w:p>
    <w:p w:rsidR="00EC09F9" w:rsidRPr="00EC09F9" w:rsidRDefault="00EC09F9" w:rsidP="00EC09F9">
      <w:pPr>
        <w:widowControl/>
        <w:adjustRightInd/>
        <w:textAlignment w:val="auto"/>
      </w:pPr>
      <w:r w:rsidRPr="00EC09F9">
        <w:t xml:space="preserve">Краснозерского района </w:t>
      </w:r>
    </w:p>
    <w:p w:rsidR="00EC09F9" w:rsidRPr="00EC09F9" w:rsidRDefault="00EC09F9" w:rsidP="00EC09F9">
      <w:pPr>
        <w:widowControl/>
        <w:adjustRightInd/>
        <w:textAlignment w:val="auto"/>
      </w:pPr>
      <w:r w:rsidRPr="00EC09F9">
        <w:t>Новосибирской области                                                                 О.В.Евтушенко</w:t>
      </w:r>
    </w:p>
    <w:p w:rsidR="00EC09F9" w:rsidRPr="00EC09F9" w:rsidRDefault="00EC09F9" w:rsidP="00EC09F9">
      <w:pPr>
        <w:widowControl/>
        <w:adjustRightInd/>
        <w:ind w:firstLine="709"/>
        <w:textAlignment w:val="auto"/>
      </w:pPr>
    </w:p>
    <w:p w:rsidR="00EC09F9" w:rsidRPr="00EC09F9" w:rsidRDefault="00EC09F9" w:rsidP="00EC09F9">
      <w:pPr>
        <w:widowControl/>
        <w:adjustRightInd/>
        <w:ind w:firstLine="709"/>
        <w:textAlignment w:val="auto"/>
      </w:pPr>
    </w:p>
    <w:p w:rsidR="00EC09F9" w:rsidRPr="00EC09F9" w:rsidRDefault="00EC09F9" w:rsidP="00EC09F9">
      <w:pPr>
        <w:widowControl/>
        <w:adjustRightInd/>
        <w:textAlignment w:val="auto"/>
      </w:pPr>
      <w:r w:rsidRPr="00EC09F9">
        <w:t>Председатель Совета депутатов</w:t>
      </w:r>
    </w:p>
    <w:p w:rsidR="00EC09F9" w:rsidRPr="00EC09F9" w:rsidRDefault="00EC09F9" w:rsidP="00EC09F9">
      <w:pPr>
        <w:widowControl/>
        <w:adjustRightInd/>
        <w:textAlignment w:val="auto"/>
      </w:pPr>
      <w:r w:rsidRPr="00EC09F9">
        <w:t>Майского сельсовета</w:t>
      </w:r>
    </w:p>
    <w:p w:rsidR="00EC09F9" w:rsidRPr="00EC09F9" w:rsidRDefault="00EC09F9" w:rsidP="00EC09F9">
      <w:pPr>
        <w:widowControl/>
        <w:adjustRightInd/>
        <w:textAlignment w:val="auto"/>
      </w:pPr>
      <w:r w:rsidRPr="00EC09F9">
        <w:t>Краснозерского района</w:t>
      </w:r>
    </w:p>
    <w:p w:rsidR="00EC09F9" w:rsidRPr="00EC09F9" w:rsidRDefault="00EC09F9" w:rsidP="00EC09F9">
      <w:pPr>
        <w:widowControl/>
        <w:adjustRightInd/>
        <w:textAlignment w:val="auto"/>
      </w:pPr>
      <w:r w:rsidRPr="00EC09F9">
        <w:t>Новосибирской области                                                                       И.Я.Цаберт</w:t>
      </w:r>
    </w:p>
    <w:p w:rsidR="00EC09F9" w:rsidRPr="00EC09F9" w:rsidRDefault="00EC09F9" w:rsidP="00EC09F9">
      <w:pPr>
        <w:widowControl/>
        <w:adjustRightInd/>
        <w:textAlignment w:val="auto"/>
      </w:pPr>
    </w:p>
    <w:p w:rsidR="00EC09F9" w:rsidRPr="00EC09F9" w:rsidRDefault="00EC09F9" w:rsidP="00EC09F9">
      <w:pPr>
        <w:widowControl/>
        <w:adjustRightInd/>
        <w:spacing w:after="200" w:line="276" w:lineRule="auto"/>
        <w:jc w:val="left"/>
        <w:textAlignment w:val="auto"/>
        <w:rPr>
          <w:rFonts w:asciiTheme="minorHAnsi" w:eastAsiaTheme="minorHAnsi" w:hAnsiTheme="minorHAnsi" w:cstheme="minorBidi"/>
          <w:sz w:val="22"/>
          <w:szCs w:val="22"/>
          <w:lang w:eastAsia="en-US"/>
        </w:rPr>
      </w:pPr>
    </w:p>
    <w:p w:rsidR="00EC09F9" w:rsidRPr="00EC09F9" w:rsidRDefault="00EC09F9" w:rsidP="00EC09F9">
      <w:pPr>
        <w:widowControl/>
        <w:adjustRightInd/>
        <w:spacing w:after="200" w:line="276" w:lineRule="auto"/>
        <w:jc w:val="left"/>
        <w:textAlignment w:val="auto"/>
        <w:rPr>
          <w:rFonts w:asciiTheme="minorHAnsi" w:eastAsiaTheme="minorHAnsi" w:hAnsiTheme="minorHAnsi" w:cstheme="minorBidi"/>
          <w:sz w:val="22"/>
          <w:szCs w:val="22"/>
          <w:lang w:eastAsia="en-US"/>
        </w:rPr>
      </w:pPr>
    </w:p>
    <w:p w:rsidR="00EC09F9" w:rsidRPr="00C97724" w:rsidRDefault="00EC09F9" w:rsidP="00482463"/>
    <w:p w:rsidR="00482463" w:rsidRPr="00965273" w:rsidRDefault="00482463" w:rsidP="00482463">
      <w:pPr>
        <w:jc w:val="right"/>
      </w:pPr>
      <w:r w:rsidRPr="00965273">
        <w:rPr>
          <w:b/>
        </w:rPr>
        <w:t>Учредители: а</w:t>
      </w:r>
      <w:r w:rsidRPr="00965273">
        <w:t xml:space="preserve">дминистрация Майского сельсовета,                                                                                             </w:t>
      </w:r>
    </w:p>
    <w:p w:rsidR="00482463" w:rsidRPr="00965273" w:rsidRDefault="00482463" w:rsidP="00482463">
      <w:pPr>
        <w:ind w:left="360"/>
        <w:jc w:val="right"/>
      </w:pPr>
      <w:r w:rsidRPr="00965273">
        <w:t xml:space="preserve">  Совета депутатов Майского сельсовета</w:t>
      </w:r>
    </w:p>
    <w:p w:rsidR="00482463" w:rsidRPr="00965273" w:rsidRDefault="00482463" w:rsidP="00482463">
      <w:pPr>
        <w:pStyle w:val="a5"/>
        <w:jc w:val="right"/>
        <w:rPr>
          <w:rFonts w:ascii="Times New Roman" w:hAnsi="Times New Roman"/>
          <w:sz w:val="24"/>
          <w:szCs w:val="24"/>
        </w:rPr>
      </w:pPr>
      <w:r w:rsidRPr="00965273">
        <w:rPr>
          <w:rFonts w:ascii="Times New Roman" w:hAnsi="Times New Roman"/>
          <w:b/>
          <w:sz w:val="24"/>
          <w:szCs w:val="24"/>
        </w:rPr>
        <w:t xml:space="preserve">                                           Адрес редакционного Совета: </w:t>
      </w:r>
      <w:r w:rsidRPr="00965273">
        <w:rPr>
          <w:rFonts w:ascii="Times New Roman" w:hAnsi="Times New Roman"/>
          <w:sz w:val="24"/>
          <w:szCs w:val="24"/>
        </w:rPr>
        <w:t xml:space="preserve">632913, НСО, Краснозёрский район,                                                                                      </w:t>
      </w:r>
    </w:p>
    <w:p w:rsidR="00482463" w:rsidRPr="00965273" w:rsidRDefault="00482463" w:rsidP="00482463">
      <w:pPr>
        <w:pStyle w:val="a5"/>
        <w:jc w:val="right"/>
        <w:rPr>
          <w:rFonts w:ascii="Times New Roman" w:hAnsi="Times New Roman"/>
          <w:sz w:val="24"/>
          <w:szCs w:val="24"/>
        </w:rPr>
      </w:pPr>
      <w:r w:rsidRPr="00965273">
        <w:rPr>
          <w:rFonts w:ascii="Times New Roman" w:hAnsi="Times New Roman"/>
          <w:sz w:val="24"/>
          <w:szCs w:val="24"/>
        </w:rPr>
        <w:t xml:space="preserve"> с. Майское, ул. Комсомольская 19, тел.68-204</w:t>
      </w:r>
    </w:p>
    <w:p w:rsidR="00482463" w:rsidRPr="00965273" w:rsidRDefault="00482463" w:rsidP="00482463">
      <w:pPr>
        <w:tabs>
          <w:tab w:val="left" w:pos="6825"/>
        </w:tabs>
        <w:jc w:val="right"/>
        <w:sectPr w:rsidR="00482463" w:rsidRPr="00965273" w:rsidSect="00E64DF2">
          <w:pgSz w:w="11906" w:h="16838"/>
          <w:pgMar w:top="568" w:right="1134" w:bottom="851" w:left="1134" w:header="708" w:footer="708" w:gutter="0"/>
          <w:cols w:space="708"/>
          <w:docGrid w:linePitch="360"/>
        </w:sectPr>
      </w:pPr>
      <w:r>
        <w:t>Тираж  10</w:t>
      </w:r>
    </w:p>
    <w:p w:rsidR="00CB3798" w:rsidRPr="00CB3798" w:rsidRDefault="00CB3798" w:rsidP="00CB3798">
      <w:pPr>
        <w:sectPr w:rsidR="00CB3798" w:rsidRPr="00CB3798" w:rsidSect="00CA55CB">
          <w:pgSz w:w="11909" w:h="16840"/>
          <w:pgMar w:top="1134" w:right="567" w:bottom="1134" w:left="1418" w:header="0" w:footer="6" w:gutter="0"/>
          <w:cols w:space="720"/>
          <w:noEndnote/>
          <w:docGrid w:linePitch="360"/>
        </w:sectPr>
      </w:pPr>
    </w:p>
    <w:p w:rsidR="007517A1" w:rsidRPr="007517A1" w:rsidRDefault="007517A1" w:rsidP="007517A1">
      <w:pPr>
        <w:autoSpaceDE w:val="0"/>
        <w:autoSpaceDN w:val="0"/>
        <w:ind w:left="1620" w:firstLine="3780"/>
        <w:rPr>
          <w:rFonts w:eastAsiaTheme="minorHAnsi"/>
          <w:sz w:val="28"/>
          <w:szCs w:val="28"/>
        </w:rPr>
      </w:pPr>
    </w:p>
    <w:sectPr w:rsidR="007517A1" w:rsidRPr="007517A1" w:rsidSect="00554A4D">
      <w:headerReference w:type="default" r:id="rId7"/>
      <w:pgSz w:w="11906" w:h="16838"/>
      <w:pgMar w:top="1134"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6DBF" w:rsidRDefault="00B66DBF" w:rsidP="00F60794">
      <w:r>
        <w:separator/>
      </w:r>
    </w:p>
  </w:endnote>
  <w:endnote w:type="continuationSeparator" w:id="1">
    <w:p w:rsidR="00B66DBF" w:rsidRDefault="00B66DBF" w:rsidP="00F607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6DBF" w:rsidRDefault="00B66DBF" w:rsidP="00F60794">
      <w:r>
        <w:separator/>
      </w:r>
    </w:p>
  </w:footnote>
  <w:footnote w:type="continuationSeparator" w:id="1">
    <w:p w:rsidR="00B66DBF" w:rsidRDefault="00B66DBF" w:rsidP="00F607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273" w:rsidRDefault="00965273">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26E9"/>
    <w:multiLevelType w:val="hybridMultilevel"/>
    <w:tmpl w:val="7F322DEA"/>
    <w:lvl w:ilvl="0" w:tplc="E1900DC4">
      <w:start w:val="1"/>
      <w:numFmt w:val="bullet"/>
      <w:lvlText w:val="В"/>
      <w:lvlJc w:val="left"/>
    </w:lvl>
    <w:lvl w:ilvl="1" w:tplc="975079DE">
      <w:start w:val="1"/>
      <w:numFmt w:val="bullet"/>
      <w:lvlText w:val="о"/>
      <w:lvlJc w:val="left"/>
    </w:lvl>
    <w:lvl w:ilvl="2" w:tplc="D0B2BE5E">
      <w:numFmt w:val="decimal"/>
      <w:lvlText w:val=""/>
      <w:lvlJc w:val="left"/>
      <w:rPr>
        <w:rFonts w:cs="Times New Roman"/>
      </w:rPr>
    </w:lvl>
    <w:lvl w:ilvl="3" w:tplc="B4EC3616">
      <w:numFmt w:val="decimal"/>
      <w:lvlText w:val=""/>
      <w:lvlJc w:val="left"/>
      <w:rPr>
        <w:rFonts w:cs="Times New Roman"/>
      </w:rPr>
    </w:lvl>
    <w:lvl w:ilvl="4" w:tplc="647EB62A">
      <w:numFmt w:val="decimal"/>
      <w:lvlText w:val=""/>
      <w:lvlJc w:val="left"/>
      <w:rPr>
        <w:rFonts w:cs="Times New Roman"/>
      </w:rPr>
    </w:lvl>
    <w:lvl w:ilvl="5" w:tplc="1A4E90A4">
      <w:numFmt w:val="decimal"/>
      <w:lvlText w:val=""/>
      <w:lvlJc w:val="left"/>
      <w:rPr>
        <w:rFonts w:cs="Times New Roman"/>
      </w:rPr>
    </w:lvl>
    <w:lvl w:ilvl="6" w:tplc="5BAC2D92">
      <w:numFmt w:val="decimal"/>
      <w:lvlText w:val=""/>
      <w:lvlJc w:val="left"/>
      <w:rPr>
        <w:rFonts w:cs="Times New Roman"/>
      </w:rPr>
    </w:lvl>
    <w:lvl w:ilvl="7" w:tplc="9F620FEC">
      <w:numFmt w:val="decimal"/>
      <w:lvlText w:val=""/>
      <w:lvlJc w:val="left"/>
      <w:rPr>
        <w:rFonts w:cs="Times New Roman"/>
      </w:rPr>
    </w:lvl>
    <w:lvl w:ilvl="8" w:tplc="15F604D4">
      <w:numFmt w:val="decimal"/>
      <w:lvlText w:val=""/>
      <w:lvlJc w:val="left"/>
      <w:rPr>
        <w:rFonts w:cs="Times New Roman"/>
      </w:rPr>
    </w:lvl>
  </w:abstractNum>
  <w:abstractNum w:abstractNumId="2">
    <w:nsid w:val="00002EA6"/>
    <w:multiLevelType w:val="hybridMultilevel"/>
    <w:tmpl w:val="7F905004"/>
    <w:lvl w:ilvl="0" w:tplc="1C0072B0">
      <w:start w:val="1"/>
      <w:numFmt w:val="bullet"/>
      <w:lvlText w:val="а"/>
      <w:lvlJc w:val="left"/>
    </w:lvl>
    <w:lvl w:ilvl="1" w:tplc="2D383176">
      <w:start w:val="1"/>
      <w:numFmt w:val="decimal"/>
      <w:lvlText w:val="%2"/>
      <w:lvlJc w:val="left"/>
      <w:rPr>
        <w:rFonts w:cs="Times New Roman"/>
      </w:rPr>
    </w:lvl>
    <w:lvl w:ilvl="2" w:tplc="F7EA68CA">
      <w:numFmt w:val="decimal"/>
      <w:lvlText w:val=""/>
      <w:lvlJc w:val="left"/>
      <w:rPr>
        <w:rFonts w:cs="Times New Roman"/>
      </w:rPr>
    </w:lvl>
    <w:lvl w:ilvl="3" w:tplc="AA6C9D8E">
      <w:numFmt w:val="decimal"/>
      <w:lvlText w:val=""/>
      <w:lvlJc w:val="left"/>
      <w:rPr>
        <w:rFonts w:cs="Times New Roman"/>
      </w:rPr>
    </w:lvl>
    <w:lvl w:ilvl="4" w:tplc="BF62CB36">
      <w:numFmt w:val="decimal"/>
      <w:lvlText w:val=""/>
      <w:lvlJc w:val="left"/>
      <w:rPr>
        <w:rFonts w:cs="Times New Roman"/>
      </w:rPr>
    </w:lvl>
    <w:lvl w:ilvl="5" w:tplc="7680AAA8">
      <w:numFmt w:val="decimal"/>
      <w:lvlText w:val=""/>
      <w:lvlJc w:val="left"/>
      <w:rPr>
        <w:rFonts w:cs="Times New Roman"/>
      </w:rPr>
    </w:lvl>
    <w:lvl w:ilvl="6" w:tplc="88828A26">
      <w:numFmt w:val="decimal"/>
      <w:lvlText w:val=""/>
      <w:lvlJc w:val="left"/>
      <w:rPr>
        <w:rFonts w:cs="Times New Roman"/>
      </w:rPr>
    </w:lvl>
    <w:lvl w:ilvl="7" w:tplc="633C6E68">
      <w:numFmt w:val="decimal"/>
      <w:lvlText w:val=""/>
      <w:lvlJc w:val="left"/>
      <w:rPr>
        <w:rFonts w:cs="Times New Roman"/>
      </w:rPr>
    </w:lvl>
    <w:lvl w:ilvl="8" w:tplc="ED208928">
      <w:numFmt w:val="decimal"/>
      <w:lvlText w:val=""/>
      <w:lvlJc w:val="left"/>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33C84"/>
    <w:rsid w:val="00012D91"/>
    <w:rsid w:val="00033C84"/>
    <w:rsid w:val="00035535"/>
    <w:rsid w:val="00064A77"/>
    <w:rsid w:val="000A3683"/>
    <w:rsid w:val="000C6088"/>
    <w:rsid w:val="00102207"/>
    <w:rsid w:val="00117B3C"/>
    <w:rsid w:val="00154B73"/>
    <w:rsid w:val="00167F38"/>
    <w:rsid w:val="00202A84"/>
    <w:rsid w:val="002D081A"/>
    <w:rsid w:val="002D2557"/>
    <w:rsid w:val="002D711F"/>
    <w:rsid w:val="002E542B"/>
    <w:rsid w:val="002F3C53"/>
    <w:rsid w:val="00307FDF"/>
    <w:rsid w:val="00315FB4"/>
    <w:rsid w:val="00332D89"/>
    <w:rsid w:val="003402BC"/>
    <w:rsid w:val="00344E91"/>
    <w:rsid w:val="0034759F"/>
    <w:rsid w:val="003B2721"/>
    <w:rsid w:val="003D7F60"/>
    <w:rsid w:val="00400A07"/>
    <w:rsid w:val="00482463"/>
    <w:rsid w:val="00494917"/>
    <w:rsid w:val="004F078E"/>
    <w:rsid w:val="00524EB4"/>
    <w:rsid w:val="00542D1E"/>
    <w:rsid w:val="00554A4D"/>
    <w:rsid w:val="00576256"/>
    <w:rsid w:val="005A517A"/>
    <w:rsid w:val="00622F49"/>
    <w:rsid w:val="00637BF2"/>
    <w:rsid w:val="00665BDB"/>
    <w:rsid w:val="00692E66"/>
    <w:rsid w:val="00703E43"/>
    <w:rsid w:val="00732E55"/>
    <w:rsid w:val="007336AB"/>
    <w:rsid w:val="0074323C"/>
    <w:rsid w:val="007457B7"/>
    <w:rsid w:val="007517A1"/>
    <w:rsid w:val="0076447B"/>
    <w:rsid w:val="007C65A6"/>
    <w:rsid w:val="007E1670"/>
    <w:rsid w:val="00805ADA"/>
    <w:rsid w:val="008267F7"/>
    <w:rsid w:val="008516B9"/>
    <w:rsid w:val="008F6559"/>
    <w:rsid w:val="008F65BB"/>
    <w:rsid w:val="00907AAA"/>
    <w:rsid w:val="00927507"/>
    <w:rsid w:val="00927E49"/>
    <w:rsid w:val="00961BE4"/>
    <w:rsid w:val="00965273"/>
    <w:rsid w:val="00970909"/>
    <w:rsid w:val="009C02DF"/>
    <w:rsid w:val="00A15FF1"/>
    <w:rsid w:val="00A211A4"/>
    <w:rsid w:val="00A80BDE"/>
    <w:rsid w:val="00A87723"/>
    <w:rsid w:val="00AC4033"/>
    <w:rsid w:val="00B66DBF"/>
    <w:rsid w:val="00B857A6"/>
    <w:rsid w:val="00BA335A"/>
    <w:rsid w:val="00BC4E28"/>
    <w:rsid w:val="00BD1701"/>
    <w:rsid w:val="00C024CA"/>
    <w:rsid w:val="00C12889"/>
    <w:rsid w:val="00C419AC"/>
    <w:rsid w:val="00C567C7"/>
    <w:rsid w:val="00C73455"/>
    <w:rsid w:val="00C97516"/>
    <w:rsid w:val="00C97724"/>
    <w:rsid w:val="00CA55E6"/>
    <w:rsid w:val="00CB3798"/>
    <w:rsid w:val="00CB61B7"/>
    <w:rsid w:val="00CE24BF"/>
    <w:rsid w:val="00CE5599"/>
    <w:rsid w:val="00CE6DF5"/>
    <w:rsid w:val="00CF2A3D"/>
    <w:rsid w:val="00D70BB5"/>
    <w:rsid w:val="00DE33C3"/>
    <w:rsid w:val="00E24E10"/>
    <w:rsid w:val="00E25878"/>
    <w:rsid w:val="00E546AE"/>
    <w:rsid w:val="00E64DF2"/>
    <w:rsid w:val="00E960E6"/>
    <w:rsid w:val="00EC09F9"/>
    <w:rsid w:val="00EE4B79"/>
    <w:rsid w:val="00F37B22"/>
    <w:rsid w:val="00F52033"/>
    <w:rsid w:val="00F52B17"/>
    <w:rsid w:val="00F60794"/>
    <w:rsid w:val="00F66F2D"/>
    <w:rsid w:val="00F866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C84"/>
    <w:pPr>
      <w:widowControl w:val="0"/>
      <w:adjustRightInd w:val="0"/>
      <w:spacing w:after="0" w:line="240" w:lineRule="auto"/>
      <w:jc w:val="both"/>
      <w:textAlignment w:val="baseline"/>
    </w:pPr>
    <w:rPr>
      <w:rFonts w:ascii="Times New Roman" w:eastAsia="Times New Roman" w:hAnsi="Times New Roman" w:cs="Times New Roman"/>
      <w:sz w:val="24"/>
      <w:szCs w:val="24"/>
      <w:lang w:eastAsia="ru-RU"/>
    </w:rPr>
  </w:style>
  <w:style w:type="paragraph" w:styleId="1">
    <w:name w:val="heading 1"/>
    <w:aliases w:val="iiaay no?aieoa"/>
    <w:basedOn w:val="a"/>
    <w:next w:val="a"/>
    <w:link w:val="10"/>
    <w:qFormat/>
    <w:rsid w:val="00033C84"/>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C024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E24BF"/>
    <w:pPr>
      <w:keepNext/>
      <w:spacing w:before="240" w:after="60"/>
      <w:outlineLvl w:val="2"/>
    </w:pPr>
    <w:rPr>
      <w:rFonts w:ascii="Cambria" w:hAnsi="Cambria"/>
      <w:b/>
      <w:bCs/>
      <w:sz w:val="26"/>
      <w:szCs w:val="26"/>
      <w:lang w:val="en-US"/>
    </w:rPr>
  </w:style>
  <w:style w:type="paragraph" w:styleId="4">
    <w:name w:val="heading 4"/>
    <w:basedOn w:val="a"/>
    <w:next w:val="a"/>
    <w:link w:val="40"/>
    <w:semiHidden/>
    <w:unhideWhenUsed/>
    <w:qFormat/>
    <w:rsid w:val="00965273"/>
    <w:pPr>
      <w:keepNext/>
      <w:ind w:left="780"/>
      <w:outlineLvl w:val="3"/>
    </w:pPr>
    <w:rPr>
      <w:sz w:val="28"/>
      <w:szCs w:val="28"/>
      <w:u w:val="single"/>
    </w:rPr>
  </w:style>
  <w:style w:type="paragraph" w:styleId="9">
    <w:name w:val="heading 9"/>
    <w:basedOn w:val="a"/>
    <w:next w:val="a"/>
    <w:link w:val="90"/>
    <w:semiHidden/>
    <w:unhideWhenUsed/>
    <w:qFormat/>
    <w:rsid w:val="00965273"/>
    <w:pPr>
      <w:keepNext/>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iiaay no?aieoa Знак"/>
    <w:basedOn w:val="a0"/>
    <w:link w:val="1"/>
    <w:rsid w:val="00033C84"/>
    <w:rPr>
      <w:rFonts w:ascii="Cambria" w:eastAsia="Times New Roman" w:hAnsi="Cambria" w:cs="Times New Roman"/>
      <w:b/>
      <w:bCs/>
      <w:kern w:val="32"/>
      <w:sz w:val="32"/>
      <w:szCs w:val="32"/>
    </w:rPr>
  </w:style>
  <w:style w:type="character" w:styleId="a3">
    <w:name w:val="Intense Emphasis"/>
    <w:uiPriority w:val="21"/>
    <w:qFormat/>
    <w:rsid w:val="00033C84"/>
    <w:rPr>
      <w:b/>
      <w:bCs/>
      <w:i/>
      <w:iCs/>
      <w:color w:val="4F81BD"/>
    </w:rPr>
  </w:style>
  <w:style w:type="character" w:styleId="a4">
    <w:name w:val="Hyperlink"/>
    <w:basedOn w:val="a0"/>
    <w:rsid w:val="00033C84"/>
    <w:rPr>
      <w:color w:val="0000FF"/>
      <w:u w:val="single"/>
    </w:rPr>
  </w:style>
  <w:style w:type="paragraph" w:customStyle="1" w:styleId="a5">
    <w:name w:val="Базовый"/>
    <w:rsid w:val="00033C84"/>
    <w:pPr>
      <w:widowControl w:val="0"/>
      <w:tabs>
        <w:tab w:val="left" w:pos="708"/>
      </w:tabs>
      <w:suppressAutoHyphens/>
      <w:adjustRightInd w:val="0"/>
      <w:spacing w:after="0" w:line="276" w:lineRule="atLeast"/>
      <w:jc w:val="both"/>
      <w:textAlignment w:val="baseline"/>
    </w:pPr>
    <w:rPr>
      <w:rFonts w:ascii="Calibri" w:eastAsia="Calibri" w:hAnsi="Calibri" w:cs="Times New Roman"/>
      <w:sz w:val="20"/>
      <w:szCs w:val="20"/>
      <w:lang w:eastAsia="zh-CN"/>
    </w:rPr>
  </w:style>
  <w:style w:type="character" w:styleId="a6">
    <w:name w:val="Strong"/>
    <w:basedOn w:val="a0"/>
    <w:qFormat/>
    <w:rsid w:val="00554A4D"/>
    <w:rPr>
      <w:b/>
      <w:bCs/>
    </w:rPr>
  </w:style>
  <w:style w:type="paragraph" w:customStyle="1" w:styleId="rtecenter">
    <w:name w:val="rtecenter"/>
    <w:basedOn w:val="a"/>
    <w:rsid w:val="00554A4D"/>
    <w:pPr>
      <w:spacing w:before="100" w:beforeAutospacing="1" w:after="100" w:afterAutospacing="1"/>
    </w:pPr>
  </w:style>
  <w:style w:type="paragraph" w:customStyle="1" w:styleId="rtejustify">
    <w:name w:val="rtejustify"/>
    <w:basedOn w:val="a"/>
    <w:rsid w:val="00554A4D"/>
    <w:pPr>
      <w:spacing w:before="100" w:beforeAutospacing="1" w:after="100" w:afterAutospacing="1"/>
    </w:pPr>
  </w:style>
  <w:style w:type="paragraph" w:styleId="a7">
    <w:name w:val="Body Text"/>
    <w:aliases w:val="Знак,Знак1 Знак,Основной текст1"/>
    <w:basedOn w:val="a"/>
    <w:link w:val="a8"/>
    <w:unhideWhenUsed/>
    <w:rsid w:val="0076447B"/>
    <w:rPr>
      <w:szCs w:val="20"/>
    </w:rPr>
  </w:style>
  <w:style w:type="character" w:customStyle="1" w:styleId="a8">
    <w:name w:val="Основной текст Знак"/>
    <w:aliases w:val="Знак Знак,Знак1 Знак Знак,Основной текст1 Знак"/>
    <w:basedOn w:val="a0"/>
    <w:link w:val="a7"/>
    <w:rsid w:val="0076447B"/>
    <w:rPr>
      <w:rFonts w:ascii="Times New Roman" w:eastAsia="Times New Roman" w:hAnsi="Times New Roman" w:cs="Times New Roman"/>
      <w:sz w:val="24"/>
      <w:szCs w:val="20"/>
      <w:lang w:eastAsia="ru-RU"/>
    </w:rPr>
  </w:style>
  <w:style w:type="paragraph" w:customStyle="1" w:styleId="11">
    <w:name w:val="Без интервала1"/>
    <w:qFormat/>
    <w:rsid w:val="0076447B"/>
    <w:pPr>
      <w:widowControl w:val="0"/>
      <w:adjustRightInd w:val="0"/>
      <w:spacing w:after="0" w:line="240" w:lineRule="auto"/>
      <w:jc w:val="both"/>
      <w:textAlignment w:val="baseline"/>
    </w:pPr>
    <w:rPr>
      <w:rFonts w:ascii="Calibri" w:eastAsia="Times New Roman" w:hAnsi="Calibri" w:cs="Times New Roman"/>
      <w:sz w:val="20"/>
      <w:szCs w:val="20"/>
      <w:lang w:eastAsia="ru-RU"/>
    </w:rPr>
  </w:style>
  <w:style w:type="paragraph" w:customStyle="1" w:styleId="ConsNormal">
    <w:name w:val="ConsNormal"/>
    <w:uiPriority w:val="99"/>
    <w:semiHidden/>
    <w:rsid w:val="0076447B"/>
    <w:pPr>
      <w:widowControl w:val="0"/>
      <w:suppressAutoHyphens/>
      <w:autoSpaceDE w:val="0"/>
      <w:adjustRightInd w:val="0"/>
      <w:spacing w:after="0" w:line="240" w:lineRule="auto"/>
      <w:ind w:right="19772" w:firstLine="720"/>
      <w:jc w:val="both"/>
      <w:textAlignment w:val="baseline"/>
    </w:pPr>
    <w:rPr>
      <w:rFonts w:ascii="Arial" w:eastAsia="Times New Roman" w:hAnsi="Arial" w:cs="Times New Roman"/>
      <w:sz w:val="28"/>
      <w:szCs w:val="28"/>
      <w:lang w:eastAsia="ar-SA"/>
    </w:rPr>
  </w:style>
  <w:style w:type="character" w:customStyle="1" w:styleId="20">
    <w:name w:val="Заголовок 2 Знак"/>
    <w:basedOn w:val="a0"/>
    <w:link w:val="2"/>
    <w:rsid w:val="00C024CA"/>
    <w:rPr>
      <w:rFonts w:asciiTheme="majorHAnsi" w:eastAsiaTheme="majorEastAsia" w:hAnsiTheme="majorHAnsi" w:cstheme="majorBidi"/>
      <w:b/>
      <w:bCs/>
      <w:color w:val="4F81BD" w:themeColor="accent1"/>
      <w:sz w:val="26"/>
      <w:szCs w:val="26"/>
      <w:lang w:eastAsia="ru-RU"/>
    </w:rPr>
  </w:style>
  <w:style w:type="paragraph" w:styleId="a9">
    <w:name w:val="Normal (Web)"/>
    <w:basedOn w:val="a"/>
    <w:unhideWhenUsed/>
    <w:rsid w:val="00C024CA"/>
    <w:pPr>
      <w:spacing w:before="100" w:beforeAutospacing="1" w:after="100" w:afterAutospacing="1"/>
    </w:pPr>
  </w:style>
  <w:style w:type="paragraph" w:customStyle="1" w:styleId="21">
    <w:name w:val="Без интервала2"/>
    <w:uiPriority w:val="1"/>
    <w:qFormat/>
    <w:rsid w:val="00CA55E6"/>
    <w:pPr>
      <w:widowControl w:val="0"/>
      <w:adjustRightInd w:val="0"/>
      <w:spacing w:after="0" w:line="240" w:lineRule="auto"/>
      <w:jc w:val="both"/>
      <w:textAlignment w:val="baseline"/>
    </w:pPr>
    <w:rPr>
      <w:rFonts w:ascii="Calibri" w:eastAsia="Times New Roman" w:hAnsi="Calibri" w:cs="Times New Roman"/>
      <w:sz w:val="20"/>
      <w:szCs w:val="20"/>
      <w:lang w:eastAsia="ru-RU"/>
    </w:rPr>
  </w:style>
  <w:style w:type="paragraph" w:styleId="aa">
    <w:name w:val="Body Text Indent"/>
    <w:basedOn w:val="a"/>
    <w:link w:val="ab"/>
    <w:unhideWhenUsed/>
    <w:rsid w:val="00927E49"/>
    <w:pPr>
      <w:spacing w:after="120"/>
      <w:ind w:left="283"/>
    </w:pPr>
  </w:style>
  <w:style w:type="character" w:customStyle="1" w:styleId="ab">
    <w:name w:val="Основной текст с отступом Знак"/>
    <w:basedOn w:val="a0"/>
    <w:link w:val="aa"/>
    <w:rsid w:val="00927E49"/>
    <w:rPr>
      <w:rFonts w:ascii="Times New Roman" w:eastAsia="Times New Roman" w:hAnsi="Times New Roman" w:cs="Times New Roman"/>
      <w:sz w:val="24"/>
      <w:szCs w:val="24"/>
      <w:lang w:eastAsia="ru-RU"/>
    </w:rPr>
  </w:style>
  <w:style w:type="paragraph" w:styleId="22">
    <w:name w:val="Body Text 2"/>
    <w:basedOn w:val="a"/>
    <w:link w:val="23"/>
    <w:unhideWhenUsed/>
    <w:rsid w:val="00927E49"/>
    <w:pPr>
      <w:spacing w:after="120" w:line="480" w:lineRule="auto"/>
    </w:pPr>
  </w:style>
  <w:style w:type="character" w:customStyle="1" w:styleId="23">
    <w:name w:val="Основной текст 2 Знак"/>
    <w:basedOn w:val="a0"/>
    <w:link w:val="22"/>
    <w:rsid w:val="00927E49"/>
    <w:rPr>
      <w:rFonts w:ascii="Times New Roman" w:eastAsia="Times New Roman" w:hAnsi="Times New Roman" w:cs="Times New Roman"/>
      <w:sz w:val="24"/>
      <w:szCs w:val="24"/>
      <w:lang w:eastAsia="ru-RU"/>
    </w:rPr>
  </w:style>
  <w:style w:type="paragraph" w:styleId="ac">
    <w:name w:val="Title"/>
    <w:basedOn w:val="a"/>
    <w:link w:val="ad"/>
    <w:qFormat/>
    <w:rsid w:val="00927E49"/>
    <w:pPr>
      <w:suppressLineNumbers/>
      <w:suppressAutoHyphens/>
      <w:spacing w:before="120" w:after="120"/>
    </w:pPr>
    <w:rPr>
      <w:rFonts w:eastAsia="Arial Unicode MS"/>
      <w:i/>
      <w:iCs/>
      <w:color w:val="00000A"/>
    </w:rPr>
  </w:style>
  <w:style w:type="character" w:customStyle="1" w:styleId="ad">
    <w:name w:val="Название Знак"/>
    <w:basedOn w:val="a0"/>
    <w:link w:val="ac"/>
    <w:rsid w:val="00927E49"/>
    <w:rPr>
      <w:rFonts w:ascii="Times New Roman" w:eastAsia="Arial Unicode MS" w:hAnsi="Times New Roman" w:cs="Times New Roman"/>
      <w:i/>
      <w:iCs/>
      <w:color w:val="00000A"/>
      <w:sz w:val="24"/>
      <w:szCs w:val="24"/>
      <w:lang w:eastAsia="ru-RU"/>
    </w:rPr>
  </w:style>
  <w:style w:type="paragraph" w:styleId="ae">
    <w:name w:val="header"/>
    <w:basedOn w:val="a"/>
    <w:link w:val="12"/>
    <w:rsid w:val="00927E49"/>
    <w:pPr>
      <w:tabs>
        <w:tab w:val="center" w:pos="4677"/>
        <w:tab w:val="right" w:pos="9355"/>
      </w:tabs>
      <w:suppressAutoHyphens/>
    </w:pPr>
    <w:rPr>
      <w:rFonts w:eastAsia="Arial Unicode MS"/>
      <w:color w:val="00000A"/>
      <w:sz w:val="20"/>
      <w:szCs w:val="20"/>
    </w:rPr>
  </w:style>
  <w:style w:type="character" w:customStyle="1" w:styleId="af">
    <w:name w:val="Верхний колонтитул Знак"/>
    <w:basedOn w:val="a0"/>
    <w:link w:val="ae"/>
    <w:rsid w:val="00927E49"/>
    <w:rPr>
      <w:rFonts w:ascii="Times New Roman" w:eastAsia="Times New Roman" w:hAnsi="Times New Roman" w:cs="Times New Roman"/>
      <w:sz w:val="24"/>
      <w:szCs w:val="24"/>
      <w:lang w:eastAsia="ru-RU"/>
    </w:rPr>
  </w:style>
  <w:style w:type="character" w:customStyle="1" w:styleId="12">
    <w:name w:val="Верхний колонтитул Знак1"/>
    <w:basedOn w:val="a0"/>
    <w:link w:val="ae"/>
    <w:uiPriority w:val="99"/>
    <w:semiHidden/>
    <w:locked/>
    <w:rsid w:val="00927E49"/>
    <w:rPr>
      <w:rFonts w:ascii="Times New Roman" w:eastAsia="Arial Unicode MS" w:hAnsi="Times New Roman" w:cs="Times New Roman"/>
      <w:color w:val="00000A"/>
      <w:sz w:val="20"/>
      <w:szCs w:val="20"/>
      <w:lang w:eastAsia="ru-RU"/>
    </w:rPr>
  </w:style>
  <w:style w:type="paragraph" w:customStyle="1" w:styleId="ConsPlusNormal">
    <w:name w:val="ConsPlusNormal"/>
    <w:rsid w:val="00927E49"/>
    <w:pPr>
      <w:widowControl w:val="0"/>
      <w:suppressAutoHyphens/>
      <w:adjustRightInd w:val="0"/>
      <w:spacing w:after="0" w:line="240" w:lineRule="auto"/>
      <w:ind w:firstLine="720"/>
      <w:jc w:val="both"/>
      <w:textAlignment w:val="baseline"/>
    </w:pPr>
    <w:rPr>
      <w:rFonts w:ascii="Arial" w:eastAsia="Arial Unicode MS" w:hAnsi="Arial" w:cs="Times New Roman"/>
      <w:color w:val="00000A"/>
      <w:sz w:val="20"/>
      <w:szCs w:val="20"/>
      <w:lang w:eastAsia="ru-RU"/>
    </w:rPr>
  </w:style>
  <w:style w:type="paragraph" w:styleId="af0">
    <w:name w:val="List Paragraph"/>
    <w:basedOn w:val="a"/>
    <w:qFormat/>
    <w:rsid w:val="00927E49"/>
    <w:pPr>
      <w:suppressAutoHyphens/>
      <w:ind w:left="720"/>
    </w:pPr>
    <w:rPr>
      <w:rFonts w:eastAsia="Arial Unicode MS"/>
      <w:color w:val="00000A"/>
      <w:sz w:val="20"/>
      <w:szCs w:val="20"/>
    </w:rPr>
  </w:style>
  <w:style w:type="paragraph" w:customStyle="1" w:styleId="13">
    <w:name w:val="заголовок 1"/>
    <w:rsid w:val="00927E49"/>
    <w:pPr>
      <w:keepNext/>
      <w:widowControl w:val="0"/>
      <w:suppressAutoHyphens/>
      <w:adjustRightInd w:val="0"/>
      <w:spacing w:after="0" w:line="360" w:lineRule="atLeast"/>
      <w:jc w:val="center"/>
      <w:textAlignment w:val="baseline"/>
    </w:pPr>
    <w:rPr>
      <w:rFonts w:ascii="Calibri" w:eastAsia="Arial Unicode MS" w:hAnsi="Calibri" w:cs="Times New Roman"/>
      <w:b/>
      <w:bCs/>
      <w:sz w:val="28"/>
      <w:szCs w:val="28"/>
      <w:lang w:eastAsia="ru-RU"/>
    </w:rPr>
  </w:style>
  <w:style w:type="paragraph" w:customStyle="1" w:styleId="BodyText21">
    <w:name w:val="Body Text 21"/>
    <w:uiPriority w:val="99"/>
    <w:rsid w:val="00927E49"/>
    <w:pPr>
      <w:widowControl w:val="0"/>
      <w:suppressAutoHyphens/>
      <w:adjustRightInd w:val="0"/>
      <w:spacing w:after="0" w:line="360" w:lineRule="atLeast"/>
      <w:ind w:firstLine="709"/>
      <w:jc w:val="both"/>
      <w:textAlignment w:val="baseline"/>
    </w:pPr>
    <w:rPr>
      <w:rFonts w:ascii="Calibri" w:eastAsia="Arial Unicode MS" w:hAnsi="Calibri" w:cs="Times New Roman"/>
      <w:sz w:val="28"/>
      <w:szCs w:val="28"/>
      <w:lang w:eastAsia="ru-RU"/>
    </w:rPr>
  </w:style>
  <w:style w:type="paragraph" w:customStyle="1" w:styleId="BodyText1">
    <w:name w:val="Body Text1"/>
    <w:uiPriority w:val="99"/>
    <w:rsid w:val="00927E49"/>
    <w:pPr>
      <w:widowControl w:val="0"/>
      <w:suppressAutoHyphens/>
      <w:adjustRightInd w:val="0"/>
      <w:spacing w:after="0" w:line="360" w:lineRule="atLeast"/>
      <w:jc w:val="both"/>
      <w:textAlignment w:val="baseline"/>
    </w:pPr>
    <w:rPr>
      <w:rFonts w:ascii="Calibri" w:eastAsia="Arial Unicode MS" w:hAnsi="Calibri" w:cs="Times New Roman"/>
      <w:sz w:val="28"/>
      <w:szCs w:val="28"/>
      <w:lang w:eastAsia="ru-RU"/>
    </w:rPr>
  </w:style>
  <w:style w:type="character" w:customStyle="1" w:styleId="af1">
    <w:name w:val="Гипертекстовая ссылка"/>
    <w:basedOn w:val="a0"/>
    <w:rsid w:val="00576256"/>
    <w:rPr>
      <w:color w:val="106BBE"/>
    </w:rPr>
  </w:style>
  <w:style w:type="character" w:customStyle="1" w:styleId="af2">
    <w:name w:val="Цветовое выделение"/>
    <w:rsid w:val="00576256"/>
    <w:rPr>
      <w:b/>
      <w:bCs/>
      <w:color w:val="26282F"/>
    </w:rPr>
  </w:style>
  <w:style w:type="paragraph" w:customStyle="1" w:styleId="af3">
    <w:name w:val="Таблицы (моноширинный)"/>
    <w:basedOn w:val="a"/>
    <w:next w:val="a"/>
    <w:rsid w:val="00576256"/>
    <w:pPr>
      <w:autoSpaceDE w:val="0"/>
      <w:autoSpaceDN w:val="0"/>
    </w:pPr>
    <w:rPr>
      <w:rFonts w:ascii="Courier New" w:hAnsi="Courier New" w:cs="Courier New"/>
    </w:rPr>
  </w:style>
  <w:style w:type="paragraph" w:customStyle="1" w:styleId="s1">
    <w:name w:val="s_1"/>
    <w:basedOn w:val="a"/>
    <w:rsid w:val="00576256"/>
    <w:pPr>
      <w:spacing w:before="100" w:beforeAutospacing="1" w:after="100" w:afterAutospacing="1"/>
    </w:pPr>
  </w:style>
  <w:style w:type="paragraph" w:styleId="af4">
    <w:name w:val="No Spacing"/>
    <w:uiPriority w:val="1"/>
    <w:qFormat/>
    <w:rsid w:val="00E546AE"/>
    <w:pPr>
      <w:widowControl w:val="0"/>
      <w:adjustRightInd w:val="0"/>
      <w:spacing w:after="0" w:line="240" w:lineRule="auto"/>
      <w:jc w:val="both"/>
      <w:textAlignment w:val="baseline"/>
    </w:pPr>
    <w:rPr>
      <w:rFonts w:ascii="Times New Roman" w:eastAsia="Times New Roman" w:hAnsi="Times New Roman" w:cs="Times New Roman"/>
      <w:sz w:val="20"/>
      <w:szCs w:val="20"/>
      <w:lang w:eastAsia="ru-RU"/>
    </w:rPr>
  </w:style>
  <w:style w:type="paragraph" w:customStyle="1" w:styleId="210">
    <w:name w:val="Основной текст с отступом 21"/>
    <w:basedOn w:val="a"/>
    <w:rsid w:val="00E546AE"/>
    <w:pPr>
      <w:overflowPunct w:val="0"/>
      <w:autoSpaceDE w:val="0"/>
      <w:spacing w:line="360" w:lineRule="auto"/>
      <w:ind w:firstLine="709"/>
    </w:pPr>
    <w:rPr>
      <w:rFonts w:eastAsia="Calibri"/>
      <w:sz w:val="28"/>
      <w:szCs w:val="20"/>
      <w:lang w:eastAsia="ar-SA"/>
    </w:rPr>
  </w:style>
  <w:style w:type="table" w:styleId="af5">
    <w:name w:val="Table Grid"/>
    <w:basedOn w:val="a1"/>
    <w:uiPriority w:val="59"/>
    <w:rsid w:val="00E546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11">
    <w:name w:val="Font Style11"/>
    <w:basedOn w:val="a0"/>
    <w:rsid w:val="00117B3C"/>
    <w:rPr>
      <w:rFonts w:ascii="Cambria" w:hAnsi="Cambria" w:cs="Cambria"/>
      <w:smallCaps/>
      <w:spacing w:val="10"/>
      <w:sz w:val="18"/>
      <w:szCs w:val="18"/>
    </w:rPr>
  </w:style>
  <w:style w:type="paragraph" w:customStyle="1" w:styleId="Style3">
    <w:name w:val="Style3"/>
    <w:basedOn w:val="a"/>
    <w:rsid w:val="00117B3C"/>
    <w:pPr>
      <w:autoSpaceDE w:val="0"/>
      <w:autoSpaceDN w:val="0"/>
      <w:spacing w:line="278" w:lineRule="exact"/>
    </w:pPr>
  </w:style>
  <w:style w:type="paragraph" w:customStyle="1" w:styleId="Style5">
    <w:name w:val="Style5"/>
    <w:basedOn w:val="a"/>
    <w:rsid w:val="00117B3C"/>
    <w:pPr>
      <w:autoSpaceDE w:val="0"/>
      <w:autoSpaceDN w:val="0"/>
      <w:spacing w:line="278" w:lineRule="exact"/>
      <w:ind w:firstLine="86"/>
    </w:pPr>
  </w:style>
  <w:style w:type="paragraph" w:customStyle="1" w:styleId="ConsPlusTitle">
    <w:name w:val="ConsPlusTitle"/>
    <w:rsid w:val="00CE6DF5"/>
    <w:pPr>
      <w:widowControl w:val="0"/>
      <w:autoSpaceDE w:val="0"/>
      <w:autoSpaceDN w:val="0"/>
      <w:adjustRightInd w:val="0"/>
      <w:spacing w:after="0" w:line="240" w:lineRule="auto"/>
      <w:jc w:val="both"/>
      <w:textAlignment w:val="baseline"/>
    </w:pPr>
    <w:rPr>
      <w:rFonts w:ascii="Arial" w:eastAsia="Times New Roman" w:hAnsi="Arial" w:cs="Times New Roman"/>
      <w:b/>
      <w:bCs/>
      <w:sz w:val="20"/>
      <w:szCs w:val="20"/>
      <w:lang w:eastAsia="ru-RU"/>
    </w:rPr>
  </w:style>
  <w:style w:type="paragraph" w:styleId="af6">
    <w:name w:val="footnote text"/>
    <w:aliases w:val="Знак3,Знак6"/>
    <w:basedOn w:val="a"/>
    <w:link w:val="af7"/>
    <w:uiPriority w:val="99"/>
    <w:rsid w:val="00A211A4"/>
    <w:rPr>
      <w:sz w:val="20"/>
      <w:szCs w:val="20"/>
    </w:rPr>
  </w:style>
  <w:style w:type="character" w:customStyle="1" w:styleId="af7">
    <w:name w:val="Текст сноски Знак"/>
    <w:aliases w:val="Знак3 Знак,Знак6 Знак"/>
    <w:basedOn w:val="a0"/>
    <w:link w:val="af6"/>
    <w:uiPriority w:val="99"/>
    <w:rsid w:val="00A211A4"/>
    <w:rPr>
      <w:rFonts w:ascii="Times New Roman" w:eastAsia="Times New Roman" w:hAnsi="Times New Roman" w:cs="Times New Roman"/>
      <w:sz w:val="20"/>
      <w:szCs w:val="20"/>
      <w:lang w:eastAsia="ru-RU"/>
    </w:rPr>
  </w:style>
  <w:style w:type="character" w:styleId="af8">
    <w:name w:val="footnote reference"/>
    <w:uiPriority w:val="99"/>
    <w:rsid w:val="00A211A4"/>
    <w:rPr>
      <w:rFonts w:cs="Times New Roman"/>
      <w:vertAlign w:val="superscript"/>
    </w:rPr>
  </w:style>
  <w:style w:type="table" w:customStyle="1" w:styleId="14">
    <w:name w:val="Сетка таблицы1"/>
    <w:basedOn w:val="a1"/>
    <w:next w:val="af5"/>
    <w:rsid w:val="003D7F60"/>
    <w:pPr>
      <w:suppressAutoHyphens/>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Знак Знак"/>
    <w:link w:val="ConsPlusNormal1"/>
    <w:locked/>
    <w:rsid w:val="007517A1"/>
    <w:rPr>
      <w:rFonts w:ascii="Arial" w:hAnsi="Arial" w:cs="Arial"/>
      <w:lang w:eastAsia="ru-RU"/>
    </w:rPr>
  </w:style>
  <w:style w:type="paragraph" w:customStyle="1" w:styleId="ConsPlusNormal1">
    <w:name w:val="ConsPlusNormal Знак Знак"/>
    <w:link w:val="ConsPlusNormal0"/>
    <w:rsid w:val="007517A1"/>
    <w:pPr>
      <w:widowControl w:val="0"/>
      <w:autoSpaceDE w:val="0"/>
      <w:autoSpaceDN w:val="0"/>
      <w:adjustRightInd w:val="0"/>
      <w:spacing w:after="0" w:line="240" w:lineRule="auto"/>
      <w:ind w:firstLine="720"/>
      <w:jc w:val="both"/>
      <w:textAlignment w:val="baseline"/>
    </w:pPr>
    <w:rPr>
      <w:rFonts w:ascii="Arial" w:eastAsia="Times New Roman" w:hAnsi="Arial" w:cs="Times New Roman"/>
      <w:sz w:val="20"/>
      <w:szCs w:val="20"/>
      <w:lang w:eastAsia="ru-RU"/>
    </w:rPr>
  </w:style>
  <w:style w:type="character" w:customStyle="1" w:styleId="hyperlink">
    <w:name w:val="hyperlink"/>
    <w:basedOn w:val="a0"/>
    <w:rsid w:val="007517A1"/>
  </w:style>
  <w:style w:type="character" w:customStyle="1" w:styleId="40">
    <w:name w:val="Заголовок 4 Знак"/>
    <w:basedOn w:val="a0"/>
    <w:link w:val="4"/>
    <w:semiHidden/>
    <w:rsid w:val="00965273"/>
    <w:rPr>
      <w:rFonts w:ascii="Times New Roman" w:eastAsia="Times New Roman" w:hAnsi="Times New Roman" w:cs="Times New Roman"/>
      <w:sz w:val="28"/>
      <w:szCs w:val="28"/>
      <w:u w:val="single"/>
      <w:lang w:eastAsia="ru-RU"/>
    </w:rPr>
  </w:style>
  <w:style w:type="character" w:customStyle="1" w:styleId="90">
    <w:name w:val="Заголовок 9 Знак"/>
    <w:basedOn w:val="a0"/>
    <w:link w:val="9"/>
    <w:semiHidden/>
    <w:rsid w:val="00965273"/>
    <w:rPr>
      <w:rFonts w:ascii="Times New Roman" w:eastAsia="Times New Roman" w:hAnsi="Times New Roman" w:cs="Times New Roman"/>
      <w:b/>
      <w:sz w:val="28"/>
      <w:szCs w:val="20"/>
      <w:lang w:eastAsia="ru-RU"/>
    </w:rPr>
  </w:style>
  <w:style w:type="numbering" w:customStyle="1" w:styleId="15">
    <w:name w:val="Нет списка1"/>
    <w:next w:val="a2"/>
    <w:uiPriority w:val="99"/>
    <w:semiHidden/>
    <w:unhideWhenUsed/>
    <w:rsid w:val="00965273"/>
  </w:style>
  <w:style w:type="paragraph" w:customStyle="1" w:styleId="normalweb">
    <w:name w:val="normalweb"/>
    <w:basedOn w:val="a"/>
    <w:rsid w:val="00965273"/>
    <w:pPr>
      <w:spacing w:before="100" w:beforeAutospacing="1" w:after="100" w:afterAutospacing="1"/>
    </w:pPr>
  </w:style>
  <w:style w:type="table" w:customStyle="1" w:styleId="24">
    <w:name w:val="Сетка таблицы2"/>
    <w:basedOn w:val="a1"/>
    <w:next w:val="af5"/>
    <w:uiPriority w:val="59"/>
    <w:rsid w:val="009652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965273"/>
    <w:pPr>
      <w:spacing w:before="100" w:beforeAutospacing="1" w:after="100" w:afterAutospacing="1"/>
    </w:pPr>
  </w:style>
  <w:style w:type="paragraph" w:customStyle="1" w:styleId="headertext">
    <w:name w:val="headertext"/>
    <w:basedOn w:val="a"/>
    <w:rsid w:val="00965273"/>
    <w:pPr>
      <w:spacing w:before="100" w:beforeAutospacing="1" w:after="100" w:afterAutospacing="1"/>
    </w:pPr>
  </w:style>
  <w:style w:type="paragraph" w:styleId="af9">
    <w:name w:val="Balloon Text"/>
    <w:basedOn w:val="a"/>
    <w:link w:val="afa"/>
    <w:semiHidden/>
    <w:unhideWhenUsed/>
    <w:rsid w:val="00965273"/>
    <w:pPr>
      <w:suppressAutoHyphens/>
    </w:pPr>
    <w:rPr>
      <w:rFonts w:ascii="Tahoma" w:eastAsiaTheme="minorHAnsi" w:hAnsi="Tahoma" w:cs="Tahoma"/>
      <w:sz w:val="16"/>
      <w:szCs w:val="16"/>
      <w:lang w:eastAsia="zh-CN"/>
    </w:rPr>
  </w:style>
  <w:style w:type="character" w:customStyle="1" w:styleId="afa">
    <w:name w:val="Текст выноски Знак"/>
    <w:basedOn w:val="a0"/>
    <w:link w:val="af9"/>
    <w:semiHidden/>
    <w:rsid w:val="00965273"/>
    <w:rPr>
      <w:rFonts w:ascii="Tahoma" w:hAnsi="Tahoma" w:cs="Tahoma"/>
      <w:sz w:val="16"/>
      <w:szCs w:val="16"/>
      <w:lang w:eastAsia="zh-CN"/>
    </w:rPr>
  </w:style>
  <w:style w:type="numbering" w:customStyle="1" w:styleId="110">
    <w:name w:val="Нет списка11"/>
    <w:next w:val="a2"/>
    <w:uiPriority w:val="99"/>
    <w:semiHidden/>
    <w:unhideWhenUsed/>
    <w:rsid w:val="00965273"/>
  </w:style>
  <w:style w:type="paragraph" w:customStyle="1" w:styleId="afb">
    <w:name w:val="Стандарт"/>
    <w:basedOn w:val="a"/>
    <w:rsid w:val="00965273"/>
    <w:pPr>
      <w:spacing w:line="288" w:lineRule="auto"/>
      <w:ind w:firstLine="709"/>
    </w:pPr>
    <w:rPr>
      <w:sz w:val="28"/>
    </w:rPr>
  </w:style>
  <w:style w:type="character" w:customStyle="1" w:styleId="16">
    <w:name w:val="Просмотренная гиперссылка1"/>
    <w:basedOn w:val="a0"/>
    <w:uiPriority w:val="99"/>
    <w:semiHidden/>
    <w:unhideWhenUsed/>
    <w:rsid w:val="00965273"/>
    <w:rPr>
      <w:color w:val="800080"/>
      <w:u w:val="single"/>
    </w:rPr>
  </w:style>
  <w:style w:type="paragraph" w:styleId="afc">
    <w:name w:val="footer"/>
    <w:basedOn w:val="a"/>
    <w:link w:val="afd"/>
    <w:unhideWhenUsed/>
    <w:rsid w:val="00965273"/>
    <w:pPr>
      <w:tabs>
        <w:tab w:val="center" w:pos="4677"/>
        <w:tab w:val="right" w:pos="9355"/>
      </w:tabs>
    </w:pPr>
    <w:rPr>
      <w:rFonts w:ascii="Calibri" w:eastAsia="Calibri" w:hAnsi="Calibri"/>
      <w:sz w:val="22"/>
      <w:szCs w:val="22"/>
      <w:lang w:eastAsia="en-US"/>
    </w:rPr>
  </w:style>
  <w:style w:type="character" w:customStyle="1" w:styleId="afd">
    <w:name w:val="Нижний колонтитул Знак"/>
    <w:basedOn w:val="a0"/>
    <w:link w:val="afc"/>
    <w:rsid w:val="00965273"/>
    <w:rPr>
      <w:rFonts w:ascii="Calibri" w:eastAsia="Calibri" w:hAnsi="Calibri" w:cs="Times New Roman"/>
    </w:rPr>
  </w:style>
  <w:style w:type="paragraph" w:styleId="afe">
    <w:name w:val="caption"/>
    <w:basedOn w:val="a"/>
    <w:next w:val="a"/>
    <w:uiPriority w:val="35"/>
    <w:semiHidden/>
    <w:unhideWhenUsed/>
    <w:qFormat/>
    <w:rsid w:val="00965273"/>
    <w:pPr>
      <w:spacing w:after="200"/>
    </w:pPr>
    <w:rPr>
      <w:rFonts w:ascii="Calibri" w:eastAsia="Calibri" w:hAnsi="Calibri"/>
      <w:b/>
      <w:bCs/>
      <w:color w:val="4F81BD"/>
      <w:sz w:val="18"/>
      <w:szCs w:val="18"/>
      <w:lang w:eastAsia="en-US"/>
    </w:rPr>
  </w:style>
  <w:style w:type="paragraph" w:styleId="31">
    <w:name w:val="Body Text Indent 3"/>
    <w:basedOn w:val="a"/>
    <w:link w:val="32"/>
    <w:unhideWhenUsed/>
    <w:rsid w:val="00965273"/>
    <w:pPr>
      <w:spacing w:after="120"/>
      <w:ind w:left="283"/>
    </w:pPr>
    <w:rPr>
      <w:sz w:val="16"/>
      <w:szCs w:val="16"/>
    </w:rPr>
  </w:style>
  <w:style w:type="character" w:customStyle="1" w:styleId="32">
    <w:name w:val="Основной текст с отступом 3 Знак"/>
    <w:basedOn w:val="a0"/>
    <w:link w:val="31"/>
    <w:rsid w:val="00965273"/>
    <w:rPr>
      <w:rFonts w:ascii="Times New Roman" w:eastAsia="Times New Roman" w:hAnsi="Times New Roman" w:cs="Times New Roman"/>
      <w:sz w:val="16"/>
      <w:szCs w:val="16"/>
      <w:lang w:eastAsia="ru-RU"/>
    </w:rPr>
  </w:style>
  <w:style w:type="paragraph" w:customStyle="1" w:styleId="211">
    <w:name w:val="Основной текст 21"/>
    <w:basedOn w:val="a"/>
    <w:rsid w:val="00965273"/>
    <w:pPr>
      <w:ind w:firstLine="567"/>
    </w:pPr>
    <w:rPr>
      <w:sz w:val="28"/>
      <w:szCs w:val="20"/>
    </w:rPr>
  </w:style>
  <w:style w:type="paragraph" w:customStyle="1" w:styleId="ConsPlusNonformat">
    <w:name w:val="ConsPlusNonformat"/>
    <w:uiPriority w:val="99"/>
    <w:rsid w:val="00965273"/>
    <w:pPr>
      <w:widowControl w:val="0"/>
      <w:autoSpaceDE w:val="0"/>
      <w:autoSpaceDN w:val="0"/>
      <w:adjustRightInd w:val="0"/>
      <w:spacing w:after="0" w:line="240" w:lineRule="auto"/>
      <w:jc w:val="both"/>
      <w:textAlignment w:val="baseline"/>
    </w:pPr>
    <w:rPr>
      <w:rFonts w:ascii="Courier New" w:eastAsia="Times New Roman" w:hAnsi="Courier New" w:cs="Times New Roman"/>
      <w:sz w:val="20"/>
      <w:szCs w:val="20"/>
      <w:lang w:eastAsia="ru-RU"/>
    </w:rPr>
  </w:style>
  <w:style w:type="paragraph" w:customStyle="1" w:styleId="bold1">
    <w:name w:val="bold1"/>
    <w:basedOn w:val="a"/>
    <w:rsid w:val="00965273"/>
    <w:pPr>
      <w:spacing w:before="100" w:beforeAutospacing="1" w:after="100" w:afterAutospacing="1"/>
    </w:pPr>
    <w:rPr>
      <w:b/>
      <w:bCs/>
    </w:rPr>
  </w:style>
  <w:style w:type="paragraph" w:customStyle="1" w:styleId="ConsPlusCell">
    <w:name w:val="ConsPlusCell"/>
    <w:rsid w:val="00965273"/>
    <w:pPr>
      <w:widowControl w:val="0"/>
      <w:autoSpaceDE w:val="0"/>
      <w:autoSpaceDN w:val="0"/>
      <w:adjustRightInd w:val="0"/>
      <w:spacing w:after="0" w:line="240" w:lineRule="auto"/>
      <w:jc w:val="both"/>
      <w:textAlignment w:val="baseline"/>
    </w:pPr>
    <w:rPr>
      <w:rFonts w:ascii="Calibri" w:eastAsia="Times New Roman" w:hAnsi="Calibri" w:cs="Times New Roman"/>
      <w:sz w:val="20"/>
      <w:szCs w:val="20"/>
      <w:lang w:eastAsia="ru-RU"/>
    </w:rPr>
  </w:style>
  <w:style w:type="character" w:styleId="aff">
    <w:name w:val="FollowedHyperlink"/>
    <w:basedOn w:val="a0"/>
    <w:uiPriority w:val="99"/>
    <w:semiHidden/>
    <w:unhideWhenUsed/>
    <w:rsid w:val="00965273"/>
    <w:rPr>
      <w:color w:val="800080" w:themeColor="followedHyperlink"/>
      <w:u w:val="single"/>
    </w:rPr>
  </w:style>
  <w:style w:type="table" w:customStyle="1" w:styleId="111">
    <w:name w:val="Сетка таблицы11"/>
    <w:basedOn w:val="a1"/>
    <w:next w:val="af5"/>
    <w:uiPriority w:val="59"/>
    <w:rsid w:val="009652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rsid w:val="00CE24BF"/>
    <w:rPr>
      <w:rFonts w:ascii="Cambria" w:eastAsia="Times New Roman" w:hAnsi="Cambria" w:cs="Times New Roman"/>
      <w:b/>
      <w:bCs/>
      <w:sz w:val="26"/>
      <w:szCs w:val="26"/>
      <w:lang w:val="en-US" w:eastAsia="ru-RU"/>
    </w:rPr>
  </w:style>
  <w:style w:type="paragraph" w:styleId="HTML">
    <w:name w:val="HTML Preformatted"/>
    <w:basedOn w:val="a"/>
    <w:link w:val="HTML0"/>
    <w:rsid w:val="00CE2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E24BF"/>
    <w:rPr>
      <w:rFonts w:ascii="Courier New" w:eastAsia="Times New Roman" w:hAnsi="Courier New" w:cs="Courier New"/>
      <w:sz w:val="20"/>
      <w:szCs w:val="20"/>
      <w:lang w:eastAsia="ru-RU"/>
    </w:rPr>
  </w:style>
  <w:style w:type="character" w:styleId="aff0">
    <w:name w:val="Emphasis"/>
    <w:qFormat/>
    <w:rsid w:val="00CE24BF"/>
    <w:rPr>
      <w:i/>
      <w:iCs/>
    </w:rPr>
  </w:style>
  <w:style w:type="paragraph" w:customStyle="1" w:styleId="xl46">
    <w:name w:val="xl46"/>
    <w:basedOn w:val="a"/>
    <w:rsid w:val="00CE24BF"/>
    <w:pPr>
      <w:pBdr>
        <w:left w:val="single" w:sz="6" w:space="0" w:color="auto"/>
        <w:bottom w:val="single" w:sz="6" w:space="0" w:color="auto"/>
      </w:pBdr>
      <w:spacing w:before="100" w:after="100"/>
    </w:pPr>
    <w:rPr>
      <w:rFonts w:ascii="Bookman Old Style" w:eastAsia="Calibri" w:hAnsi="Bookman Old Style"/>
      <w:b/>
      <w:szCs w:val="20"/>
    </w:rPr>
  </w:style>
  <w:style w:type="character" w:customStyle="1" w:styleId="FooterChar">
    <w:name w:val="Footer Char"/>
    <w:locked/>
    <w:rsid w:val="00CE24BF"/>
    <w:rPr>
      <w:rFonts w:ascii="Times New Roman" w:hAnsi="Times New Roman" w:cs="Times New Roman"/>
      <w:sz w:val="24"/>
      <w:szCs w:val="24"/>
      <w:lang w:eastAsia="ru-RU"/>
    </w:rPr>
  </w:style>
  <w:style w:type="character" w:styleId="aff1">
    <w:name w:val="page number"/>
    <w:rsid w:val="00CE24BF"/>
    <w:rPr>
      <w:rFonts w:cs="Times New Roman"/>
    </w:rPr>
  </w:style>
  <w:style w:type="character" w:customStyle="1" w:styleId="HeaderChar">
    <w:name w:val="Header Char"/>
    <w:locked/>
    <w:rsid w:val="00CE24BF"/>
    <w:rPr>
      <w:rFonts w:ascii="Times New Roman" w:hAnsi="Times New Roman" w:cs="Times New Roman"/>
      <w:sz w:val="24"/>
      <w:szCs w:val="24"/>
      <w:lang w:eastAsia="ru-RU"/>
    </w:rPr>
  </w:style>
  <w:style w:type="paragraph" w:customStyle="1" w:styleId="17">
    <w:name w:val="Абзац списка1"/>
    <w:basedOn w:val="a"/>
    <w:rsid w:val="00CE24BF"/>
    <w:pPr>
      <w:ind w:left="720"/>
      <w:contextualSpacing/>
    </w:pPr>
    <w:rPr>
      <w:rFonts w:eastAsia="Calibri"/>
      <w:sz w:val="28"/>
    </w:rPr>
  </w:style>
  <w:style w:type="paragraph" w:customStyle="1" w:styleId="18">
    <w:name w:val="Обычный1"/>
    <w:rsid w:val="00CE24BF"/>
    <w:pPr>
      <w:widowControl w:val="0"/>
      <w:adjustRightInd w:val="0"/>
      <w:spacing w:after="0" w:line="240" w:lineRule="auto"/>
      <w:jc w:val="both"/>
      <w:textAlignment w:val="baseline"/>
    </w:pPr>
    <w:rPr>
      <w:rFonts w:ascii="Times New Roman" w:eastAsia="Calibri" w:hAnsi="Times New Roman" w:cs="Times New Roman"/>
      <w:sz w:val="28"/>
      <w:szCs w:val="20"/>
      <w:lang w:eastAsia="ru-RU"/>
    </w:rPr>
  </w:style>
  <w:style w:type="paragraph" w:customStyle="1" w:styleId="310">
    <w:name w:val="Основной текст 31"/>
    <w:basedOn w:val="18"/>
    <w:rsid w:val="00CE24BF"/>
  </w:style>
  <w:style w:type="paragraph" w:styleId="aff2">
    <w:name w:val="Plain Text"/>
    <w:basedOn w:val="a"/>
    <w:link w:val="aff3"/>
    <w:rsid w:val="00CE24BF"/>
    <w:rPr>
      <w:rFonts w:ascii="Courier New" w:eastAsia="Calibri" w:hAnsi="Courier New"/>
      <w:sz w:val="20"/>
    </w:rPr>
  </w:style>
  <w:style w:type="character" w:customStyle="1" w:styleId="aff3">
    <w:name w:val="Текст Знак"/>
    <w:basedOn w:val="a0"/>
    <w:link w:val="aff2"/>
    <w:rsid w:val="00CE24BF"/>
    <w:rPr>
      <w:rFonts w:ascii="Courier New" w:eastAsia="Calibri" w:hAnsi="Courier New" w:cs="Times New Roman"/>
      <w:sz w:val="20"/>
      <w:szCs w:val="24"/>
      <w:lang w:eastAsia="ru-RU"/>
    </w:rPr>
  </w:style>
  <w:style w:type="paragraph" w:styleId="25">
    <w:name w:val="Body Text Indent 2"/>
    <w:basedOn w:val="a"/>
    <w:link w:val="26"/>
    <w:semiHidden/>
    <w:rsid w:val="00CE24BF"/>
    <w:pPr>
      <w:spacing w:after="120" w:line="480" w:lineRule="auto"/>
      <w:ind w:left="283"/>
    </w:pPr>
    <w:rPr>
      <w:rFonts w:eastAsia="Calibri"/>
      <w:sz w:val="28"/>
    </w:rPr>
  </w:style>
  <w:style w:type="character" w:customStyle="1" w:styleId="26">
    <w:name w:val="Основной текст с отступом 2 Знак"/>
    <w:basedOn w:val="a0"/>
    <w:link w:val="25"/>
    <w:semiHidden/>
    <w:rsid w:val="00CE24BF"/>
    <w:rPr>
      <w:rFonts w:ascii="Times New Roman" w:eastAsia="Calibri" w:hAnsi="Times New Roman" w:cs="Times New Roman"/>
      <w:sz w:val="28"/>
      <w:szCs w:val="24"/>
      <w:lang w:eastAsia="ru-RU"/>
    </w:rPr>
  </w:style>
  <w:style w:type="paragraph" w:customStyle="1" w:styleId="oaenoniinee">
    <w:name w:val="oaeno niinee"/>
    <w:basedOn w:val="a"/>
    <w:rsid w:val="00CE24BF"/>
    <w:rPr>
      <w:rFonts w:eastAsia="Calibri"/>
      <w:szCs w:val="20"/>
      <w:lang w:eastAsia="ar-SA"/>
    </w:rPr>
  </w:style>
  <w:style w:type="paragraph" w:customStyle="1" w:styleId="34">
    <w:name w:val="Основной текст с отступом 34"/>
    <w:basedOn w:val="a"/>
    <w:rsid w:val="00CE24BF"/>
    <w:pPr>
      <w:spacing w:line="360" w:lineRule="auto"/>
      <w:ind w:left="1114"/>
    </w:pPr>
    <w:rPr>
      <w:rFonts w:eastAsia="Calibri"/>
      <w:sz w:val="28"/>
      <w:szCs w:val="20"/>
      <w:lang w:eastAsia="ar-SA"/>
    </w:rPr>
  </w:style>
  <w:style w:type="character" w:customStyle="1" w:styleId="19">
    <w:name w:val="Основной шрифт абзаца1"/>
    <w:rsid w:val="00CE24BF"/>
  </w:style>
  <w:style w:type="paragraph" w:customStyle="1" w:styleId="1a">
    <w:name w:val="Текст1"/>
    <w:basedOn w:val="a"/>
    <w:rsid w:val="00CE24BF"/>
    <w:rPr>
      <w:rFonts w:ascii="Courier New" w:eastAsia="Calibri" w:hAnsi="Courier New"/>
      <w:sz w:val="28"/>
      <w:szCs w:val="20"/>
      <w:lang w:eastAsia="ar-SA"/>
    </w:rPr>
  </w:style>
  <w:style w:type="paragraph" w:customStyle="1" w:styleId="1b">
    <w:name w:val="Название1"/>
    <w:rsid w:val="00CE24BF"/>
    <w:pPr>
      <w:widowControl w:val="0"/>
      <w:adjustRightInd w:val="0"/>
      <w:spacing w:after="0" w:line="240" w:lineRule="auto"/>
      <w:jc w:val="center"/>
      <w:textAlignment w:val="baseline"/>
    </w:pPr>
    <w:rPr>
      <w:rFonts w:ascii="Arial" w:eastAsia="Calibri" w:hAnsi="Arial" w:cs="Times New Roman"/>
      <w:sz w:val="24"/>
      <w:szCs w:val="20"/>
      <w:lang w:eastAsia="ru-RU"/>
    </w:rPr>
  </w:style>
  <w:style w:type="paragraph" w:customStyle="1" w:styleId="27">
    <w:name w:val="Обычный2"/>
    <w:rsid w:val="00CE24BF"/>
    <w:pPr>
      <w:widowControl w:val="0"/>
      <w:adjustRightInd w:val="0"/>
      <w:spacing w:after="0" w:line="240" w:lineRule="auto"/>
      <w:jc w:val="both"/>
      <w:textAlignment w:val="baseline"/>
    </w:pPr>
    <w:rPr>
      <w:rFonts w:ascii="Times New Roman" w:eastAsia="Calibri" w:hAnsi="Times New Roman" w:cs="Times New Roman"/>
      <w:sz w:val="28"/>
      <w:szCs w:val="20"/>
      <w:lang w:eastAsia="ru-RU"/>
    </w:rPr>
  </w:style>
  <w:style w:type="paragraph" w:customStyle="1" w:styleId="28">
    <w:name w:val="Название2"/>
    <w:basedOn w:val="27"/>
    <w:rsid w:val="00CE24BF"/>
  </w:style>
  <w:style w:type="paragraph" w:customStyle="1" w:styleId="212">
    <w:name w:val="Заголовок 21"/>
    <w:basedOn w:val="27"/>
    <w:next w:val="27"/>
    <w:rsid w:val="00CE24BF"/>
  </w:style>
  <w:style w:type="paragraph" w:customStyle="1" w:styleId="320">
    <w:name w:val="Основной текст 32"/>
    <w:basedOn w:val="27"/>
    <w:rsid w:val="00CE24BF"/>
  </w:style>
  <w:style w:type="paragraph" w:customStyle="1" w:styleId="33">
    <w:name w:val="Обычный3"/>
    <w:rsid w:val="00CE24BF"/>
    <w:pPr>
      <w:widowControl w:val="0"/>
      <w:adjustRightInd w:val="0"/>
      <w:spacing w:after="0" w:line="240" w:lineRule="auto"/>
      <w:jc w:val="both"/>
      <w:textAlignment w:val="baseline"/>
    </w:pPr>
    <w:rPr>
      <w:rFonts w:ascii="Times New Roman" w:eastAsia="Calibri" w:hAnsi="Times New Roman" w:cs="Times New Roman"/>
      <w:sz w:val="28"/>
      <w:szCs w:val="20"/>
      <w:lang w:eastAsia="ru-RU"/>
    </w:rPr>
  </w:style>
  <w:style w:type="paragraph" w:customStyle="1" w:styleId="220">
    <w:name w:val="Заголовок 22"/>
    <w:basedOn w:val="33"/>
    <w:next w:val="33"/>
    <w:rsid w:val="00CE24BF"/>
  </w:style>
  <w:style w:type="paragraph" w:customStyle="1" w:styleId="1c">
    <w:name w:val="Знак1"/>
    <w:basedOn w:val="a"/>
    <w:rsid w:val="00CE24BF"/>
    <w:pPr>
      <w:spacing w:before="100" w:beforeAutospacing="1" w:after="100" w:afterAutospacing="1" w:line="360" w:lineRule="atLeast"/>
    </w:pPr>
    <w:rPr>
      <w:rFonts w:ascii="Tahoma" w:eastAsia="Calibri" w:hAnsi="Tahoma" w:cs="Tahoma"/>
      <w:sz w:val="20"/>
      <w:szCs w:val="20"/>
      <w:lang w:val="en-US" w:eastAsia="en-US"/>
    </w:rPr>
  </w:style>
  <w:style w:type="paragraph" w:customStyle="1" w:styleId="aff4">
    <w:name w:val="Нормальный (таблица)"/>
    <w:basedOn w:val="a"/>
    <w:next w:val="a"/>
    <w:rsid w:val="00CE24BF"/>
    <w:pPr>
      <w:autoSpaceDE w:val="0"/>
      <w:autoSpaceDN w:val="0"/>
    </w:pPr>
    <w:rPr>
      <w:rFonts w:ascii="Arial" w:eastAsia="Calibri" w:hAnsi="Arial" w:cs="Arial"/>
    </w:rPr>
  </w:style>
  <w:style w:type="character" w:customStyle="1" w:styleId="29">
    <w:name w:val="Основной текст (2) + Полужирный"/>
    <w:rsid w:val="00CE24BF"/>
    <w:rPr>
      <w:rFonts w:ascii="Times New Roman" w:hAnsi="Times New Roman" w:cs="Times New Roman"/>
      <w:b/>
      <w:bCs/>
      <w:color w:val="000000"/>
      <w:spacing w:val="0"/>
      <w:w w:val="100"/>
      <w:position w:val="0"/>
      <w:sz w:val="26"/>
      <w:szCs w:val="26"/>
      <w:u w:val="none"/>
      <w:shd w:val="clear" w:color="auto" w:fill="FFFFFF"/>
      <w:lang w:val="ru-RU" w:eastAsia="ru-RU"/>
    </w:rPr>
  </w:style>
  <w:style w:type="character" w:customStyle="1" w:styleId="rserrhl1">
    <w:name w:val="rs_err_hl1"/>
    <w:rsid w:val="00CE24BF"/>
    <w:rPr>
      <w:rFonts w:cs="Times New Roman"/>
    </w:rPr>
  </w:style>
  <w:style w:type="character" w:customStyle="1" w:styleId="apple-converted-space">
    <w:name w:val="apple-converted-space"/>
    <w:rsid w:val="00CE24BF"/>
    <w:rPr>
      <w:rFonts w:cs="Times New Roman"/>
    </w:rPr>
  </w:style>
  <w:style w:type="paragraph" w:customStyle="1" w:styleId="Style4">
    <w:name w:val="Style4"/>
    <w:basedOn w:val="a"/>
    <w:rsid w:val="00CE24BF"/>
    <w:pPr>
      <w:autoSpaceDE w:val="0"/>
      <w:autoSpaceDN w:val="0"/>
      <w:spacing w:line="322" w:lineRule="exact"/>
      <w:ind w:firstLine="710"/>
    </w:pPr>
  </w:style>
  <w:style w:type="character" w:customStyle="1" w:styleId="FontStyle107">
    <w:name w:val="Font Style107"/>
    <w:rsid w:val="00CE24BF"/>
    <w:rPr>
      <w:rFonts w:ascii="Times New Roman" w:hAnsi="Times New Roman" w:cs="Times New Roman"/>
      <w:sz w:val="26"/>
      <w:szCs w:val="26"/>
    </w:rPr>
  </w:style>
  <w:style w:type="paragraph" w:customStyle="1" w:styleId="aff5">
    <w:name w:val="Прижатый влево"/>
    <w:basedOn w:val="a"/>
    <w:next w:val="a"/>
    <w:rsid w:val="00CE24BF"/>
    <w:pPr>
      <w:autoSpaceDE w:val="0"/>
      <w:autoSpaceDN w:val="0"/>
    </w:pPr>
    <w:rPr>
      <w:rFonts w:ascii="Times New Roman CYR" w:eastAsia="Calibri" w:hAnsi="Times New Roman CYR" w:cs="Times New Roman CYR"/>
    </w:rPr>
  </w:style>
  <w:style w:type="character" w:customStyle="1" w:styleId="aff6">
    <w:name w:val="Цветовое выделение для Текст"/>
    <w:rsid w:val="00CE24BF"/>
    <w:rPr>
      <w:rFonts w:ascii="Times New Roman CYR" w:hAnsi="Times New Roman CYR"/>
    </w:rPr>
  </w:style>
  <w:style w:type="paragraph" w:styleId="aff7">
    <w:name w:val="Subtitle"/>
    <w:basedOn w:val="a"/>
    <w:link w:val="aff8"/>
    <w:qFormat/>
    <w:rsid w:val="00CE24BF"/>
    <w:pPr>
      <w:jc w:val="center"/>
    </w:pPr>
    <w:rPr>
      <w:b/>
      <w:bCs/>
      <w:sz w:val="28"/>
    </w:rPr>
  </w:style>
  <w:style w:type="character" w:customStyle="1" w:styleId="aff8">
    <w:name w:val="Подзаголовок Знак"/>
    <w:basedOn w:val="a0"/>
    <w:link w:val="aff7"/>
    <w:rsid w:val="00CE24BF"/>
    <w:rPr>
      <w:rFonts w:ascii="Times New Roman" w:eastAsia="Times New Roman" w:hAnsi="Times New Roman" w:cs="Times New Roman"/>
      <w:b/>
      <w:bCs/>
      <w:sz w:val="28"/>
      <w:szCs w:val="24"/>
      <w:lang w:eastAsia="ru-RU"/>
    </w:rPr>
  </w:style>
  <w:style w:type="paragraph" w:styleId="35">
    <w:name w:val="Body Text 3"/>
    <w:basedOn w:val="a"/>
    <w:link w:val="36"/>
    <w:rsid w:val="00CE24BF"/>
    <w:pPr>
      <w:shd w:val="clear" w:color="auto" w:fill="FFFFFF"/>
      <w:spacing w:line="317" w:lineRule="exact"/>
    </w:pPr>
    <w:rPr>
      <w:color w:val="000000"/>
      <w:spacing w:val="2"/>
      <w:sz w:val="28"/>
      <w:szCs w:val="28"/>
    </w:rPr>
  </w:style>
  <w:style w:type="character" w:customStyle="1" w:styleId="36">
    <w:name w:val="Основной текст 3 Знак"/>
    <w:basedOn w:val="a0"/>
    <w:link w:val="35"/>
    <w:rsid w:val="00CE24BF"/>
    <w:rPr>
      <w:rFonts w:ascii="Times New Roman" w:eastAsia="Times New Roman" w:hAnsi="Times New Roman" w:cs="Times New Roman"/>
      <w:color w:val="000000"/>
      <w:spacing w:val="2"/>
      <w:sz w:val="28"/>
      <w:szCs w:val="28"/>
      <w:shd w:val="clear" w:color="auto" w:fill="FFFFFF"/>
      <w:lang w:eastAsia="ru-RU"/>
    </w:rPr>
  </w:style>
  <w:style w:type="character" w:customStyle="1" w:styleId="val">
    <w:name w:val="val"/>
    <w:basedOn w:val="a0"/>
    <w:rsid w:val="00CE24BF"/>
  </w:style>
  <w:style w:type="paragraph" w:customStyle="1" w:styleId="aff9">
    <w:name w:val="Стиль"/>
    <w:rsid w:val="00CE24BF"/>
    <w:pPr>
      <w:widowControl w:val="0"/>
      <w:autoSpaceDE w:val="0"/>
      <w:autoSpaceDN w:val="0"/>
      <w:adjustRightInd w:val="0"/>
      <w:spacing w:after="0" w:line="240" w:lineRule="auto"/>
      <w:jc w:val="both"/>
      <w:textAlignment w:val="baseline"/>
    </w:pPr>
    <w:rPr>
      <w:rFonts w:ascii="Times New Roman" w:eastAsia="Times New Roman" w:hAnsi="Times New Roman" w:cs="Times New Roman"/>
      <w:sz w:val="20"/>
      <w:szCs w:val="24"/>
      <w:lang w:eastAsia="ru-RU"/>
    </w:rPr>
  </w:style>
  <w:style w:type="paragraph" w:customStyle="1" w:styleId="ConsTitle">
    <w:name w:val="ConsTitle"/>
    <w:rsid w:val="00CE24BF"/>
    <w:pPr>
      <w:widowControl w:val="0"/>
      <w:autoSpaceDE w:val="0"/>
      <w:autoSpaceDN w:val="0"/>
      <w:adjustRightInd w:val="0"/>
      <w:spacing w:after="0" w:line="240" w:lineRule="auto"/>
      <w:ind w:right="19772"/>
      <w:jc w:val="both"/>
      <w:textAlignment w:val="baseline"/>
    </w:pPr>
    <w:rPr>
      <w:rFonts w:ascii="Arial" w:eastAsia="Times New Roman" w:hAnsi="Arial" w:cs="Times New Roman"/>
      <w:b/>
      <w:bCs/>
      <w:sz w:val="16"/>
      <w:szCs w:val="16"/>
      <w:lang w:eastAsia="ru-RU"/>
    </w:rPr>
  </w:style>
</w:styles>
</file>

<file path=word/webSettings.xml><?xml version="1.0" encoding="utf-8"?>
<w:webSettings xmlns:r="http://schemas.openxmlformats.org/officeDocument/2006/relationships" xmlns:w="http://schemas.openxmlformats.org/wordprocessingml/2006/main">
  <w:divs>
    <w:div w:id="1715888960">
      <w:bodyDiv w:val="1"/>
      <w:marLeft w:val="0"/>
      <w:marRight w:val="0"/>
      <w:marTop w:val="0"/>
      <w:marBottom w:val="0"/>
      <w:divBdr>
        <w:top w:val="none" w:sz="0" w:space="0" w:color="auto"/>
        <w:left w:val="none" w:sz="0" w:space="0" w:color="auto"/>
        <w:bottom w:val="none" w:sz="0" w:space="0" w:color="auto"/>
        <w:right w:val="none" w:sz="0" w:space="0" w:color="auto"/>
      </w:divBdr>
    </w:div>
    <w:div w:id="189630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8</Pages>
  <Words>2305</Words>
  <Characters>13139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User</cp:lastModifiedBy>
  <cp:revision>26</cp:revision>
  <cp:lastPrinted>2021-04-28T08:22:00Z</cp:lastPrinted>
  <dcterms:created xsi:type="dcterms:W3CDTF">2021-01-25T03:12:00Z</dcterms:created>
  <dcterms:modified xsi:type="dcterms:W3CDTF">2022-01-24T08:16:00Z</dcterms:modified>
</cp:coreProperties>
</file>