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F71B1F" w:rsidP="00033C84">
      <w:pPr>
        <w:rPr>
          <w:b/>
          <w:i/>
          <w:sz w:val="28"/>
          <w:szCs w:val="16"/>
        </w:rPr>
      </w:pPr>
      <w:r w:rsidRPr="00F71B1F">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D0226F">
        <w:rPr>
          <w:b/>
          <w:i/>
          <w:sz w:val="28"/>
          <w:szCs w:val="16"/>
        </w:rPr>
        <w:t>16</w:t>
      </w:r>
      <w:r w:rsidR="00A211A4">
        <w:rPr>
          <w:b/>
          <w:i/>
          <w:sz w:val="28"/>
          <w:szCs w:val="16"/>
        </w:rPr>
        <w:t xml:space="preserve"> </w:t>
      </w:r>
      <w:r>
        <w:rPr>
          <w:b/>
          <w:i/>
          <w:sz w:val="28"/>
          <w:szCs w:val="16"/>
        </w:rPr>
        <w:t xml:space="preserve"> от</w:t>
      </w:r>
      <w:r w:rsidR="00C024CA">
        <w:rPr>
          <w:b/>
          <w:i/>
          <w:sz w:val="28"/>
          <w:szCs w:val="16"/>
        </w:rPr>
        <w:t xml:space="preserve"> </w:t>
      </w:r>
      <w:r w:rsidR="00D0226F">
        <w:rPr>
          <w:b/>
          <w:i/>
          <w:sz w:val="28"/>
          <w:szCs w:val="16"/>
        </w:rPr>
        <w:t>25</w:t>
      </w:r>
      <w:r>
        <w:rPr>
          <w:b/>
          <w:i/>
          <w:sz w:val="28"/>
          <w:szCs w:val="16"/>
        </w:rPr>
        <w:t>.0</w:t>
      </w:r>
      <w:r w:rsidR="00D0226F">
        <w:rPr>
          <w:b/>
          <w:i/>
          <w:sz w:val="28"/>
          <w:szCs w:val="16"/>
        </w:rPr>
        <w:t>9</w:t>
      </w:r>
      <w:r>
        <w:rPr>
          <w:b/>
          <w:i/>
          <w:sz w:val="28"/>
          <w:szCs w:val="16"/>
        </w:rPr>
        <w:t>.20</w:t>
      </w:r>
      <w:r w:rsidR="007E1670">
        <w:rPr>
          <w:b/>
          <w:i/>
          <w:sz w:val="28"/>
          <w:szCs w:val="16"/>
        </w:rPr>
        <w:t>2</w:t>
      </w:r>
      <w:r w:rsidR="00012D91">
        <w:rPr>
          <w:b/>
          <w:i/>
          <w:sz w:val="28"/>
          <w:szCs w:val="16"/>
        </w:rPr>
        <w:t>1</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E64DF2" w:rsidRDefault="00033C84" w:rsidP="00E64DF2">
      <w:pPr>
        <w:jc w:val="right"/>
        <w:rPr>
          <w:szCs w:val="16"/>
        </w:rPr>
      </w:pPr>
      <w:r>
        <w:rPr>
          <w:szCs w:val="16"/>
        </w:rPr>
        <w:t xml:space="preserve"> Бюллетень Майского сельсовета </w:t>
      </w:r>
      <w:r>
        <w:rPr>
          <w:szCs w:val="16"/>
        </w:rPr>
        <w:tab/>
        <w:t xml:space="preserve">от  </w:t>
      </w:r>
      <w:r w:rsidR="00D0226F">
        <w:rPr>
          <w:szCs w:val="16"/>
        </w:rPr>
        <w:t>25</w:t>
      </w:r>
      <w:r>
        <w:rPr>
          <w:szCs w:val="16"/>
        </w:rPr>
        <w:t>.0</w:t>
      </w:r>
      <w:r w:rsidR="00D0226F">
        <w:rPr>
          <w:szCs w:val="16"/>
        </w:rPr>
        <w:t>9</w:t>
      </w:r>
      <w:r>
        <w:rPr>
          <w:szCs w:val="16"/>
        </w:rPr>
        <w:t>.20</w:t>
      </w:r>
      <w:r w:rsidR="007E1670">
        <w:rPr>
          <w:szCs w:val="16"/>
        </w:rPr>
        <w:t>2</w:t>
      </w:r>
      <w:r w:rsidR="00012D91">
        <w:rPr>
          <w:szCs w:val="16"/>
        </w:rPr>
        <w:t>1</w:t>
      </w:r>
      <w:r>
        <w:rPr>
          <w:szCs w:val="16"/>
        </w:rPr>
        <w:t>г. №</w:t>
      </w:r>
      <w:r w:rsidR="00B857A6">
        <w:rPr>
          <w:szCs w:val="16"/>
        </w:rPr>
        <w:t>1</w:t>
      </w:r>
      <w:r w:rsidR="00D0226F">
        <w:rPr>
          <w:szCs w:val="16"/>
        </w:rPr>
        <w:t>6</w:t>
      </w:r>
    </w:p>
    <w:p w:rsidR="00E64DF2" w:rsidRPr="00E64DF2" w:rsidRDefault="00E64DF2" w:rsidP="00E64DF2">
      <w:pPr>
        <w:jc w:val="right"/>
        <w:rPr>
          <w:szCs w:val="16"/>
        </w:rPr>
      </w:pPr>
      <w:r>
        <w:rPr>
          <w:sz w:val="28"/>
          <w:szCs w:val="28"/>
        </w:rPr>
        <w:t xml:space="preserve"> </w:t>
      </w:r>
    </w:p>
    <w:p w:rsidR="00D0226F" w:rsidRPr="00D0226F" w:rsidRDefault="00D0226F" w:rsidP="00D0226F">
      <w:pPr>
        <w:jc w:val="center"/>
        <w:outlineLvl w:val="0"/>
      </w:pPr>
      <w:r w:rsidRPr="00D0226F">
        <w:t xml:space="preserve">АДМИНИСТРАЦИЯ </w:t>
      </w:r>
    </w:p>
    <w:p w:rsidR="00D0226F" w:rsidRPr="00D0226F" w:rsidRDefault="00D0226F" w:rsidP="00D0226F">
      <w:pPr>
        <w:jc w:val="center"/>
        <w:outlineLvl w:val="0"/>
      </w:pPr>
      <w:r w:rsidRPr="00D0226F">
        <w:t>МАЙСКОГО СЕЛЬСОВЕТА</w:t>
      </w:r>
    </w:p>
    <w:p w:rsidR="00D0226F" w:rsidRPr="00D0226F" w:rsidRDefault="00D0226F" w:rsidP="00D0226F">
      <w:pPr>
        <w:jc w:val="center"/>
        <w:outlineLvl w:val="0"/>
      </w:pPr>
      <w:r w:rsidRPr="00D0226F">
        <w:t>КРАСНОЗЕРСКОГО РАЙОНА</w:t>
      </w:r>
    </w:p>
    <w:p w:rsidR="00D0226F" w:rsidRPr="00D0226F" w:rsidRDefault="00D0226F" w:rsidP="00D0226F">
      <w:pPr>
        <w:jc w:val="center"/>
        <w:outlineLvl w:val="0"/>
      </w:pPr>
      <w:r w:rsidRPr="00D0226F">
        <w:t xml:space="preserve">  НОВОСИБИРСКОЙ ОБЛАСТИ</w:t>
      </w:r>
    </w:p>
    <w:p w:rsidR="00D0226F" w:rsidRPr="00D0226F" w:rsidRDefault="00D0226F" w:rsidP="00D0226F">
      <w:pPr>
        <w:jc w:val="center"/>
        <w:outlineLvl w:val="0"/>
      </w:pPr>
    </w:p>
    <w:p w:rsidR="00D0226F" w:rsidRPr="00D0226F" w:rsidRDefault="00D0226F" w:rsidP="00D0226F">
      <w:pPr>
        <w:suppressAutoHyphens/>
        <w:autoSpaceDE w:val="0"/>
        <w:jc w:val="center"/>
        <w:rPr>
          <w:lang w:eastAsia="zh-CN"/>
        </w:rPr>
      </w:pPr>
      <w:r w:rsidRPr="00D0226F">
        <w:rPr>
          <w:lang w:eastAsia="zh-CN"/>
        </w:rPr>
        <w:t>ПОСТАНОВЛЕНИЕ</w:t>
      </w:r>
    </w:p>
    <w:p w:rsidR="00D0226F" w:rsidRPr="00D0226F" w:rsidRDefault="00D0226F" w:rsidP="00D0226F">
      <w:pPr>
        <w:autoSpaceDE w:val="0"/>
        <w:autoSpaceDN w:val="0"/>
        <w:adjustRightInd w:val="0"/>
        <w:jc w:val="both"/>
      </w:pPr>
    </w:p>
    <w:p w:rsidR="00D0226F" w:rsidRPr="00D0226F" w:rsidRDefault="00D0226F" w:rsidP="00D0226F">
      <w:pPr>
        <w:spacing w:after="200"/>
      </w:pPr>
      <w:r w:rsidRPr="00D0226F">
        <w:t>от 08.09.2021                                       с.Майское                                             № 74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2"/>
      </w:tblGrid>
      <w:tr w:rsidR="00D0226F" w:rsidRPr="00D0226F" w:rsidTr="008C37CA">
        <w:tc>
          <w:tcPr>
            <w:tcW w:w="8472" w:type="dxa"/>
            <w:tcBorders>
              <w:top w:val="nil"/>
              <w:left w:val="nil"/>
              <w:bottom w:val="nil"/>
              <w:right w:val="nil"/>
            </w:tcBorders>
          </w:tcPr>
          <w:p w:rsidR="00D0226F" w:rsidRPr="00D0226F" w:rsidRDefault="00D0226F" w:rsidP="00D0226F">
            <w:pPr>
              <w:spacing w:after="200"/>
              <w:jc w:val="both"/>
            </w:pPr>
            <w:r w:rsidRPr="00D0226F">
              <w:rPr>
                <w:rFonts w:eastAsiaTheme="minorHAnsi"/>
                <w:color w:val="000000"/>
                <w:lang w:eastAsia="ar-SA"/>
              </w:rPr>
              <w:t>О внесении изменений в Постановление администрации Майского сельсовета от 19.04.2021 №37 «</w:t>
            </w:r>
            <w:r w:rsidRPr="00D0226F">
              <w:t>Об утверждении плана противодействия коррупции в Майском сельсовете Краснозерского района Новосибирской области на 2021 – 2022 годы»</w:t>
            </w:r>
          </w:p>
        </w:tc>
      </w:tr>
    </w:tbl>
    <w:p w:rsidR="00D0226F" w:rsidRPr="00D0226F" w:rsidRDefault="00D0226F" w:rsidP="00D0226F">
      <w:pPr>
        <w:spacing w:after="200"/>
      </w:pPr>
    </w:p>
    <w:p w:rsidR="00D0226F" w:rsidRPr="00D0226F" w:rsidRDefault="00D0226F" w:rsidP="00D0226F">
      <w:pPr>
        <w:jc w:val="both"/>
        <w:rPr>
          <w:rFonts w:eastAsiaTheme="minorEastAsia"/>
        </w:rPr>
      </w:pPr>
      <w:r w:rsidRPr="00D0226F">
        <w:rPr>
          <w:rFonts w:eastAsiaTheme="minorEastAsia"/>
        </w:rPr>
        <w:t xml:space="preserve">В целях приведения нормативно правовых актов   в  соответствие с действующим законодательством и в соответствии с Указом Президента Российской Федерации от 16.08.2021г № 478 «Об утверждении национального плана противодействия коррупции на 2021-2024гг», </w:t>
      </w:r>
      <w:r w:rsidRPr="00D0226F">
        <w:rPr>
          <w:rFonts w:eastAsiaTheme="minorHAnsi"/>
          <w:color w:val="000000"/>
          <w:lang w:eastAsia="ar-SA"/>
        </w:rPr>
        <w:t>администрация Майского  сельсовета</w:t>
      </w:r>
    </w:p>
    <w:p w:rsidR="00D0226F" w:rsidRPr="00D0226F" w:rsidRDefault="00D0226F" w:rsidP="00D0226F">
      <w:pPr>
        <w:jc w:val="both"/>
        <w:rPr>
          <w:rFonts w:eastAsiaTheme="minorEastAsia"/>
        </w:rPr>
      </w:pPr>
      <w:r w:rsidRPr="00D0226F">
        <w:rPr>
          <w:rFonts w:eastAsiaTheme="minorEastAsia"/>
        </w:rPr>
        <w:t>ПОСТАНОВЛЯЕТ:</w:t>
      </w:r>
    </w:p>
    <w:p w:rsidR="00D0226F" w:rsidRPr="00D0226F" w:rsidRDefault="00D0226F" w:rsidP="00D0226F">
      <w:pPr>
        <w:jc w:val="both"/>
        <w:rPr>
          <w:rFonts w:eastAsiaTheme="minorEastAsia"/>
          <w:color w:val="000000"/>
        </w:rPr>
      </w:pPr>
      <w:r w:rsidRPr="00D0226F">
        <w:rPr>
          <w:rFonts w:eastAsiaTheme="minorEastAsia"/>
        </w:rPr>
        <w:tab/>
      </w:r>
      <w:r w:rsidRPr="00D0226F">
        <w:rPr>
          <w:rFonts w:eastAsiaTheme="minorHAnsi"/>
          <w:color w:val="000000"/>
          <w:lang w:eastAsia="ar-SA"/>
        </w:rPr>
        <w:t>1. Внести в постановление администрации Майского сельсовета Краснозерского района Новосибирской области от 19.04.2021 №37 «Об утверждении плана противодействия коррупции в Майском сельсовете Краснозерского района Новосибирской области на 2021 – 2022 годы» следующие изменения:</w:t>
      </w:r>
    </w:p>
    <w:p w:rsidR="00D0226F" w:rsidRPr="00D0226F" w:rsidRDefault="00D0226F" w:rsidP="00D0226F">
      <w:pPr>
        <w:ind w:firstLine="436"/>
        <w:jc w:val="both"/>
        <w:rPr>
          <w:color w:val="000000"/>
        </w:rPr>
      </w:pPr>
      <w:r w:rsidRPr="00D0226F">
        <w:rPr>
          <w:color w:val="000000"/>
        </w:rPr>
        <w:tab/>
        <w:t>1.1. В наименовании  и по тексту постановления слова «на 2021-2022 годы» заменить словами «на 2021-2024 годы».</w:t>
      </w:r>
    </w:p>
    <w:p w:rsidR="00D0226F" w:rsidRPr="00D0226F" w:rsidRDefault="00D0226F" w:rsidP="00D0226F">
      <w:pPr>
        <w:ind w:firstLine="436"/>
        <w:jc w:val="both"/>
        <w:rPr>
          <w:color w:val="000000"/>
        </w:rPr>
      </w:pPr>
      <w:r w:rsidRPr="00D0226F">
        <w:rPr>
          <w:color w:val="000000"/>
        </w:rPr>
        <w:tab/>
        <w:t xml:space="preserve">1.2. </w:t>
      </w:r>
      <w:r w:rsidRPr="00D0226F">
        <w:t>План противодействия коррупции в Майском  сельсовете Краснозерского района Новосибирской области  на 2021 – 2022 годы</w:t>
      </w:r>
      <w:r w:rsidRPr="00D0226F">
        <w:rPr>
          <w:color w:val="3B4256"/>
          <w:shd w:val="clear" w:color="auto" w:fill="FAFBFC"/>
        </w:rPr>
        <w:t xml:space="preserve">, </w:t>
      </w:r>
      <w:r w:rsidRPr="00D0226F">
        <w:rPr>
          <w:lang w:eastAsia="en-US"/>
        </w:rPr>
        <w:t xml:space="preserve">изложить в редакции согласно приложению к настоящему постановлению. </w:t>
      </w:r>
      <w:r w:rsidRPr="00D0226F">
        <w:rPr>
          <w:spacing w:val="-1"/>
          <w:lang w:eastAsia="en-US"/>
        </w:rPr>
        <w:t>(</w:t>
      </w:r>
      <w:r w:rsidRPr="00D0226F">
        <w:rPr>
          <w:lang w:eastAsia="en-US"/>
        </w:rPr>
        <w:t>Приложение № 1)</w:t>
      </w:r>
    </w:p>
    <w:p w:rsidR="00D0226F" w:rsidRPr="00D0226F" w:rsidRDefault="00D0226F" w:rsidP="00D0226F">
      <w:pPr>
        <w:contextualSpacing/>
        <w:jc w:val="both"/>
        <w:rPr>
          <w:color w:val="000000"/>
        </w:rPr>
      </w:pPr>
      <w:r w:rsidRPr="00D0226F">
        <w:rPr>
          <w:color w:val="000000"/>
        </w:rPr>
        <w:tab/>
        <w:t>2.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 в сети Интернет.</w:t>
      </w:r>
    </w:p>
    <w:p w:rsidR="00D0226F" w:rsidRPr="00D0226F" w:rsidRDefault="00D0226F" w:rsidP="00D0226F">
      <w:pPr>
        <w:contextualSpacing/>
        <w:jc w:val="both"/>
      </w:pPr>
    </w:p>
    <w:p w:rsidR="00D0226F" w:rsidRPr="00D0226F" w:rsidRDefault="00D0226F" w:rsidP="00D0226F">
      <w:pPr>
        <w:shd w:val="clear" w:color="auto" w:fill="FFFFFF"/>
        <w:rPr>
          <w:bCs/>
          <w:color w:val="000000"/>
        </w:rPr>
      </w:pPr>
    </w:p>
    <w:p w:rsidR="00D0226F" w:rsidRPr="00D0226F" w:rsidRDefault="00D0226F" w:rsidP="00D0226F">
      <w:pPr>
        <w:jc w:val="both"/>
      </w:pPr>
      <w:r w:rsidRPr="00D0226F">
        <w:t>Глава Майского сельсовета</w:t>
      </w:r>
    </w:p>
    <w:p w:rsidR="00D0226F" w:rsidRPr="00D0226F" w:rsidRDefault="00D0226F" w:rsidP="00D0226F">
      <w:r w:rsidRPr="00D0226F">
        <w:t xml:space="preserve">Краснозерского района </w:t>
      </w:r>
    </w:p>
    <w:p w:rsidR="00D0226F" w:rsidRPr="00D0226F" w:rsidRDefault="00D0226F" w:rsidP="00D0226F">
      <w:r w:rsidRPr="00D0226F">
        <w:t>Новосибирской области                                                                О.В. Евтушенко</w:t>
      </w:r>
    </w:p>
    <w:p w:rsidR="00D0226F" w:rsidRPr="00D0226F" w:rsidRDefault="00D0226F" w:rsidP="00D0226F">
      <w:pPr>
        <w:spacing w:line="276" w:lineRule="auto"/>
      </w:pPr>
    </w:p>
    <w:p w:rsidR="00D0226F" w:rsidRPr="00D0226F" w:rsidRDefault="00D0226F" w:rsidP="00D0226F">
      <w:pPr>
        <w:suppressAutoHyphens/>
        <w:autoSpaceDE w:val="0"/>
        <w:rPr>
          <w:lang w:eastAsia="zh-CN"/>
        </w:rPr>
      </w:pPr>
      <w:r w:rsidRPr="00D0226F">
        <w:rPr>
          <w:lang w:eastAsia="zh-CN"/>
        </w:rPr>
        <w:t>Исп. Хоменко О.А.</w:t>
      </w:r>
    </w:p>
    <w:p w:rsidR="00D0226F" w:rsidRPr="00D0226F" w:rsidRDefault="00D0226F" w:rsidP="00D0226F">
      <w:pPr>
        <w:suppressAutoHyphens/>
        <w:autoSpaceDE w:val="0"/>
        <w:rPr>
          <w:lang w:eastAsia="zh-CN"/>
        </w:rPr>
      </w:pPr>
      <w:r w:rsidRPr="00D0226F">
        <w:rPr>
          <w:lang w:eastAsia="zh-CN"/>
        </w:rPr>
        <w:t>68-182</w:t>
      </w:r>
    </w:p>
    <w:p w:rsidR="00D0226F" w:rsidRDefault="00D0226F" w:rsidP="00D0226F">
      <w:pPr>
        <w:jc w:val="right"/>
        <w:rPr>
          <w:rFonts w:eastAsiaTheme="minorHAnsi"/>
          <w:lang w:eastAsia="en-US"/>
        </w:rPr>
      </w:pPr>
    </w:p>
    <w:p w:rsidR="00421C5E" w:rsidRDefault="00421C5E" w:rsidP="00D0226F">
      <w:pPr>
        <w:jc w:val="right"/>
        <w:rPr>
          <w:rFonts w:eastAsiaTheme="minorHAnsi"/>
          <w:lang w:eastAsia="en-US"/>
        </w:rPr>
      </w:pPr>
    </w:p>
    <w:p w:rsidR="00421C5E" w:rsidRPr="00D0226F" w:rsidRDefault="00421C5E" w:rsidP="00D0226F">
      <w:pPr>
        <w:jc w:val="right"/>
        <w:rPr>
          <w:rFonts w:eastAsiaTheme="minorHAnsi"/>
          <w:lang w:eastAsia="en-US"/>
        </w:rPr>
      </w:pPr>
    </w:p>
    <w:p w:rsidR="00D0226F" w:rsidRPr="00D0226F" w:rsidRDefault="00D0226F" w:rsidP="00D0226F">
      <w:pPr>
        <w:jc w:val="right"/>
        <w:rPr>
          <w:rFonts w:eastAsiaTheme="minorHAnsi"/>
          <w:lang w:eastAsia="en-US"/>
        </w:rPr>
      </w:pPr>
    </w:p>
    <w:p w:rsidR="00D0226F" w:rsidRPr="00D0226F" w:rsidRDefault="00D0226F" w:rsidP="00D0226F">
      <w:pPr>
        <w:jc w:val="right"/>
        <w:rPr>
          <w:rFonts w:eastAsiaTheme="minorHAnsi"/>
          <w:lang w:eastAsia="en-US"/>
        </w:rPr>
      </w:pPr>
      <w:r w:rsidRPr="00D0226F">
        <w:rPr>
          <w:rFonts w:eastAsiaTheme="minorHAnsi"/>
          <w:lang w:eastAsia="en-US"/>
        </w:rPr>
        <w:lastRenderedPageBreak/>
        <w:t>Приложение № 1</w:t>
      </w:r>
    </w:p>
    <w:p w:rsidR="00D0226F" w:rsidRPr="00D0226F" w:rsidRDefault="00D0226F" w:rsidP="00D0226F">
      <w:pPr>
        <w:jc w:val="right"/>
        <w:rPr>
          <w:rFonts w:eastAsiaTheme="minorHAnsi"/>
          <w:lang w:eastAsia="en-US"/>
        </w:rPr>
      </w:pPr>
      <w:r w:rsidRPr="00D0226F">
        <w:rPr>
          <w:rFonts w:eastAsiaTheme="minorHAnsi"/>
          <w:lang w:eastAsia="en-US"/>
        </w:rPr>
        <w:t xml:space="preserve">к постановлению </w:t>
      </w:r>
    </w:p>
    <w:p w:rsidR="00D0226F" w:rsidRPr="00D0226F" w:rsidRDefault="00D0226F" w:rsidP="00D0226F">
      <w:pPr>
        <w:jc w:val="right"/>
        <w:rPr>
          <w:rFonts w:eastAsiaTheme="minorHAnsi"/>
          <w:lang w:eastAsia="en-US"/>
        </w:rPr>
      </w:pPr>
      <w:r w:rsidRPr="00D0226F">
        <w:rPr>
          <w:rFonts w:eastAsiaTheme="minorHAnsi"/>
          <w:lang w:eastAsia="en-US"/>
        </w:rPr>
        <w:t>администрации Майского сельсовета</w:t>
      </w:r>
    </w:p>
    <w:p w:rsidR="00D0226F" w:rsidRPr="00D0226F" w:rsidRDefault="00D0226F" w:rsidP="00D0226F">
      <w:pPr>
        <w:jc w:val="right"/>
        <w:rPr>
          <w:rFonts w:eastAsiaTheme="minorHAnsi"/>
          <w:lang w:eastAsia="en-US"/>
        </w:rPr>
      </w:pPr>
      <w:r w:rsidRPr="00D0226F">
        <w:rPr>
          <w:rFonts w:eastAsiaTheme="minorHAnsi"/>
          <w:lang w:eastAsia="en-US"/>
        </w:rPr>
        <w:t xml:space="preserve"> Краснозерского района </w:t>
      </w:r>
    </w:p>
    <w:p w:rsidR="00D0226F" w:rsidRPr="00D0226F" w:rsidRDefault="00D0226F" w:rsidP="00D0226F">
      <w:pPr>
        <w:jc w:val="right"/>
        <w:rPr>
          <w:rFonts w:eastAsiaTheme="minorHAnsi"/>
          <w:lang w:eastAsia="en-US"/>
        </w:rPr>
      </w:pPr>
      <w:r w:rsidRPr="00D0226F">
        <w:rPr>
          <w:rFonts w:eastAsiaTheme="minorHAnsi"/>
          <w:lang w:eastAsia="en-US"/>
        </w:rPr>
        <w:t>Новосибирской области</w:t>
      </w:r>
    </w:p>
    <w:p w:rsidR="00D0226F" w:rsidRPr="00D0226F" w:rsidRDefault="00D0226F" w:rsidP="00D0226F">
      <w:pPr>
        <w:jc w:val="right"/>
        <w:rPr>
          <w:rFonts w:eastAsiaTheme="minorHAnsi"/>
          <w:lang w:eastAsia="en-US"/>
        </w:rPr>
      </w:pPr>
      <w:r w:rsidRPr="00D0226F">
        <w:rPr>
          <w:rFonts w:eastAsiaTheme="minorHAnsi"/>
          <w:lang w:eastAsia="en-US"/>
        </w:rPr>
        <w:t xml:space="preserve">                                                                                  от 08.09.2021</w:t>
      </w:r>
      <w:r w:rsidRPr="00D0226F">
        <w:rPr>
          <w:rFonts w:eastAsiaTheme="minorHAnsi"/>
          <w:b/>
          <w:bCs/>
          <w:lang w:eastAsia="en-US"/>
        </w:rPr>
        <w:t xml:space="preserve"> </w:t>
      </w:r>
      <w:r w:rsidRPr="00D0226F">
        <w:rPr>
          <w:rFonts w:eastAsiaTheme="minorHAnsi"/>
          <w:lang w:eastAsia="en-US"/>
        </w:rPr>
        <w:t>№ 74</w:t>
      </w:r>
    </w:p>
    <w:p w:rsidR="00D0226F" w:rsidRPr="00D0226F" w:rsidRDefault="00D0226F" w:rsidP="00D0226F">
      <w:pPr>
        <w:autoSpaceDE w:val="0"/>
        <w:autoSpaceDN w:val="0"/>
        <w:adjustRightInd w:val="0"/>
        <w:jc w:val="center"/>
      </w:pPr>
      <w:r w:rsidRPr="00D0226F">
        <w:t xml:space="preserve">ПЛАН </w:t>
      </w:r>
    </w:p>
    <w:p w:rsidR="00D0226F" w:rsidRPr="00D0226F" w:rsidRDefault="00D0226F" w:rsidP="00D0226F">
      <w:pPr>
        <w:spacing w:line="276" w:lineRule="auto"/>
        <w:jc w:val="center"/>
      </w:pPr>
      <w:r w:rsidRPr="00D0226F">
        <w:t>противодействия коррупции в Майском сельсовете   Краснозерского района Новосибирской области на 2021- 2024 годы</w:t>
      </w:r>
    </w:p>
    <w:p w:rsidR="00D0226F" w:rsidRPr="00D0226F" w:rsidRDefault="00D0226F" w:rsidP="00D0226F">
      <w:pPr>
        <w:spacing w:line="276" w:lineRule="auto"/>
        <w:jc w:val="center"/>
      </w:pPr>
    </w:p>
    <w:tbl>
      <w:tblPr>
        <w:tblW w:w="10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
        <w:gridCol w:w="4643"/>
        <w:gridCol w:w="8"/>
        <w:gridCol w:w="13"/>
        <w:gridCol w:w="21"/>
        <w:gridCol w:w="7"/>
        <w:gridCol w:w="3055"/>
        <w:gridCol w:w="9"/>
        <w:gridCol w:w="321"/>
        <w:gridCol w:w="1514"/>
      </w:tblGrid>
      <w:tr w:rsidR="00D0226F" w:rsidRPr="00D0226F" w:rsidTr="008C37CA">
        <w:trPr>
          <w:trHeight w:val="510"/>
        </w:trPr>
        <w:tc>
          <w:tcPr>
            <w:tcW w:w="709"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 п/п</w:t>
            </w: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Мероприятия</w:t>
            </w:r>
          </w:p>
        </w:tc>
        <w:tc>
          <w:tcPr>
            <w:tcW w:w="3392" w:type="dxa"/>
            <w:gridSpan w:val="4"/>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 xml:space="preserve">Ответственные </w:t>
            </w:r>
          </w:p>
          <w:p w:rsidR="00D0226F" w:rsidRPr="00D0226F" w:rsidRDefault="00D0226F" w:rsidP="00D0226F">
            <w:pPr>
              <w:spacing w:after="200" w:line="276" w:lineRule="auto"/>
              <w:jc w:val="center"/>
              <w:rPr>
                <w:b/>
                <w:lang w:eastAsia="en-US"/>
              </w:rPr>
            </w:pPr>
            <w:r w:rsidRPr="00D0226F">
              <w:rPr>
                <w:b/>
              </w:rPr>
              <w:t>исполнители</w:t>
            </w:r>
          </w:p>
        </w:tc>
        <w:tc>
          <w:tcPr>
            <w:tcW w:w="1514"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Срок реализации</w:t>
            </w:r>
          </w:p>
        </w:tc>
      </w:tr>
      <w:tr w:rsidR="00D0226F" w:rsidRPr="00D0226F" w:rsidTr="008C37CA">
        <w:trPr>
          <w:trHeight w:val="345"/>
        </w:trPr>
        <w:tc>
          <w:tcPr>
            <w:tcW w:w="10310" w:type="dxa"/>
            <w:gridSpan w:val="11"/>
            <w:tcBorders>
              <w:top w:val="single" w:sz="4" w:space="0" w:color="auto"/>
              <w:left w:val="single" w:sz="4" w:space="0" w:color="auto"/>
              <w:bottom w:val="single" w:sz="2"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Раздел 1. Меры по правовому обеспечению противодействия коррупции</w:t>
            </w:r>
          </w:p>
        </w:tc>
      </w:tr>
      <w:tr w:rsidR="00D0226F" w:rsidRPr="00D0226F" w:rsidTr="008C37CA">
        <w:trPr>
          <w:trHeight w:val="1166"/>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numPr>
                <w:ilvl w:val="0"/>
                <w:numId w:val="22"/>
              </w:numPr>
              <w:suppressAutoHyphens/>
              <w:spacing w:after="200" w:line="276" w:lineRule="auto"/>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line="276" w:lineRule="auto"/>
              <w:jc w:val="both"/>
            </w:pPr>
            <w:r w:rsidRPr="00D0226F">
              <w:t>Совершенствование нормативной базы по вопросам муниципальной службы</w:t>
            </w:r>
          </w:p>
          <w:p w:rsidR="00D0226F" w:rsidRPr="00D0226F" w:rsidRDefault="00D0226F" w:rsidP="00D0226F">
            <w:pPr>
              <w:spacing w:line="276" w:lineRule="auto"/>
              <w:jc w:val="both"/>
            </w:pPr>
            <w:r w:rsidRPr="00D0226F">
              <w:t>Мониторинг изменений антикоррупционного законодательства Российской Федерации</w:t>
            </w:r>
          </w:p>
          <w:p w:rsidR="00D0226F" w:rsidRPr="00D0226F" w:rsidRDefault="00D0226F" w:rsidP="00D0226F">
            <w:pPr>
              <w:spacing w:after="200" w:line="276" w:lineRule="auto"/>
              <w:jc w:val="both"/>
              <w:rPr>
                <w:lang w:eastAsia="en-US"/>
              </w:rPr>
            </w:pPr>
          </w:p>
        </w:tc>
        <w:tc>
          <w:tcPr>
            <w:tcW w:w="3392" w:type="dxa"/>
            <w:gridSpan w:val="4"/>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Уполномоченный Специалист Администрации Майского сельсовета Краснозерского района Новосибирской области (далее – специалист администрации)</w:t>
            </w:r>
          </w:p>
        </w:tc>
        <w:tc>
          <w:tcPr>
            <w:tcW w:w="1514"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ind w:left="-108" w:right="-108"/>
              <w:jc w:val="both"/>
            </w:pPr>
            <w:r w:rsidRPr="00D0226F">
              <w:t xml:space="preserve">В течение </w:t>
            </w:r>
          </w:p>
          <w:p w:rsidR="00D0226F" w:rsidRPr="00D0226F" w:rsidRDefault="00D0226F" w:rsidP="00D0226F">
            <w:pPr>
              <w:widowControl w:val="0"/>
              <w:autoSpaceDE w:val="0"/>
              <w:autoSpaceDN w:val="0"/>
              <w:adjustRightInd w:val="0"/>
              <w:ind w:left="-108" w:right="-108"/>
              <w:jc w:val="both"/>
            </w:pPr>
            <w:r w:rsidRPr="00D0226F">
              <w:t>2021-2024 гг.</w:t>
            </w:r>
          </w:p>
          <w:p w:rsidR="00D0226F" w:rsidRPr="00D0226F" w:rsidRDefault="00D0226F" w:rsidP="00D0226F">
            <w:pPr>
              <w:ind w:left="-108" w:right="-108"/>
              <w:jc w:val="both"/>
              <w:rPr>
                <w:color w:val="FF0000"/>
              </w:rPr>
            </w:pPr>
            <w:r w:rsidRPr="00D0226F">
              <w:t>(по мере необходимости)</w:t>
            </w:r>
          </w:p>
          <w:p w:rsidR="00D0226F" w:rsidRPr="00D0226F" w:rsidRDefault="00D0226F" w:rsidP="00D0226F">
            <w:pPr>
              <w:spacing w:after="200" w:line="276" w:lineRule="auto"/>
              <w:ind w:left="-115" w:firstLine="115"/>
              <w:jc w:val="center"/>
              <w:rPr>
                <w:lang w:eastAsia="en-US"/>
              </w:rPr>
            </w:pPr>
          </w:p>
        </w:tc>
      </w:tr>
      <w:tr w:rsidR="00D0226F" w:rsidRPr="00D0226F" w:rsidTr="008C37CA">
        <w:trPr>
          <w:trHeight w:val="906"/>
        </w:trPr>
        <w:tc>
          <w:tcPr>
            <w:tcW w:w="10310" w:type="dxa"/>
            <w:gridSpan w:val="11"/>
            <w:tcBorders>
              <w:top w:val="single" w:sz="2"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 xml:space="preserve">Раздел 2. Меры по совершенствованию муниципального управления в целях предупреждения коррупции. Противодействие коррупции  в сфере закупок товаров, работ, услуг для обеспечения муниципальных нужд </w:t>
            </w:r>
          </w:p>
        </w:tc>
      </w:tr>
      <w:tr w:rsidR="00D0226F" w:rsidRPr="00D0226F" w:rsidTr="008C37CA">
        <w:trPr>
          <w:trHeight w:val="1410"/>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numPr>
                <w:ilvl w:val="0"/>
                <w:numId w:val="22"/>
              </w:numPr>
              <w:suppressAutoHyphens/>
              <w:spacing w:after="200" w:line="276" w:lineRule="auto"/>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 xml:space="preserve">Антикоррупционная экспертиза документов для осуществления  закупок товаров, работ, услуг для муниципальных нужд </w:t>
            </w:r>
          </w:p>
        </w:tc>
        <w:tc>
          <w:tcPr>
            <w:tcW w:w="3392" w:type="dxa"/>
            <w:gridSpan w:val="4"/>
            <w:tcBorders>
              <w:top w:val="single" w:sz="4" w:space="0" w:color="auto"/>
              <w:left w:val="single" w:sz="4" w:space="0" w:color="auto"/>
              <w:bottom w:val="single" w:sz="4" w:space="0" w:color="auto"/>
              <w:right w:val="single" w:sz="4" w:space="0" w:color="auto"/>
            </w:tcBorders>
          </w:tcPr>
          <w:p w:rsidR="00D0226F" w:rsidRPr="00D0226F" w:rsidRDefault="00D0226F" w:rsidP="00D0226F">
            <w:pPr>
              <w:spacing w:after="200" w:line="276" w:lineRule="auto"/>
              <w:rPr>
                <w:lang w:eastAsia="en-US"/>
              </w:rPr>
            </w:pPr>
            <w:r w:rsidRPr="00D0226F">
              <w:t xml:space="preserve"> специалист администрации</w:t>
            </w:r>
          </w:p>
          <w:p w:rsidR="00D0226F" w:rsidRPr="00D0226F" w:rsidRDefault="00D0226F" w:rsidP="00D0226F">
            <w:pPr>
              <w:spacing w:after="200" w:line="276" w:lineRule="auto"/>
              <w:jc w:val="both"/>
              <w:rPr>
                <w:lang w:eastAsia="en-US"/>
              </w:rPr>
            </w:pPr>
          </w:p>
        </w:tc>
        <w:tc>
          <w:tcPr>
            <w:tcW w:w="1514"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lang w:eastAsia="en-US"/>
              </w:rPr>
            </w:pPr>
            <w:r w:rsidRPr="00D0226F">
              <w:t>В течение планируемого периода</w:t>
            </w:r>
          </w:p>
        </w:tc>
      </w:tr>
      <w:tr w:rsidR="00D0226F" w:rsidRPr="00D0226F" w:rsidTr="008C37CA">
        <w:trPr>
          <w:trHeight w:val="1020"/>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numPr>
                <w:ilvl w:val="0"/>
                <w:numId w:val="22"/>
              </w:numPr>
              <w:suppressAutoHyphens/>
              <w:spacing w:after="200" w:line="276" w:lineRule="auto"/>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Совершенствование организации деятельности органов местного самоуправления по использованию муниципальных средств, имущества</w:t>
            </w:r>
          </w:p>
        </w:tc>
        <w:tc>
          <w:tcPr>
            <w:tcW w:w="3392" w:type="dxa"/>
            <w:gridSpan w:val="4"/>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Глава Майского сельсовета Краснозерского района Новосибирской области (далее - Глава)</w:t>
            </w:r>
          </w:p>
        </w:tc>
        <w:tc>
          <w:tcPr>
            <w:tcW w:w="1514"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lang w:eastAsia="en-US"/>
              </w:rPr>
            </w:pPr>
            <w:r w:rsidRPr="00D0226F">
              <w:t>В течение планируемого периода</w:t>
            </w:r>
          </w:p>
        </w:tc>
      </w:tr>
      <w:tr w:rsidR="00D0226F" w:rsidRPr="00D0226F" w:rsidTr="008C37CA">
        <w:trPr>
          <w:trHeight w:val="510"/>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numPr>
                <w:ilvl w:val="0"/>
                <w:numId w:val="22"/>
              </w:numPr>
              <w:suppressAutoHyphens/>
              <w:spacing w:after="200" w:line="276" w:lineRule="auto"/>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Контроль эффективности использования муниципального имущества</w:t>
            </w:r>
          </w:p>
        </w:tc>
        <w:tc>
          <w:tcPr>
            <w:tcW w:w="3392" w:type="dxa"/>
            <w:gridSpan w:val="4"/>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Глава</w:t>
            </w:r>
          </w:p>
        </w:tc>
        <w:tc>
          <w:tcPr>
            <w:tcW w:w="1514"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lang w:eastAsia="en-US"/>
              </w:rPr>
            </w:pPr>
            <w:r w:rsidRPr="00D0226F">
              <w:t>В течение планируемого периода</w:t>
            </w:r>
          </w:p>
        </w:tc>
      </w:tr>
      <w:tr w:rsidR="00D0226F" w:rsidRPr="00D0226F" w:rsidTr="008C37CA">
        <w:trPr>
          <w:trHeight w:val="257"/>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numPr>
                <w:ilvl w:val="0"/>
                <w:numId w:val="22"/>
              </w:numPr>
              <w:suppressAutoHyphens/>
              <w:spacing w:after="200" w:line="276" w:lineRule="auto"/>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Организация и проведение проверки целевого использования, сохранности и эффективности управления имуществом, находящимся в хозяйственном ведении, оперативном управлении</w:t>
            </w:r>
          </w:p>
        </w:tc>
        <w:tc>
          <w:tcPr>
            <w:tcW w:w="3392" w:type="dxa"/>
            <w:gridSpan w:val="4"/>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 xml:space="preserve"> Глава</w:t>
            </w:r>
          </w:p>
        </w:tc>
        <w:tc>
          <w:tcPr>
            <w:tcW w:w="1514"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pPr>
            <w:r w:rsidRPr="00D0226F">
              <w:t>В течение планируемого периода</w:t>
            </w:r>
          </w:p>
        </w:tc>
      </w:tr>
      <w:tr w:rsidR="00D0226F" w:rsidRPr="00D0226F" w:rsidTr="008C37CA">
        <w:trPr>
          <w:trHeight w:val="350"/>
        </w:trPr>
        <w:tc>
          <w:tcPr>
            <w:tcW w:w="10310" w:type="dxa"/>
            <w:gridSpan w:val="11"/>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Экспертиза проектов нормативных правовых актов с целью выявления в них положений, способствующих проявлению коррупции</w:t>
            </w:r>
          </w:p>
        </w:tc>
      </w:tr>
      <w:tr w:rsidR="00D0226F" w:rsidRPr="00D0226F" w:rsidTr="008C37CA">
        <w:trPr>
          <w:trHeight w:val="1275"/>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numPr>
                <w:ilvl w:val="0"/>
                <w:numId w:val="22"/>
              </w:numPr>
              <w:suppressAutoHyphens/>
              <w:spacing w:after="200" w:line="276" w:lineRule="auto"/>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 xml:space="preserve">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w:t>
            </w:r>
          </w:p>
        </w:tc>
        <w:tc>
          <w:tcPr>
            <w:tcW w:w="3071"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 xml:space="preserve">специалист администрации </w:t>
            </w:r>
          </w:p>
        </w:tc>
        <w:tc>
          <w:tcPr>
            <w:tcW w:w="1835"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lang w:eastAsia="en-US"/>
              </w:rPr>
            </w:pPr>
            <w:r w:rsidRPr="00D0226F">
              <w:t>В течение планируемого периода</w:t>
            </w:r>
          </w:p>
        </w:tc>
      </w:tr>
      <w:tr w:rsidR="00D0226F" w:rsidRPr="00D0226F" w:rsidTr="008C37CA">
        <w:trPr>
          <w:trHeight w:val="1014"/>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numPr>
                <w:ilvl w:val="0"/>
                <w:numId w:val="22"/>
              </w:numPr>
              <w:suppressAutoHyphens/>
              <w:spacing w:after="200" w:line="276" w:lineRule="auto"/>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Консультирование муниципальных служащих по подготовке проектов нормативных правовых актов</w:t>
            </w:r>
            <w:r w:rsidRPr="00D0226F">
              <w:tab/>
            </w:r>
          </w:p>
        </w:tc>
        <w:tc>
          <w:tcPr>
            <w:tcW w:w="3071"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lang w:eastAsia="en-US"/>
              </w:rPr>
            </w:pPr>
            <w:r w:rsidRPr="00D0226F">
              <w:t>В течение планируемого периода</w:t>
            </w:r>
          </w:p>
        </w:tc>
      </w:tr>
      <w:tr w:rsidR="00D0226F" w:rsidRPr="00D0226F" w:rsidTr="008C37CA">
        <w:trPr>
          <w:trHeight w:val="1168"/>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numPr>
                <w:ilvl w:val="0"/>
                <w:numId w:val="22"/>
              </w:numPr>
              <w:suppressAutoHyphens/>
              <w:spacing w:after="200" w:line="276" w:lineRule="auto"/>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3071"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lang w:eastAsia="en-US"/>
              </w:rPr>
            </w:pPr>
            <w:r w:rsidRPr="00D0226F">
              <w:t>В течение планируемого периода</w:t>
            </w:r>
          </w:p>
        </w:tc>
      </w:tr>
      <w:tr w:rsidR="00D0226F" w:rsidRPr="00D0226F" w:rsidTr="008C37CA">
        <w:trPr>
          <w:trHeight w:val="128"/>
        </w:trPr>
        <w:tc>
          <w:tcPr>
            <w:tcW w:w="10310" w:type="dxa"/>
            <w:gridSpan w:val="11"/>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Регламентация деятельности органов местного самоуправления</w:t>
            </w:r>
          </w:p>
        </w:tc>
      </w:tr>
      <w:tr w:rsidR="00D0226F" w:rsidRPr="00D0226F" w:rsidTr="008C37CA">
        <w:trPr>
          <w:trHeight w:val="765"/>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numPr>
                <w:ilvl w:val="0"/>
                <w:numId w:val="22"/>
              </w:numPr>
              <w:suppressAutoHyphens/>
              <w:spacing w:after="200" w:line="276" w:lineRule="auto"/>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 xml:space="preserve">Анализ деятельности администрации </w:t>
            </w:r>
          </w:p>
        </w:tc>
        <w:tc>
          <w:tcPr>
            <w:tcW w:w="3071"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ind w:right="-124"/>
              <w:jc w:val="both"/>
              <w:rPr>
                <w:lang w:eastAsia="en-US"/>
              </w:rPr>
            </w:pPr>
            <w:r w:rsidRPr="00D0226F">
              <w:t>Глава</w:t>
            </w:r>
          </w:p>
        </w:tc>
        <w:tc>
          <w:tcPr>
            <w:tcW w:w="1835"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ind w:left="-92" w:right="-83"/>
              <w:jc w:val="center"/>
              <w:rPr>
                <w:lang w:eastAsia="en-US"/>
              </w:rPr>
            </w:pPr>
            <w:r w:rsidRPr="00D0226F">
              <w:t>Один раз в полугодие</w:t>
            </w:r>
          </w:p>
        </w:tc>
      </w:tr>
      <w:tr w:rsidR="00D0226F" w:rsidRPr="00D0226F" w:rsidTr="008C37CA">
        <w:trPr>
          <w:trHeight w:val="765"/>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10.</w:t>
            </w:r>
          </w:p>
          <w:p w:rsidR="00D0226F" w:rsidRPr="00D0226F" w:rsidRDefault="00D0226F" w:rsidP="00D0226F">
            <w:p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Подготовка предложений по оптимизации полномочий, численности муниципальных служащих в случае необходимости</w:t>
            </w:r>
          </w:p>
        </w:tc>
        <w:tc>
          <w:tcPr>
            <w:tcW w:w="3071"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tcPr>
          <w:p w:rsidR="00D0226F" w:rsidRPr="00D0226F" w:rsidRDefault="00D0226F" w:rsidP="00D0226F">
            <w:pPr>
              <w:spacing w:after="200" w:line="276" w:lineRule="auto"/>
              <w:jc w:val="center"/>
              <w:rPr>
                <w:lang w:eastAsia="en-US"/>
              </w:rPr>
            </w:pPr>
            <w:r w:rsidRPr="00D0226F">
              <w:t>В течение планируемого периода</w:t>
            </w:r>
            <w:r w:rsidRPr="00D0226F">
              <w:rPr>
                <w:lang w:eastAsia="en-US"/>
              </w:rPr>
              <w:t xml:space="preserve"> </w:t>
            </w:r>
          </w:p>
        </w:tc>
      </w:tr>
      <w:tr w:rsidR="00D0226F" w:rsidRPr="00D0226F" w:rsidTr="008C37CA">
        <w:trPr>
          <w:trHeight w:val="834"/>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11.</w:t>
            </w:r>
          </w:p>
          <w:p w:rsidR="00D0226F" w:rsidRPr="00D0226F" w:rsidRDefault="00D0226F" w:rsidP="00D0226F">
            <w:pPr>
              <w:spacing w:after="200" w:line="276" w:lineRule="auto"/>
              <w:ind w:left="567"/>
              <w:rPr>
                <w:lang w:eastAsia="en-US"/>
              </w:rPr>
            </w:pPr>
          </w:p>
        </w:tc>
        <w:tc>
          <w:tcPr>
            <w:tcW w:w="4702" w:type="dxa"/>
            <w:gridSpan w:val="6"/>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rPr>
                <w:lang w:eastAsia="en-US"/>
              </w:rPr>
            </w:pPr>
            <w:r w:rsidRPr="00D0226F">
              <w:t>Контроль за строгим выполнением административных регламентов предоставления муниципальных услуг муниципальными служащими</w:t>
            </w:r>
          </w:p>
        </w:tc>
        <w:tc>
          <w:tcPr>
            <w:tcW w:w="3055"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p>
          <w:p w:rsidR="00D0226F" w:rsidRPr="00D0226F" w:rsidRDefault="00D0226F" w:rsidP="00D0226F">
            <w:pPr>
              <w:spacing w:after="200" w:line="276" w:lineRule="auto"/>
              <w:rPr>
                <w:lang w:eastAsia="en-US"/>
              </w:rPr>
            </w:pPr>
            <w:r w:rsidRPr="00D0226F">
              <w:t>Глава</w:t>
            </w:r>
          </w:p>
        </w:tc>
        <w:tc>
          <w:tcPr>
            <w:tcW w:w="1844" w:type="dxa"/>
            <w:gridSpan w:val="3"/>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p>
          <w:p w:rsidR="00D0226F" w:rsidRPr="00D0226F" w:rsidRDefault="00D0226F" w:rsidP="00D0226F">
            <w:pPr>
              <w:spacing w:after="200" w:line="276" w:lineRule="auto"/>
              <w:rPr>
                <w:lang w:eastAsia="en-US"/>
              </w:rPr>
            </w:pPr>
            <w:r w:rsidRPr="00D0226F">
              <w:t>Один раз в полугодие</w:t>
            </w:r>
          </w:p>
        </w:tc>
      </w:tr>
      <w:tr w:rsidR="00D0226F" w:rsidRPr="00D0226F" w:rsidTr="008C37CA">
        <w:trPr>
          <w:trHeight w:val="398"/>
        </w:trPr>
        <w:tc>
          <w:tcPr>
            <w:tcW w:w="10310" w:type="dxa"/>
            <w:gridSpan w:val="11"/>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Внедрение антикоррупционных механизмов в рамках реализации кадровой политики в органах местного самоуправления</w:t>
            </w:r>
          </w:p>
        </w:tc>
      </w:tr>
      <w:tr w:rsidR="00D0226F" w:rsidRPr="00D0226F" w:rsidTr="008C37CA">
        <w:trPr>
          <w:trHeight w:val="1410"/>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12.</w:t>
            </w:r>
          </w:p>
          <w:p w:rsidR="00D0226F" w:rsidRPr="00D0226F" w:rsidRDefault="00D0226F" w:rsidP="00D0226F">
            <w:pPr>
              <w:spacing w:after="200" w:line="276" w:lineRule="auto"/>
              <w:ind w:left="567"/>
            </w:pPr>
          </w:p>
          <w:p w:rsidR="00D0226F" w:rsidRPr="00D0226F" w:rsidRDefault="00D0226F" w:rsidP="00D0226F">
            <w:pPr>
              <w:spacing w:after="200" w:line="276" w:lineRule="auto"/>
              <w:ind w:left="567"/>
              <w:rPr>
                <w:lang w:eastAsia="en-US"/>
              </w:rPr>
            </w:pPr>
          </w:p>
        </w:tc>
        <w:tc>
          <w:tcPr>
            <w:tcW w:w="4674" w:type="dxa"/>
            <w:gridSpan w:val="4"/>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Обеспечение осуществления комплекса организационных, разъяснительных и иных мер по соблюдению лицами, замещающими должности муниципальной службы,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083"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Ежегодно в течение планируемого периода в срок до 01.09</w:t>
            </w:r>
          </w:p>
        </w:tc>
      </w:tr>
      <w:tr w:rsidR="00D0226F" w:rsidRPr="00D0226F" w:rsidTr="008C37CA">
        <w:trPr>
          <w:trHeight w:val="710"/>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13.</w:t>
            </w:r>
          </w:p>
          <w:p w:rsidR="00D0226F" w:rsidRPr="00D0226F" w:rsidRDefault="00D0226F" w:rsidP="00D0226F">
            <w:pPr>
              <w:spacing w:after="200" w:line="276" w:lineRule="auto"/>
              <w:ind w:left="567"/>
              <w:rPr>
                <w:lang w:eastAsia="en-US"/>
              </w:rPr>
            </w:pPr>
          </w:p>
        </w:tc>
        <w:tc>
          <w:tcPr>
            <w:tcW w:w="4674" w:type="dxa"/>
            <w:gridSpan w:val="4"/>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 xml:space="preserve">Проведение мониторинга декларирования муниципальными служащими, депутатами, руководителями муниципальных </w:t>
            </w:r>
            <w:r w:rsidRPr="00D0226F">
              <w:lastRenderedPageBreak/>
              <w:t>учреждений сведений о доходах, расходах, об имуществе и обязательствах имущественного характера;</w:t>
            </w:r>
          </w:p>
        </w:tc>
        <w:tc>
          <w:tcPr>
            <w:tcW w:w="3083"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lastRenderedPageBreak/>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 xml:space="preserve">Ежегодно в течение планируемого </w:t>
            </w:r>
            <w:r w:rsidRPr="00D0226F">
              <w:lastRenderedPageBreak/>
              <w:t>периода в срок до 01.06</w:t>
            </w:r>
          </w:p>
        </w:tc>
      </w:tr>
      <w:tr w:rsidR="00D0226F" w:rsidRPr="00D0226F" w:rsidTr="008C37CA">
        <w:trPr>
          <w:trHeight w:val="675"/>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lastRenderedPageBreak/>
              <w:t>14.</w:t>
            </w:r>
          </w:p>
          <w:p w:rsidR="00D0226F" w:rsidRPr="00D0226F" w:rsidRDefault="00D0226F" w:rsidP="00D0226F">
            <w:pPr>
              <w:spacing w:after="200" w:line="276" w:lineRule="auto"/>
              <w:ind w:left="567"/>
              <w:rPr>
                <w:lang w:eastAsia="en-US"/>
              </w:rPr>
            </w:pPr>
          </w:p>
        </w:tc>
        <w:tc>
          <w:tcPr>
            <w:tcW w:w="4661"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ind w:left="38"/>
              <w:jc w:val="both"/>
              <w:rPr>
                <w:lang w:eastAsia="en-US"/>
              </w:rPr>
            </w:pPr>
            <w:r w:rsidRPr="00D0226F">
              <w:t>Стимулирование добросовестного исполнения обязанностей муниципальной службы в целях профилактики коррупции</w:t>
            </w:r>
          </w:p>
        </w:tc>
        <w:tc>
          <w:tcPr>
            <w:tcW w:w="3096" w:type="dxa"/>
            <w:gridSpan w:val="4"/>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В течение планируемого периода</w:t>
            </w:r>
          </w:p>
        </w:tc>
      </w:tr>
      <w:tr w:rsidR="00D0226F" w:rsidRPr="00D0226F" w:rsidTr="008C37CA">
        <w:trPr>
          <w:trHeight w:val="567"/>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15.</w:t>
            </w:r>
          </w:p>
          <w:p w:rsidR="00D0226F" w:rsidRPr="00D0226F" w:rsidRDefault="00D0226F" w:rsidP="00D0226F">
            <w:pPr>
              <w:spacing w:after="200" w:line="276" w:lineRule="auto"/>
              <w:ind w:left="567"/>
            </w:pPr>
          </w:p>
          <w:p w:rsidR="00D0226F" w:rsidRPr="00D0226F" w:rsidRDefault="00D0226F" w:rsidP="00D0226F">
            <w:pPr>
              <w:spacing w:after="200" w:line="276" w:lineRule="auto"/>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Совершенствование конкурсных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w:t>
            </w:r>
            <w:r w:rsidRPr="00D0226F">
              <w:tab/>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 xml:space="preserve">Глава </w:t>
            </w:r>
          </w:p>
        </w:tc>
        <w:tc>
          <w:tcPr>
            <w:tcW w:w="1844" w:type="dxa"/>
            <w:gridSpan w:val="3"/>
            <w:tcBorders>
              <w:top w:val="single" w:sz="4" w:space="0" w:color="auto"/>
              <w:left w:val="single" w:sz="4" w:space="0" w:color="auto"/>
              <w:bottom w:val="single" w:sz="4" w:space="0" w:color="auto"/>
              <w:right w:val="single" w:sz="4" w:space="0" w:color="auto"/>
            </w:tcBorders>
          </w:tcPr>
          <w:p w:rsidR="00D0226F" w:rsidRPr="00D0226F" w:rsidRDefault="00D0226F" w:rsidP="00D0226F">
            <w:pPr>
              <w:spacing w:after="200" w:line="276" w:lineRule="auto"/>
              <w:rPr>
                <w:lang w:eastAsia="en-US"/>
              </w:rPr>
            </w:pPr>
            <w:r w:rsidRPr="00D0226F">
              <w:t>В течение планируемого периода</w:t>
            </w:r>
            <w:r w:rsidRPr="00D0226F">
              <w:rPr>
                <w:lang w:eastAsia="en-US"/>
              </w:rPr>
              <w:t xml:space="preserve"> </w:t>
            </w:r>
          </w:p>
        </w:tc>
      </w:tr>
      <w:tr w:rsidR="00D0226F" w:rsidRPr="00D0226F" w:rsidTr="008C37CA">
        <w:trPr>
          <w:trHeight w:val="3630"/>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16.</w:t>
            </w:r>
          </w:p>
          <w:p w:rsidR="00D0226F" w:rsidRPr="00D0226F" w:rsidRDefault="00D0226F" w:rsidP="00D0226F">
            <w:pPr>
              <w:spacing w:after="200" w:line="276" w:lineRule="auto"/>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autoSpaceDE w:val="0"/>
              <w:autoSpaceDN w:val="0"/>
              <w:adjustRightInd w:val="0"/>
              <w:ind w:left="-57" w:right="-57"/>
              <w:jc w:val="both"/>
            </w:pPr>
            <w:r w:rsidRPr="00D0226F">
              <w:t xml:space="preserve">Организация работы по доведению до лиц, замещающих должности муниципальной службы, муниципальных служащих положений действующего законодательства Российской Федерации и Новосибирской области, муниципального образования  о противодействии коррупции об ответственности за коррупционные правонарушения, об увольнении в связи с утратой доверия, </w:t>
            </w:r>
          </w:p>
          <w:p w:rsidR="00D0226F" w:rsidRPr="00D0226F" w:rsidRDefault="00D0226F" w:rsidP="00D0226F">
            <w:pPr>
              <w:spacing w:after="200" w:line="276" w:lineRule="auto"/>
              <w:jc w:val="both"/>
              <w:rPr>
                <w:lang w:eastAsia="en-US"/>
              </w:rPr>
            </w:pPr>
            <w:r w:rsidRPr="00D0226F">
              <w:t>о порядке проверки достоверности и полноты сведений, представляемых лицами, замещающими должности муниципальной службы, муниципальными служащими в соответствии с действующим законодательством</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В течение планируемого периода</w:t>
            </w:r>
            <w:r w:rsidRPr="00D0226F">
              <w:rPr>
                <w:lang w:eastAsia="en-US"/>
              </w:rPr>
              <w:t xml:space="preserve"> </w:t>
            </w:r>
          </w:p>
        </w:tc>
      </w:tr>
      <w:tr w:rsidR="00D0226F" w:rsidRPr="00D0226F" w:rsidTr="008C37CA">
        <w:trPr>
          <w:trHeight w:val="212"/>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17.</w:t>
            </w:r>
          </w:p>
          <w:p w:rsidR="00D0226F" w:rsidRPr="00D0226F" w:rsidRDefault="00D0226F" w:rsidP="00D0226F">
            <w:pPr>
              <w:tabs>
                <w:tab w:val="left" w:pos="0"/>
              </w:tabs>
              <w:spacing w:after="200" w:line="276" w:lineRule="auto"/>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замещающими должности муниципальной службы,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Декабрь 2021 года</w:t>
            </w:r>
          </w:p>
          <w:p w:rsidR="00D0226F" w:rsidRPr="00D0226F" w:rsidRDefault="00D0226F" w:rsidP="00D0226F">
            <w:pPr>
              <w:spacing w:after="200" w:line="276" w:lineRule="auto"/>
              <w:rPr>
                <w:rFonts w:eastAsia="Calibri"/>
              </w:rPr>
            </w:pPr>
            <w:r w:rsidRPr="00D0226F">
              <w:t xml:space="preserve"> </w:t>
            </w:r>
          </w:p>
          <w:p w:rsidR="00D0226F" w:rsidRPr="00D0226F" w:rsidRDefault="00D0226F" w:rsidP="00D0226F">
            <w:pPr>
              <w:spacing w:after="200" w:line="276" w:lineRule="auto"/>
            </w:pPr>
          </w:p>
        </w:tc>
      </w:tr>
      <w:tr w:rsidR="00D0226F" w:rsidRPr="00D0226F" w:rsidTr="008C37CA">
        <w:trPr>
          <w:trHeight w:val="242"/>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18.</w:t>
            </w:r>
          </w:p>
          <w:p w:rsidR="00D0226F" w:rsidRPr="00D0226F" w:rsidRDefault="00D0226F" w:rsidP="00D0226F">
            <w:pPr>
              <w:spacing w:after="200" w:line="276" w:lineRule="auto"/>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rPr>
                <w:shd w:val="clear" w:color="auto" w:fill="FFFFFF"/>
              </w:rPr>
              <w:t xml:space="preserve">Обеспечение   контроля за применением предусмотренных законодательством мер </w:t>
            </w:r>
            <w:r w:rsidRPr="00D0226F">
              <w:rPr>
                <w:shd w:val="clear" w:color="auto" w:fill="FFFFFF"/>
              </w:rPr>
              <w:lastRenderedPageBreak/>
              <w:t>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lastRenderedPageBreak/>
              <w:t xml:space="preserve">специалист администрации, </w:t>
            </w:r>
            <w:r w:rsidRPr="00D0226F">
              <w:lastRenderedPageBreak/>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lastRenderedPageBreak/>
              <w:t xml:space="preserve">  в течение планируемого </w:t>
            </w:r>
            <w:r w:rsidRPr="00D0226F">
              <w:lastRenderedPageBreak/>
              <w:t xml:space="preserve">периода  </w:t>
            </w:r>
          </w:p>
        </w:tc>
      </w:tr>
      <w:tr w:rsidR="00D0226F" w:rsidRPr="00D0226F" w:rsidTr="008C37CA">
        <w:trPr>
          <w:trHeight w:val="257"/>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lastRenderedPageBreak/>
              <w:t>19.</w:t>
            </w:r>
          </w:p>
          <w:p w:rsidR="00D0226F" w:rsidRPr="00D0226F" w:rsidRDefault="00D0226F" w:rsidP="00D0226F">
            <w:pPr>
              <w:spacing w:after="200" w:line="276" w:lineRule="auto"/>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Обеспечение проведения мероприятий по формированию у лиц, замещающих должности муниципальной службы, муниципальными служащими, негативного отношения к дарению 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Ежегодно в течение планируемого периода в срок до 01.12</w:t>
            </w:r>
          </w:p>
        </w:tc>
      </w:tr>
      <w:tr w:rsidR="00D0226F" w:rsidRPr="00D0226F" w:rsidTr="008C37CA">
        <w:trPr>
          <w:trHeight w:val="182"/>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20.</w:t>
            </w:r>
          </w:p>
          <w:p w:rsidR="00D0226F" w:rsidRPr="00D0226F" w:rsidRDefault="00D0226F" w:rsidP="00D0226F">
            <w:pPr>
              <w:spacing w:after="200" w:line="276" w:lineRule="auto"/>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 xml:space="preserve">Обеспечение контроля за выполнением лицами, замещающими должности муниципальной службы, муниципальными служащими, </w:t>
            </w:r>
            <w:hyperlink r:id="rId7" w:history="1">
              <w:r w:rsidRPr="00D0226F">
                <w:t>обязанности</w:t>
              </w:r>
            </w:hyperlink>
            <w:r w:rsidRPr="00D0226F">
              <w:t xml:space="preserve"> сообщать в случаях, установленных федеральными законами </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В течение планируемого периода</w:t>
            </w:r>
          </w:p>
        </w:tc>
      </w:tr>
      <w:tr w:rsidR="00D0226F" w:rsidRPr="00D0226F" w:rsidTr="008C37CA">
        <w:trPr>
          <w:trHeight w:val="182"/>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21.</w:t>
            </w:r>
          </w:p>
          <w:p w:rsidR="00D0226F" w:rsidRPr="00D0226F" w:rsidRDefault="00D0226F" w:rsidP="00D0226F">
            <w:pPr>
              <w:spacing w:after="200" w:line="276" w:lineRule="auto"/>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Активизация работы по формированию у муниципальных служащих и работников учреждений отрицательного отношения к коррупции, привлечение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 в соответствующем органе и учреждении</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В течение планируемого периода</w:t>
            </w:r>
          </w:p>
        </w:tc>
      </w:tr>
      <w:tr w:rsidR="00D0226F" w:rsidRPr="00D0226F" w:rsidTr="008C37CA">
        <w:trPr>
          <w:trHeight w:val="182"/>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22.</w:t>
            </w:r>
          </w:p>
          <w:p w:rsidR="00D0226F" w:rsidRPr="00D0226F" w:rsidRDefault="00D0226F" w:rsidP="00D0226F">
            <w:pPr>
              <w:spacing w:after="200" w:line="276" w:lineRule="auto"/>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 xml:space="preserve">Организация мониторинга исполнения установленного </w:t>
            </w:r>
            <w:hyperlink r:id="rId8" w:history="1">
              <w:r w:rsidRPr="00D0226F">
                <w:t>порядка</w:t>
              </w:r>
            </w:hyperlink>
            <w:r w:rsidRPr="00D0226F">
              <w:t xml:space="preserve"> сообщения лицами, замещающими должности муниципальной службы,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w:t>
            </w:r>
            <w:r w:rsidRPr="00D0226F">
              <w:lastRenderedPageBreak/>
              <w:t>(выкупе) и зачислении средств, вырученных от его реализации</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lastRenderedPageBreak/>
              <w:t>Специалист администрации, 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Ежегодно в течение планируемого периода до 31.12</w:t>
            </w:r>
          </w:p>
        </w:tc>
      </w:tr>
      <w:tr w:rsidR="00D0226F" w:rsidRPr="00D0226F" w:rsidTr="008C37CA">
        <w:trPr>
          <w:trHeight w:val="227"/>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lastRenderedPageBreak/>
              <w:t>23.</w:t>
            </w:r>
          </w:p>
          <w:p w:rsidR="00D0226F" w:rsidRPr="00D0226F" w:rsidRDefault="00D0226F" w:rsidP="00D0226F">
            <w:pPr>
              <w:spacing w:after="200" w:line="276" w:lineRule="auto"/>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 xml:space="preserve">Обеспечение осуществления контроля за расходами лиц, замещающих (занимающих) должности муниципальной службы, а также муниципальными служащими </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 xml:space="preserve"> 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В течение планируемого периода</w:t>
            </w:r>
          </w:p>
        </w:tc>
      </w:tr>
      <w:tr w:rsidR="00D0226F" w:rsidRPr="00D0226F" w:rsidTr="008C37CA">
        <w:trPr>
          <w:trHeight w:val="540"/>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24.</w:t>
            </w:r>
          </w:p>
          <w:p w:rsidR="00D0226F" w:rsidRPr="00D0226F" w:rsidRDefault="00D0226F" w:rsidP="00D0226F">
            <w:pPr>
              <w:spacing w:after="200" w:line="276" w:lineRule="auto"/>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Формирование кадрового резерва для замещения должностей муниципальной службы   в соответствии с законодательством о муниципальной службе на конкурсной основе, обеспечение эффективности его использования</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В течение планируемого периода</w:t>
            </w:r>
          </w:p>
        </w:tc>
      </w:tr>
      <w:tr w:rsidR="00D0226F" w:rsidRPr="00D0226F" w:rsidTr="008C37CA">
        <w:trPr>
          <w:trHeight w:val="1200"/>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25.</w:t>
            </w:r>
          </w:p>
          <w:p w:rsidR="00D0226F" w:rsidRPr="00D0226F" w:rsidRDefault="00D0226F" w:rsidP="00D0226F">
            <w:pPr>
              <w:spacing w:after="200" w:line="276" w:lineRule="auto"/>
              <w:rPr>
                <w:lang w:eastAsia="en-US"/>
              </w:rPr>
            </w:pPr>
          </w:p>
          <w:p w:rsidR="00D0226F" w:rsidRPr="00D0226F" w:rsidRDefault="00D0226F" w:rsidP="00D0226F">
            <w:pPr>
              <w:spacing w:after="200" w:line="276" w:lineRule="auto"/>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Совершенствование требований к служебному поведению и урегулирование конфликта интересов.</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В течение планируемого периода</w:t>
            </w:r>
          </w:p>
        </w:tc>
      </w:tr>
      <w:tr w:rsidR="00D0226F" w:rsidRPr="00D0226F" w:rsidTr="008C37CA">
        <w:trPr>
          <w:trHeight w:val="613"/>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spacing w:after="200" w:line="276" w:lineRule="auto"/>
            </w:pPr>
            <w:r w:rsidRPr="00D0226F">
              <w:rPr>
                <w:lang w:eastAsia="en-US"/>
              </w:rPr>
              <w:t>26.</w:t>
            </w: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before="100" w:beforeAutospacing="1" w:after="100" w:afterAutospacing="1"/>
              <w:jc w:val="both"/>
            </w:pPr>
            <w:r w:rsidRPr="00D0226F">
              <w:t>а) Осуществление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D0226F" w:rsidRPr="00D0226F" w:rsidRDefault="00D0226F" w:rsidP="00D0226F">
            <w:pPr>
              <w:spacing w:after="200" w:line="276" w:lineRule="auto"/>
              <w:jc w:val="both"/>
            </w:pPr>
            <w:r w:rsidRPr="00D0226F">
              <w:t>б) Осуществление контроля  за актуализацией сведений, содержащихся в анкетах, представляемых лицами при назначении на должности муниципальной службы,    и поступлении на такую службу и лиц, замещающих муниципальные должности, об их родственниках и свойственниках в целях выявления возможного конфликта интересов.</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В течение планируемого периода</w:t>
            </w:r>
            <w:r w:rsidRPr="00D0226F">
              <w:rPr>
                <w:lang w:eastAsia="en-US"/>
              </w:rPr>
              <w:t xml:space="preserve"> </w:t>
            </w:r>
          </w:p>
        </w:tc>
      </w:tr>
      <w:tr w:rsidR="00D0226F" w:rsidRPr="00D0226F" w:rsidTr="008C37CA">
        <w:trPr>
          <w:trHeight w:val="162"/>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spacing w:after="200" w:line="276" w:lineRule="auto"/>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p>
        </w:tc>
      </w:tr>
      <w:tr w:rsidR="00D0226F" w:rsidRPr="00D0226F" w:rsidTr="008C37CA">
        <w:trPr>
          <w:trHeight w:val="349"/>
        </w:trPr>
        <w:tc>
          <w:tcPr>
            <w:tcW w:w="10310" w:type="dxa"/>
            <w:gridSpan w:val="11"/>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Взаимодействие с общественностью в ходе реализации мероприятий по противодействию коррупции</w:t>
            </w:r>
          </w:p>
        </w:tc>
      </w:tr>
      <w:tr w:rsidR="00D0226F" w:rsidRPr="00D0226F" w:rsidTr="008C37CA">
        <w:trPr>
          <w:trHeight w:val="435"/>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27.</w:t>
            </w:r>
          </w:p>
          <w:p w:rsidR="00D0226F" w:rsidRPr="00D0226F" w:rsidRDefault="00D0226F" w:rsidP="00D0226F">
            <w:pPr>
              <w:spacing w:after="200" w:line="276" w:lineRule="auto"/>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Взаимодействие жителей и органов местного самоуправления в организационных мероприятиях по противодействию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В течение планируемого периода</w:t>
            </w:r>
          </w:p>
        </w:tc>
      </w:tr>
      <w:tr w:rsidR="00D0226F" w:rsidRPr="00D0226F" w:rsidTr="008C37CA">
        <w:trPr>
          <w:trHeight w:val="300"/>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lastRenderedPageBreak/>
              <w:t>28.</w:t>
            </w:r>
          </w:p>
          <w:p w:rsidR="00D0226F" w:rsidRPr="00D0226F" w:rsidRDefault="00D0226F" w:rsidP="00D0226F">
            <w:pPr>
              <w:spacing w:after="200" w:line="276" w:lineRule="auto"/>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публикации в СМИ.</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rPr>
                <w:lang w:eastAsia="en-US"/>
              </w:rPr>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В течение планируемого периода</w:t>
            </w:r>
          </w:p>
        </w:tc>
      </w:tr>
      <w:tr w:rsidR="00D0226F" w:rsidRPr="00D0226F" w:rsidTr="008C37CA">
        <w:trPr>
          <w:trHeight w:val="2325"/>
        </w:trPr>
        <w:tc>
          <w:tcPr>
            <w:tcW w:w="719" w:type="dxa"/>
            <w:gridSpan w:val="2"/>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29.</w:t>
            </w:r>
          </w:p>
          <w:p w:rsidR="00D0226F" w:rsidRPr="00D0226F" w:rsidRDefault="00D0226F" w:rsidP="00D0226F">
            <w:pPr>
              <w:spacing w:after="200" w:line="276" w:lineRule="auto"/>
              <w:ind w:left="591"/>
            </w:pPr>
          </w:p>
        </w:tc>
        <w:tc>
          <w:tcPr>
            <w:tcW w:w="4643"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 печатных средствах массовой информации в соответствии с требованиями законодательства Российской Федерации, Новосибирской области, муниципальными правовыми актами муниципального образования</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ind w:left="-58"/>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ind w:left="-44"/>
            </w:pPr>
            <w:r w:rsidRPr="00D0226F">
              <w:t>В течение планируемого периода</w:t>
            </w:r>
          </w:p>
        </w:tc>
      </w:tr>
      <w:tr w:rsidR="00D0226F" w:rsidRPr="00D0226F" w:rsidTr="008C37CA">
        <w:trPr>
          <w:trHeight w:val="1365"/>
        </w:trPr>
        <w:tc>
          <w:tcPr>
            <w:tcW w:w="719" w:type="dxa"/>
            <w:gridSpan w:val="2"/>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30.</w:t>
            </w:r>
          </w:p>
          <w:p w:rsidR="00D0226F" w:rsidRPr="00D0226F" w:rsidRDefault="00D0226F" w:rsidP="00D0226F">
            <w:pPr>
              <w:spacing w:after="200" w:line="276" w:lineRule="auto"/>
              <w:ind w:left="591"/>
            </w:pPr>
          </w:p>
        </w:tc>
        <w:tc>
          <w:tcPr>
            <w:tcW w:w="4643"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Информирование населения о выявленных фактах коррупционного поведения и коррупции в органах местного самоуправления муниципального образования, принятых мерах</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В течение планируемого периода</w:t>
            </w:r>
          </w:p>
        </w:tc>
      </w:tr>
      <w:tr w:rsidR="00D0226F" w:rsidRPr="00D0226F" w:rsidTr="008C37CA">
        <w:trPr>
          <w:trHeight w:val="150"/>
        </w:trPr>
        <w:tc>
          <w:tcPr>
            <w:tcW w:w="719" w:type="dxa"/>
            <w:gridSpan w:val="2"/>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31.</w:t>
            </w:r>
          </w:p>
          <w:p w:rsidR="00D0226F" w:rsidRPr="00D0226F" w:rsidRDefault="00D0226F" w:rsidP="00D0226F">
            <w:pPr>
              <w:spacing w:after="200" w:line="276" w:lineRule="auto"/>
              <w:ind w:left="591"/>
            </w:pPr>
          </w:p>
        </w:tc>
        <w:tc>
          <w:tcPr>
            <w:tcW w:w="4643" w:type="dxa"/>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both"/>
            </w:pPr>
            <w:r w:rsidRPr="00D0226F">
              <w:t>Организация изучения общественного мнения об эффективности мер, предпринимаемых органами местного самоуправления муниципального образования в сфере противодействия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ind w:left="591"/>
            </w:pPr>
            <w:r w:rsidRPr="00D0226F">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ind w:left="-44"/>
            </w:pPr>
            <w:r w:rsidRPr="00D0226F">
              <w:t>В течение планируемого периода</w:t>
            </w:r>
          </w:p>
        </w:tc>
      </w:tr>
      <w:tr w:rsidR="00D0226F" w:rsidRPr="00D0226F" w:rsidTr="008C37CA">
        <w:trPr>
          <w:trHeight w:val="164"/>
        </w:trPr>
        <w:tc>
          <w:tcPr>
            <w:tcW w:w="10310" w:type="dxa"/>
            <w:gridSpan w:val="11"/>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jc w:val="center"/>
              <w:rPr>
                <w:b/>
                <w:lang w:eastAsia="en-US"/>
              </w:rPr>
            </w:pPr>
            <w:r w:rsidRPr="00D0226F">
              <w:rPr>
                <w:b/>
              </w:rPr>
              <w:t>Раздел 3. Меры по повышению профессионального уровня муниципальных служащих</w:t>
            </w:r>
          </w:p>
        </w:tc>
      </w:tr>
      <w:tr w:rsidR="00D0226F" w:rsidRPr="00D0226F" w:rsidTr="008C37CA">
        <w:trPr>
          <w:trHeight w:val="1215"/>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rPr>
                <w:lang w:eastAsia="en-US"/>
              </w:rPr>
            </w:pPr>
            <w:r w:rsidRPr="00D0226F">
              <w:t>32.</w:t>
            </w:r>
          </w:p>
          <w:p w:rsidR="00D0226F" w:rsidRPr="00D0226F" w:rsidRDefault="00D0226F" w:rsidP="00D0226F">
            <w:pPr>
              <w:spacing w:after="200" w:line="276" w:lineRule="auto"/>
              <w:ind w:left="591"/>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 xml:space="preserve">Участие муниципальных служащих,  </w:t>
            </w:r>
            <w:r w:rsidRPr="00D0226F">
              <w:rPr>
                <w:shd w:val="clear" w:color="auto" w:fill="FFFFFF"/>
              </w:rPr>
              <w:t xml:space="preserve"> в должностные обязанности   которых входит участие в противодействии коррупции,</w:t>
            </w:r>
            <w:r w:rsidRPr="00D0226F">
              <w:t xml:space="preserve"> в мероприятиях по профессиональному развитию в  области противодействия коррупции, обучение муниципальных служащих,  </w:t>
            </w:r>
            <w:r w:rsidRPr="00D0226F">
              <w:rPr>
                <w:shd w:val="clear" w:color="auto" w:fill="FFFFFF"/>
              </w:rPr>
              <w:t xml:space="preserve"> в должностные обязанности   которых входит участие в противодействии коррупции, по дополнительным профессиональным программам в области </w:t>
            </w:r>
            <w:r w:rsidRPr="00D0226F">
              <w:t>противодействия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lang w:eastAsia="en-US"/>
              </w:rPr>
            </w:pPr>
            <w:r w:rsidRPr="00D0226F">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rFonts w:eastAsia="Calibri"/>
              </w:rPr>
            </w:pPr>
            <w:r w:rsidRPr="00D0226F">
              <w:t xml:space="preserve">Декабрь </w:t>
            </w:r>
            <w:r w:rsidRPr="00D0226F">
              <w:rPr>
                <w:rFonts w:eastAsia="Calibri"/>
              </w:rPr>
              <w:t>2022 год</w:t>
            </w:r>
            <w:r w:rsidRPr="00D0226F">
              <w:t>а</w:t>
            </w:r>
          </w:p>
          <w:p w:rsidR="00D0226F" w:rsidRPr="00D0226F" w:rsidRDefault="00D0226F" w:rsidP="00D0226F">
            <w:pPr>
              <w:spacing w:after="200" w:line="276" w:lineRule="auto"/>
              <w:rPr>
                <w:rFonts w:eastAsia="Calibri"/>
              </w:rPr>
            </w:pPr>
            <w:r w:rsidRPr="00D0226F">
              <w:t xml:space="preserve"> Декабрь </w:t>
            </w:r>
            <w:r w:rsidRPr="00D0226F">
              <w:rPr>
                <w:rFonts w:eastAsia="Calibri"/>
              </w:rPr>
              <w:t>2023 год</w:t>
            </w:r>
            <w:r w:rsidRPr="00D0226F">
              <w:t>а</w:t>
            </w:r>
          </w:p>
          <w:p w:rsidR="00D0226F" w:rsidRPr="00D0226F" w:rsidRDefault="00D0226F" w:rsidP="00D0226F">
            <w:pPr>
              <w:spacing w:after="200" w:line="276" w:lineRule="auto"/>
              <w:rPr>
                <w:rFonts w:eastAsia="Calibri"/>
              </w:rPr>
            </w:pPr>
            <w:r w:rsidRPr="00D0226F">
              <w:t xml:space="preserve">Декабрь </w:t>
            </w:r>
            <w:r w:rsidRPr="00D0226F">
              <w:rPr>
                <w:rFonts w:eastAsia="Calibri"/>
              </w:rPr>
              <w:t>2024 год</w:t>
            </w:r>
            <w:r w:rsidRPr="00D0226F">
              <w:t>а</w:t>
            </w:r>
          </w:p>
          <w:p w:rsidR="00D0226F" w:rsidRPr="00D0226F" w:rsidRDefault="00D0226F" w:rsidP="00D0226F">
            <w:pPr>
              <w:spacing w:after="200" w:line="276" w:lineRule="auto"/>
              <w:rPr>
                <w:lang w:eastAsia="en-US"/>
              </w:rPr>
            </w:pPr>
          </w:p>
        </w:tc>
      </w:tr>
      <w:tr w:rsidR="00D0226F" w:rsidRPr="00D0226F" w:rsidTr="008C37CA">
        <w:trPr>
          <w:trHeight w:val="2475"/>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spacing w:after="200" w:line="276" w:lineRule="auto"/>
            </w:pPr>
            <w:r w:rsidRPr="00D0226F">
              <w:lastRenderedPageBreak/>
              <w:t>33</w:t>
            </w: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 xml:space="preserve">Участие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в мероприятиях по профессиональному развитию в  области противодействия коррупции. </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В течение планируемого периода</w:t>
            </w:r>
          </w:p>
        </w:tc>
      </w:tr>
      <w:tr w:rsidR="00D0226F" w:rsidRPr="00D0226F" w:rsidTr="008C37CA">
        <w:trPr>
          <w:trHeight w:val="249"/>
        </w:trPr>
        <w:tc>
          <w:tcPr>
            <w:tcW w:w="709" w:type="dxa"/>
            <w:tcBorders>
              <w:top w:val="single" w:sz="4" w:space="0" w:color="auto"/>
              <w:left w:val="single" w:sz="4" w:space="0" w:color="auto"/>
              <w:bottom w:val="single" w:sz="4" w:space="0" w:color="auto"/>
              <w:right w:val="single" w:sz="4" w:space="0" w:color="auto"/>
            </w:tcBorders>
          </w:tcPr>
          <w:p w:rsidR="00D0226F" w:rsidRPr="00D0226F" w:rsidRDefault="00D0226F" w:rsidP="00D0226F">
            <w:pPr>
              <w:spacing w:after="200" w:line="276" w:lineRule="auto"/>
            </w:pPr>
            <w:r w:rsidRPr="00D0226F">
              <w:t>34</w:t>
            </w:r>
          </w:p>
        </w:tc>
        <w:tc>
          <w:tcPr>
            <w:tcW w:w="4653" w:type="dxa"/>
            <w:gridSpan w:val="2"/>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r w:rsidRPr="00D0226F">
              <w:t xml:space="preserve">Участие муниципальных служащих, работников, </w:t>
            </w:r>
            <w:r w:rsidRPr="00D0226F">
              <w:rPr>
                <w:shd w:val="clear" w:color="auto" w:fill="FFFFFF"/>
              </w:rPr>
              <w:t xml:space="preserve"> в должностные обязанности   которых входит участие в проведении закупок, товаров, работ, услуг для обеспечения муниципальных нужд,    </w:t>
            </w:r>
            <w:r w:rsidRPr="00D0226F">
              <w:t xml:space="preserve"> в мероприятиях по профессиональному развитию в  области противодействия коррупции, обучение указанных лиц  </w:t>
            </w:r>
            <w:r w:rsidRPr="00D0226F">
              <w:rPr>
                <w:shd w:val="clear" w:color="auto" w:fill="FFFFFF"/>
              </w:rPr>
              <w:t xml:space="preserve">по дополнительным профессиональным программам в области </w:t>
            </w:r>
            <w:r w:rsidRPr="00D0226F">
              <w:t>противодействия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pPr>
          </w:p>
        </w:tc>
        <w:tc>
          <w:tcPr>
            <w:tcW w:w="1844" w:type="dxa"/>
            <w:gridSpan w:val="3"/>
            <w:tcBorders>
              <w:top w:val="single" w:sz="4" w:space="0" w:color="auto"/>
              <w:left w:val="single" w:sz="4" w:space="0" w:color="auto"/>
              <w:bottom w:val="single" w:sz="4" w:space="0" w:color="auto"/>
              <w:right w:val="single" w:sz="4" w:space="0" w:color="auto"/>
            </w:tcBorders>
            <w:hideMark/>
          </w:tcPr>
          <w:p w:rsidR="00D0226F" w:rsidRPr="00D0226F" w:rsidRDefault="00D0226F" w:rsidP="00D0226F">
            <w:pPr>
              <w:spacing w:after="200" w:line="276" w:lineRule="auto"/>
              <w:rPr>
                <w:rFonts w:eastAsia="Calibri"/>
              </w:rPr>
            </w:pPr>
            <w:r w:rsidRPr="00D0226F">
              <w:t xml:space="preserve">Декабрь </w:t>
            </w:r>
            <w:r w:rsidRPr="00D0226F">
              <w:rPr>
                <w:rFonts w:eastAsia="Calibri"/>
              </w:rPr>
              <w:t>2022 год</w:t>
            </w:r>
            <w:r w:rsidRPr="00D0226F">
              <w:t>а</w:t>
            </w:r>
          </w:p>
          <w:p w:rsidR="00D0226F" w:rsidRPr="00D0226F" w:rsidRDefault="00D0226F" w:rsidP="00D0226F">
            <w:pPr>
              <w:spacing w:after="200" w:line="276" w:lineRule="auto"/>
              <w:rPr>
                <w:rFonts w:eastAsia="Calibri"/>
              </w:rPr>
            </w:pPr>
            <w:r w:rsidRPr="00D0226F">
              <w:t xml:space="preserve"> Декабрь </w:t>
            </w:r>
            <w:r w:rsidRPr="00D0226F">
              <w:rPr>
                <w:rFonts w:eastAsia="Calibri"/>
              </w:rPr>
              <w:t>2023 год</w:t>
            </w:r>
            <w:r w:rsidRPr="00D0226F">
              <w:t>а</w:t>
            </w:r>
          </w:p>
          <w:p w:rsidR="00D0226F" w:rsidRPr="00D0226F" w:rsidRDefault="00D0226F" w:rsidP="00D0226F">
            <w:pPr>
              <w:spacing w:after="200" w:line="276" w:lineRule="auto"/>
              <w:rPr>
                <w:rFonts w:eastAsia="Calibri"/>
              </w:rPr>
            </w:pPr>
            <w:r w:rsidRPr="00D0226F">
              <w:t xml:space="preserve">Декабрь </w:t>
            </w:r>
            <w:r w:rsidRPr="00D0226F">
              <w:rPr>
                <w:rFonts w:eastAsia="Calibri"/>
              </w:rPr>
              <w:t>2024 год</w:t>
            </w:r>
            <w:r w:rsidRPr="00D0226F">
              <w:t>а</w:t>
            </w:r>
          </w:p>
          <w:p w:rsidR="00D0226F" w:rsidRPr="00D0226F" w:rsidRDefault="00D0226F" w:rsidP="00D0226F">
            <w:pPr>
              <w:spacing w:after="200" w:line="276" w:lineRule="auto"/>
            </w:pPr>
          </w:p>
        </w:tc>
      </w:tr>
    </w:tbl>
    <w:p w:rsidR="00542D1E" w:rsidRPr="00D0226F" w:rsidRDefault="00542D1E" w:rsidP="00542D1E">
      <w:pPr>
        <w:suppressAutoHyphens/>
        <w:rPr>
          <w:rFonts w:eastAsiaTheme="minorHAnsi"/>
          <w:color w:val="000000"/>
          <w:lang w:eastAsia="ar-SA"/>
        </w:rPr>
      </w:pPr>
    </w:p>
    <w:p w:rsidR="00542D1E" w:rsidRPr="00542D1E" w:rsidRDefault="00542D1E" w:rsidP="00542D1E">
      <w:pPr>
        <w:spacing w:after="160" w:line="252" w:lineRule="auto"/>
        <w:jc w:val="right"/>
        <w:rPr>
          <w:rFonts w:eastAsia="Calibri"/>
          <w:sz w:val="16"/>
          <w:szCs w:val="16"/>
          <w:lang w:eastAsia="en-US"/>
        </w:rPr>
      </w:pPr>
    </w:p>
    <w:p w:rsidR="00763F44" w:rsidRPr="00763F44" w:rsidRDefault="00763F44" w:rsidP="00763F44">
      <w:pPr>
        <w:jc w:val="center"/>
        <w:rPr>
          <w:rFonts w:eastAsia="Calibri"/>
          <w:lang w:eastAsia="en-US"/>
        </w:rPr>
      </w:pPr>
      <w:r w:rsidRPr="00763F44">
        <w:rPr>
          <w:rFonts w:eastAsia="Calibri"/>
          <w:lang w:eastAsia="en-US"/>
        </w:rPr>
        <w:t>СОВЕТ ДЕПУТАТОВ</w:t>
      </w:r>
    </w:p>
    <w:p w:rsidR="00763F44" w:rsidRPr="00763F44" w:rsidRDefault="00763F44" w:rsidP="00763F44">
      <w:pPr>
        <w:jc w:val="center"/>
        <w:rPr>
          <w:rFonts w:eastAsia="Calibri"/>
          <w:lang w:eastAsia="en-US"/>
        </w:rPr>
      </w:pPr>
      <w:r w:rsidRPr="00763F44">
        <w:rPr>
          <w:rFonts w:eastAsia="Calibri"/>
          <w:lang w:eastAsia="en-US"/>
        </w:rPr>
        <w:t>МАЙСКОГО СЕЛЬСОВЕТА</w:t>
      </w:r>
    </w:p>
    <w:p w:rsidR="00763F44" w:rsidRPr="00763F44" w:rsidRDefault="00763F44" w:rsidP="00763F44">
      <w:pPr>
        <w:jc w:val="center"/>
        <w:rPr>
          <w:rFonts w:eastAsia="Calibri"/>
          <w:lang w:eastAsia="en-US"/>
        </w:rPr>
      </w:pPr>
      <w:r w:rsidRPr="00763F44">
        <w:rPr>
          <w:rFonts w:eastAsia="Calibri"/>
          <w:lang w:eastAsia="en-US"/>
        </w:rPr>
        <w:t>КРАСНОЗЕРСКОГО РАЙОНА НОВОСИБИРСКОЙ ОБЛАСТИ</w:t>
      </w:r>
    </w:p>
    <w:p w:rsidR="00763F44" w:rsidRPr="00763F44" w:rsidRDefault="00763F44" w:rsidP="00763F44">
      <w:pPr>
        <w:jc w:val="center"/>
        <w:rPr>
          <w:rFonts w:eastAsia="Calibri"/>
          <w:lang w:eastAsia="en-US"/>
        </w:rPr>
      </w:pPr>
      <w:r w:rsidRPr="00763F44">
        <w:rPr>
          <w:rFonts w:eastAsia="Calibri"/>
          <w:lang w:eastAsia="en-US"/>
        </w:rPr>
        <w:t>(шестого созыва)</w:t>
      </w:r>
    </w:p>
    <w:p w:rsidR="00763F44" w:rsidRPr="00763F44" w:rsidRDefault="00763F44" w:rsidP="00763F44">
      <w:pPr>
        <w:jc w:val="center"/>
        <w:rPr>
          <w:rFonts w:eastAsia="Calibri"/>
          <w:lang w:eastAsia="en-US"/>
        </w:rPr>
      </w:pPr>
    </w:p>
    <w:p w:rsidR="00763F44" w:rsidRPr="00763F44" w:rsidRDefault="00763F44" w:rsidP="00763F44">
      <w:pPr>
        <w:jc w:val="center"/>
        <w:rPr>
          <w:rFonts w:eastAsia="Calibri"/>
          <w:lang w:eastAsia="en-US"/>
        </w:rPr>
      </w:pPr>
      <w:r w:rsidRPr="00763F44">
        <w:rPr>
          <w:rFonts w:eastAsia="Calibri"/>
          <w:lang w:eastAsia="en-US"/>
        </w:rPr>
        <w:t>РЕШЕНИЕ</w:t>
      </w:r>
    </w:p>
    <w:p w:rsidR="00763F44" w:rsidRPr="00763F44" w:rsidRDefault="00763F44" w:rsidP="00763F44">
      <w:pPr>
        <w:jc w:val="center"/>
      </w:pPr>
      <w:r w:rsidRPr="00763F44">
        <w:t>(внеочередной) семнадцатой  сессии</w:t>
      </w:r>
    </w:p>
    <w:p w:rsidR="00763F44" w:rsidRPr="00763F44" w:rsidRDefault="00763F44" w:rsidP="00763F44">
      <w:pPr>
        <w:tabs>
          <w:tab w:val="left" w:pos="7965"/>
        </w:tabs>
        <w:rPr>
          <w:rFonts w:eastAsia="Calibri"/>
          <w:lang w:eastAsia="en-US"/>
        </w:rPr>
      </w:pPr>
      <w:r w:rsidRPr="00763F44">
        <w:rPr>
          <w:rFonts w:eastAsia="Calibri"/>
          <w:lang w:eastAsia="en-US"/>
        </w:rPr>
        <w:t>От 21.09.2021                                      с. Майское                                            №</w:t>
      </w:r>
      <w:r>
        <w:rPr>
          <w:rFonts w:eastAsia="Calibri"/>
          <w:lang w:eastAsia="en-US"/>
        </w:rPr>
        <w:t xml:space="preserve"> </w:t>
      </w:r>
      <w:r w:rsidRPr="00763F44">
        <w:rPr>
          <w:rFonts w:eastAsia="Calibri"/>
          <w:lang w:eastAsia="en-US"/>
        </w:rPr>
        <w:t>69</w:t>
      </w:r>
    </w:p>
    <w:p w:rsidR="00763F44" w:rsidRPr="00763F44" w:rsidRDefault="00763F44" w:rsidP="00763F44">
      <w:pPr>
        <w:tabs>
          <w:tab w:val="left" w:pos="7965"/>
        </w:tabs>
        <w:rPr>
          <w:rFonts w:eastAsia="Calibri"/>
          <w:lang w:eastAsia="en-US"/>
        </w:rPr>
      </w:pPr>
    </w:p>
    <w:p w:rsidR="00763F44" w:rsidRPr="00763F44" w:rsidRDefault="00763F44" w:rsidP="00763F44">
      <w:pPr>
        <w:jc w:val="both"/>
        <w:rPr>
          <w:rFonts w:eastAsia="Calibri"/>
          <w:b/>
          <w:color w:val="000000" w:themeColor="text1"/>
          <w:lang w:eastAsia="en-US"/>
        </w:rPr>
      </w:pPr>
      <w:r w:rsidRPr="00763F44">
        <w:rPr>
          <w:rFonts w:eastAsia="Calibri"/>
          <w:b/>
          <w:bCs/>
          <w:color w:val="000000" w:themeColor="text1"/>
          <w:lang w:eastAsia="en-US"/>
        </w:rPr>
        <w:t xml:space="preserve">О внесении изменений в решение Совета депутатов Майское сельсовета Краснозерского района Новосибирской области от </w:t>
      </w:r>
      <w:r w:rsidRPr="00763F44">
        <w:rPr>
          <w:b/>
          <w:color w:val="000000" w:themeColor="text1"/>
        </w:rPr>
        <w:t xml:space="preserve">24.12.2018 </w:t>
      </w:r>
      <w:r w:rsidRPr="00763F44">
        <w:rPr>
          <w:rFonts w:eastAsia="Calibri"/>
          <w:b/>
          <w:bCs/>
          <w:color w:val="000000" w:themeColor="text1"/>
          <w:lang w:eastAsia="en-US"/>
        </w:rPr>
        <w:t>№133/1 «</w:t>
      </w:r>
      <w:r w:rsidRPr="00763F44">
        <w:rPr>
          <w:rFonts w:eastAsia="Calibri"/>
          <w:b/>
          <w:color w:val="000000" w:themeColor="text1"/>
          <w:lang w:eastAsia="en-US"/>
        </w:rPr>
        <w:t>Об утверждении Положения о порядке назначения, выплаты, перерасчета размера пенсии за выслугу лет муниципальным служащим администрации Майского сельсовета Краснозерского района Новосибирской области</w:t>
      </w:r>
      <w:r w:rsidRPr="00763F44">
        <w:rPr>
          <w:rFonts w:eastAsia="Calibri"/>
          <w:b/>
          <w:bCs/>
          <w:color w:val="000000" w:themeColor="text1"/>
          <w:lang w:eastAsia="en-US"/>
        </w:rPr>
        <w:t>»</w:t>
      </w:r>
    </w:p>
    <w:p w:rsidR="00763F44" w:rsidRPr="00763F44" w:rsidRDefault="00763F44" w:rsidP="00763F44">
      <w:pPr>
        <w:jc w:val="both"/>
        <w:rPr>
          <w:rFonts w:eastAsia="Calibri"/>
          <w:lang w:eastAsia="en-US"/>
        </w:rPr>
      </w:pPr>
    </w:p>
    <w:p w:rsidR="00763F44" w:rsidRPr="00763F44" w:rsidRDefault="00763F44" w:rsidP="00763F44">
      <w:pPr>
        <w:ind w:firstLine="709"/>
        <w:jc w:val="both"/>
        <w:rPr>
          <w:color w:val="000000"/>
        </w:rPr>
      </w:pPr>
      <w:r w:rsidRPr="00763F44">
        <w:rPr>
          <w:color w:val="000000"/>
        </w:rPr>
        <w:t>В соответствии с ч. 6 ст. 75 Конституции Российской Федерации, Федеральным законом </w:t>
      </w:r>
      <w:hyperlink r:id="rId9" w:tgtFrame="_blank" w:history="1">
        <w:r w:rsidRPr="00763F44">
          <w:rPr>
            <w:rFonts w:eastAsiaTheme="majorEastAsia"/>
            <w:color w:val="0000FF"/>
          </w:rPr>
          <w:t>от 15.12.2001 № 166-ФЗ</w:t>
        </w:r>
      </w:hyperlink>
      <w:r w:rsidRPr="00763F44">
        <w:rPr>
          <w:color w:val="000000"/>
        </w:rPr>
        <w:t> «О государственном пенсионном обеспечении в Российской Федерации»,</w:t>
      </w:r>
      <w:r w:rsidRPr="00763F44">
        <w:rPr>
          <w:b/>
          <w:bCs/>
          <w:color w:val="000000"/>
        </w:rPr>
        <w:t> </w:t>
      </w:r>
      <w:r w:rsidRPr="00763F44">
        <w:rPr>
          <w:color w:val="000000"/>
        </w:rPr>
        <w:t>Совет депутатов Майского сельсовета Краснозерского района Новосибирской области РЕШИЛ: </w:t>
      </w:r>
    </w:p>
    <w:p w:rsidR="00763F44" w:rsidRPr="00763F44" w:rsidRDefault="00763F44" w:rsidP="00763F44">
      <w:pPr>
        <w:jc w:val="both"/>
        <w:rPr>
          <w:rFonts w:eastAsia="Calibri"/>
          <w:color w:val="000000" w:themeColor="text1"/>
          <w:lang w:eastAsia="en-US"/>
        </w:rPr>
      </w:pPr>
      <w:r w:rsidRPr="00763F44">
        <w:rPr>
          <w:rFonts w:eastAsia="Calibri"/>
          <w:color w:val="000000"/>
          <w:lang w:eastAsia="en-US"/>
        </w:rPr>
        <w:tab/>
        <w:t xml:space="preserve">1. Внести в решение Совета депутатов Майского сельсовета Краснозерского района Новосибирской области от </w:t>
      </w:r>
      <w:r w:rsidRPr="00763F44">
        <w:rPr>
          <w:color w:val="000000" w:themeColor="text1"/>
        </w:rPr>
        <w:t xml:space="preserve">24.12.2018 </w:t>
      </w:r>
      <w:r w:rsidRPr="00763F44">
        <w:rPr>
          <w:rFonts w:eastAsia="Calibri"/>
          <w:bCs/>
          <w:color w:val="000000" w:themeColor="text1"/>
          <w:lang w:eastAsia="en-US"/>
        </w:rPr>
        <w:t>№133/1 «</w:t>
      </w:r>
      <w:r w:rsidRPr="00763F44">
        <w:rPr>
          <w:rFonts w:eastAsia="Calibri"/>
          <w:color w:val="000000" w:themeColor="text1"/>
          <w:lang w:eastAsia="en-US"/>
        </w:rPr>
        <w:t>Об утверждении Положения о порядке назначения, выплаты, перерасчета размера пенсии за выслугу лет муниципальным служащим администрации Майского сельсовета Краснозерского района Новосибирской области</w:t>
      </w:r>
      <w:r w:rsidRPr="00763F44">
        <w:rPr>
          <w:rFonts w:eastAsia="Calibri"/>
          <w:bCs/>
          <w:color w:val="000000" w:themeColor="text1"/>
          <w:lang w:eastAsia="en-US"/>
        </w:rPr>
        <w:t xml:space="preserve">» </w:t>
      </w:r>
      <w:r w:rsidRPr="00763F44">
        <w:rPr>
          <w:rFonts w:eastAsia="Calibri"/>
          <w:color w:val="000000"/>
          <w:lang w:eastAsia="en-US"/>
        </w:rPr>
        <w:t>(далее – Решение) следующие изменения:</w:t>
      </w:r>
    </w:p>
    <w:p w:rsidR="00763F44" w:rsidRPr="00763F44" w:rsidRDefault="00763F44" w:rsidP="00763F44">
      <w:pPr>
        <w:ind w:firstLine="851"/>
        <w:jc w:val="both"/>
        <w:rPr>
          <w:color w:val="000000"/>
        </w:rPr>
      </w:pPr>
      <w:r w:rsidRPr="00763F44">
        <w:rPr>
          <w:color w:val="000000"/>
        </w:rPr>
        <w:t>1.1. Приложение к Решению дополнить разделом 7 следующего содержания:</w:t>
      </w:r>
    </w:p>
    <w:p w:rsidR="00763F44" w:rsidRPr="00763F44" w:rsidRDefault="00763F44" w:rsidP="00763F44">
      <w:pPr>
        <w:ind w:firstLine="540"/>
        <w:jc w:val="both"/>
        <w:rPr>
          <w:color w:val="000000"/>
        </w:rPr>
      </w:pPr>
      <w:r w:rsidRPr="00763F44">
        <w:rPr>
          <w:b/>
          <w:bCs/>
          <w:color w:val="000000"/>
        </w:rPr>
        <w:t>«7. Порядок индексации пенсии за выслугу лет.</w:t>
      </w:r>
    </w:p>
    <w:p w:rsidR="00763F44" w:rsidRPr="00763F44" w:rsidRDefault="00763F44" w:rsidP="00763F44">
      <w:pPr>
        <w:ind w:firstLine="540"/>
        <w:jc w:val="both"/>
        <w:rPr>
          <w:color w:val="000000"/>
        </w:rPr>
      </w:pPr>
      <w:r w:rsidRPr="00763F44">
        <w:rPr>
          <w:color w:val="000000"/>
        </w:rPr>
        <w:t>Индексация пенсий осуществляется не реже одного раза в год в соответствии с законодательством о пенсионном обеспечении для государственных гражданских служащих.».</w:t>
      </w:r>
    </w:p>
    <w:p w:rsidR="00763F44" w:rsidRPr="00763F44" w:rsidRDefault="00763F44" w:rsidP="00763F44">
      <w:pPr>
        <w:ind w:firstLine="510"/>
        <w:jc w:val="both"/>
        <w:rPr>
          <w:color w:val="000000"/>
        </w:rPr>
      </w:pPr>
      <w:r w:rsidRPr="00763F44">
        <w:rPr>
          <w:color w:val="000000"/>
        </w:rPr>
        <w:lastRenderedPageBreak/>
        <w:t>2. Настоящее решение вступает в силу с момента официального опубликования и подлежит применению с 01.01.2022 года.</w:t>
      </w:r>
    </w:p>
    <w:p w:rsidR="00763F44" w:rsidRPr="00763F44" w:rsidRDefault="00763F44" w:rsidP="00763F44">
      <w:pPr>
        <w:ind w:firstLine="510"/>
        <w:jc w:val="both"/>
        <w:rPr>
          <w:rFonts w:eastAsiaTheme="minorEastAsia"/>
          <w:lang w:eastAsia="en-US"/>
        </w:rPr>
      </w:pPr>
      <w:r w:rsidRPr="00763F44">
        <w:rPr>
          <w:rFonts w:eastAsia="Calibri"/>
          <w:color w:val="000000"/>
          <w:lang w:eastAsia="en-US"/>
        </w:rPr>
        <w:t xml:space="preserve">3. Настоящее решение опубликовать  в периодическом печатном издании </w:t>
      </w:r>
      <w:r w:rsidRPr="00763F44">
        <w:rPr>
          <w:rFonts w:eastAsia="Calibri"/>
          <w:lang w:eastAsia="en-US"/>
        </w:rPr>
        <w:t>«Бюллетень органов местного самоуправления Майского сельсовета»</w:t>
      </w:r>
      <w:r w:rsidRPr="00763F44">
        <w:rPr>
          <w:rFonts w:eastAsiaTheme="minorEastAsia"/>
          <w:lang w:eastAsia="en-US"/>
        </w:rPr>
        <w:t xml:space="preserve"> и разместить на официальном сайте Майского сельсовета Краснозерского района Новосибирской области.</w:t>
      </w:r>
    </w:p>
    <w:p w:rsidR="00763F44" w:rsidRPr="00763F44" w:rsidRDefault="00763F44" w:rsidP="00763F44">
      <w:pPr>
        <w:ind w:firstLine="510"/>
        <w:jc w:val="both"/>
        <w:rPr>
          <w:rFonts w:eastAsiaTheme="minorEastAsia"/>
          <w:lang w:eastAsia="en-US"/>
        </w:rPr>
      </w:pPr>
    </w:p>
    <w:p w:rsidR="00763F44" w:rsidRPr="00763F44" w:rsidRDefault="00763F44" w:rsidP="00763F44">
      <w:pPr>
        <w:jc w:val="both"/>
        <w:rPr>
          <w:rFonts w:eastAsia="Calibri"/>
          <w:lang w:eastAsia="en-US"/>
        </w:rPr>
      </w:pPr>
      <w:r w:rsidRPr="00763F44">
        <w:rPr>
          <w:rFonts w:eastAsia="Calibri"/>
          <w:lang w:eastAsia="en-US"/>
        </w:rPr>
        <w:t>Глава Майского сельсовета                              Председатель Совета депутатов</w:t>
      </w:r>
    </w:p>
    <w:p w:rsidR="00763F44" w:rsidRPr="00763F44" w:rsidRDefault="00763F44" w:rsidP="00763F44">
      <w:pPr>
        <w:jc w:val="both"/>
        <w:rPr>
          <w:rFonts w:eastAsia="Calibri"/>
          <w:lang w:eastAsia="en-US"/>
        </w:rPr>
      </w:pPr>
      <w:r w:rsidRPr="00763F44">
        <w:rPr>
          <w:rFonts w:eastAsia="Calibri"/>
          <w:lang w:eastAsia="en-US"/>
        </w:rPr>
        <w:t>Краснозерского района                                     Майского сельсовета</w:t>
      </w:r>
    </w:p>
    <w:p w:rsidR="00763F44" w:rsidRPr="00763F44" w:rsidRDefault="00763F44" w:rsidP="00763F44">
      <w:pPr>
        <w:jc w:val="both"/>
        <w:rPr>
          <w:rFonts w:eastAsia="Calibri"/>
          <w:lang w:eastAsia="en-US"/>
        </w:rPr>
      </w:pPr>
      <w:r w:rsidRPr="00763F44">
        <w:rPr>
          <w:rFonts w:eastAsia="Calibri"/>
          <w:lang w:eastAsia="en-US"/>
        </w:rPr>
        <w:t xml:space="preserve">Новосибирской области                                    Краснозерского района </w:t>
      </w:r>
    </w:p>
    <w:p w:rsidR="00763F44" w:rsidRPr="00763F44" w:rsidRDefault="00763F44" w:rsidP="00763F44">
      <w:pPr>
        <w:jc w:val="both"/>
        <w:rPr>
          <w:rFonts w:eastAsia="Calibri"/>
          <w:lang w:eastAsia="en-US"/>
        </w:rPr>
      </w:pPr>
      <w:r w:rsidRPr="00763F44">
        <w:rPr>
          <w:rFonts w:eastAsia="Calibri"/>
          <w:lang w:eastAsia="en-US"/>
        </w:rPr>
        <w:t xml:space="preserve">                                                                             Новосибирской области</w:t>
      </w:r>
    </w:p>
    <w:p w:rsidR="00763F44" w:rsidRPr="00763F44" w:rsidRDefault="00763F44" w:rsidP="00763F44">
      <w:pPr>
        <w:jc w:val="both"/>
        <w:rPr>
          <w:rFonts w:eastAsia="Calibri"/>
          <w:lang w:eastAsia="en-US"/>
        </w:rPr>
      </w:pPr>
      <w:r w:rsidRPr="00763F44">
        <w:rPr>
          <w:rFonts w:eastAsia="Calibri"/>
          <w:lang w:eastAsia="en-US"/>
        </w:rPr>
        <w:t xml:space="preserve">                               О.В. Евтушенко                                                      И.Я. Цаберт</w:t>
      </w:r>
    </w:p>
    <w:p w:rsidR="00542D1E" w:rsidRPr="00542D1E" w:rsidRDefault="00542D1E" w:rsidP="00542D1E">
      <w:pPr>
        <w:suppressAutoHyphens/>
        <w:rPr>
          <w:rFonts w:eastAsiaTheme="minorHAnsi" w:cstheme="minorBidi"/>
          <w:color w:val="000000"/>
          <w:sz w:val="28"/>
          <w:szCs w:val="28"/>
          <w:lang w:eastAsia="ar-SA"/>
        </w:rPr>
      </w:pPr>
    </w:p>
    <w:p w:rsidR="00763F44" w:rsidRPr="00763F44" w:rsidRDefault="00763F44" w:rsidP="00763F44">
      <w:pPr>
        <w:jc w:val="center"/>
        <w:rPr>
          <w:rFonts w:eastAsia="Calibri"/>
          <w:lang w:eastAsia="en-US"/>
        </w:rPr>
      </w:pPr>
      <w:r w:rsidRPr="00763F44">
        <w:rPr>
          <w:rFonts w:eastAsia="Calibri"/>
          <w:lang w:eastAsia="en-US"/>
        </w:rPr>
        <w:t>СОВЕТ ДЕПУТАТОВ</w:t>
      </w:r>
    </w:p>
    <w:p w:rsidR="00763F44" w:rsidRPr="00763F44" w:rsidRDefault="00763F44" w:rsidP="00763F44">
      <w:pPr>
        <w:jc w:val="center"/>
        <w:rPr>
          <w:rFonts w:eastAsia="Calibri"/>
          <w:lang w:eastAsia="en-US"/>
        </w:rPr>
      </w:pPr>
      <w:r w:rsidRPr="00763F44">
        <w:rPr>
          <w:rFonts w:eastAsia="Calibri"/>
          <w:lang w:eastAsia="en-US"/>
        </w:rPr>
        <w:t>МАЙСКОГО СЕЛЬСОВЕТА</w:t>
      </w:r>
    </w:p>
    <w:p w:rsidR="00763F44" w:rsidRPr="00763F44" w:rsidRDefault="00763F44" w:rsidP="00763F44">
      <w:pPr>
        <w:jc w:val="center"/>
        <w:rPr>
          <w:rFonts w:eastAsia="Calibri"/>
          <w:lang w:eastAsia="en-US"/>
        </w:rPr>
      </w:pPr>
      <w:r w:rsidRPr="00763F44">
        <w:rPr>
          <w:rFonts w:eastAsia="Calibri"/>
          <w:lang w:eastAsia="en-US"/>
        </w:rPr>
        <w:t>КРАСНОЗЕРСКОГО РАЙОНА НОВОСИБИРСКОЙ ОБЛАСТИ</w:t>
      </w:r>
    </w:p>
    <w:p w:rsidR="00763F44" w:rsidRPr="00763F44" w:rsidRDefault="00763F44" w:rsidP="00763F44">
      <w:pPr>
        <w:jc w:val="center"/>
        <w:rPr>
          <w:rFonts w:eastAsia="Calibri"/>
          <w:lang w:eastAsia="en-US"/>
        </w:rPr>
      </w:pPr>
      <w:r w:rsidRPr="00763F44">
        <w:rPr>
          <w:rFonts w:eastAsia="Calibri"/>
          <w:lang w:eastAsia="en-US"/>
        </w:rPr>
        <w:t>(шестого созыва)</w:t>
      </w:r>
    </w:p>
    <w:p w:rsidR="00763F44" w:rsidRPr="00763F44" w:rsidRDefault="00763F44" w:rsidP="00763F44">
      <w:pPr>
        <w:jc w:val="center"/>
        <w:rPr>
          <w:rFonts w:eastAsia="Calibri"/>
          <w:lang w:eastAsia="en-US"/>
        </w:rPr>
      </w:pPr>
    </w:p>
    <w:p w:rsidR="00763F44" w:rsidRPr="00763F44" w:rsidRDefault="00763F44" w:rsidP="00763F44">
      <w:pPr>
        <w:jc w:val="center"/>
        <w:rPr>
          <w:rFonts w:eastAsia="Calibri"/>
          <w:lang w:eastAsia="en-US"/>
        </w:rPr>
      </w:pPr>
      <w:r w:rsidRPr="00763F44">
        <w:rPr>
          <w:rFonts w:eastAsia="Calibri"/>
          <w:lang w:eastAsia="en-US"/>
        </w:rPr>
        <w:t>РЕШЕНИЕ</w:t>
      </w:r>
    </w:p>
    <w:p w:rsidR="00763F44" w:rsidRPr="00763F44" w:rsidRDefault="00763F44" w:rsidP="00763F44">
      <w:pPr>
        <w:jc w:val="center"/>
      </w:pPr>
      <w:r w:rsidRPr="00763F44">
        <w:t>(внеочередной) семнадцатой  сессии</w:t>
      </w:r>
    </w:p>
    <w:p w:rsidR="00763F44" w:rsidRPr="00763F44" w:rsidRDefault="00763F44" w:rsidP="00763F44">
      <w:pPr>
        <w:tabs>
          <w:tab w:val="left" w:pos="7965"/>
        </w:tabs>
        <w:rPr>
          <w:rFonts w:eastAsia="Calibri"/>
          <w:lang w:eastAsia="en-US"/>
        </w:rPr>
      </w:pPr>
      <w:r w:rsidRPr="00763F44">
        <w:rPr>
          <w:rFonts w:eastAsia="Calibri"/>
          <w:lang w:eastAsia="en-US"/>
        </w:rPr>
        <w:t xml:space="preserve">От 21.09.2021                                     </w:t>
      </w:r>
      <w:r>
        <w:rPr>
          <w:rFonts w:eastAsia="Calibri"/>
          <w:lang w:eastAsia="en-US"/>
        </w:rPr>
        <w:t xml:space="preserve">          </w:t>
      </w:r>
      <w:r w:rsidRPr="00763F44">
        <w:rPr>
          <w:rFonts w:eastAsia="Calibri"/>
          <w:lang w:eastAsia="en-US"/>
        </w:rPr>
        <w:t xml:space="preserve"> с. Майское                                            №</w:t>
      </w:r>
      <w:r>
        <w:rPr>
          <w:rFonts w:eastAsia="Calibri"/>
          <w:lang w:eastAsia="en-US"/>
        </w:rPr>
        <w:t xml:space="preserve"> </w:t>
      </w:r>
      <w:r w:rsidRPr="00763F44">
        <w:rPr>
          <w:rFonts w:eastAsia="Calibri"/>
          <w:lang w:eastAsia="en-US"/>
        </w:rPr>
        <w:t>68</w:t>
      </w:r>
    </w:p>
    <w:p w:rsidR="00763F44" w:rsidRPr="00763F44" w:rsidRDefault="00763F44" w:rsidP="00763F44">
      <w:pPr>
        <w:tabs>
          <w:tab w:val="left" w:pos="7965"/>
        </w:tabs>
        <w:rPr>
          <w:rFonts w:eastAsia="Calibri"/>
          <w:lang w:eastAsia="en-US"/>
        </w:rPr>
      </w:pPr>
    </w:p>
    <w:p w:rsidR="00763F44" w:rsidRPr="00763F44" w:rsidRDefault="00763F44" w:rsidP="00763F44">
      <w:pPr>
        <w:jc w:val="both"/>
        <w:rPr>
          <w:rFonts w:eastAsia="Calibri"/>
          <w:b/>
          <w:lang w:eastAsia="en-US"/>
        </w:rPr>
      </w:pPr>
      <w:r w:rsidRPr="00763F44">
        <w:rPr>
          <w:rFonts w:eastAsia="Calibri"/>
          <w:b/>
          <w:bCs/>
          <w:color w:val="000000" w:themeColor="text1"/>
          <w:lang w:eastAsia="en-US"/>
        </w:rPr>
        <w:t xml:space="preserve">Об отмене решения  Совета депутатов Майское сельсовета Краснозерского района Новосибирской области от </w:t>
      </w:r>
      <w:r w:rsidRPr="00763F44">
        <w:rPr>
          <w:b/>
          <w:color w:val="000000" w:themeColor="text1"/>
        </w:rPr>
        <w:t xml:space="preserve">25.08.2021 </w:t>
      </w:r>
      <w:r w:rsidRPr="00763F44">
        <w:rPr>
          <w:rFonts w:eastAsia="Calibri"/>
          <w:b/>
          <w:bCs/>
          <w:color w:val="000000" w:themeColor="text1"/>
          <w:lang w:eastAsia="en-US"/>
        </w:rPr>
        <w:t>№57 «</w:t>
      </w:r>
      <w:r w:rsidRPr="00763F44">
        <w:rPr>
          <w:rFonts w:eastAsia="Calibri"/>
          <w:b/>
          <w:lang w:eastAsia="en-US"/>
        </w:rPr>
        <w:t>О внесении изменений в Положение о порядке назначения, выплаты и перерасчета размера ежемесячной доплаты к страховой пенсии выборным должностным лицам администрации Майского сельсовета Краснозерского района, осуществлявшим свои полномочия на постоянной основе, и пенсии за выслугу лет муниципальным служащим администрации Майского сельсовета Краснозерского района Новосибирской области, утвержденное решением сорок восьмой сессии Совета депутатов Майского сельсовета Краснозерского района Новосибирской области от 28.04.2015 №9»</w:t>
      </w:r>
    </w:p>
    <w:p w:rsidR="00763F44" w:rsidRPr="00763F44" w:rsidRDefault="00763F44" w:rsidP="00763F44">
      <w:pPr>
        <w:jc w:val="both"/>
        <w:rPr>
          <w:rFonts w:eastAsia="Calibri"/>
          <w:lang w:eastAsia="en-US"/>
        </w:rPr>
      </w:pPr>
    </w:p>
    <w:p w:rsidR="00763F44" w:rsidRPr="00763F44" w:rsidRDefault="00763F44" w:rsidP="00763F44">
      <w:pPr>
        <w:ind w:firstLine="709"/>
        <w:jc w:val="both"/>
        <w:rPr>
          <w:color w:val="000000"/>
        </w:rPr>
      </w:pPr>
      <w:r w:rsidRPr="00763F44">
        <w:rPr>
          <w:color w:val="000000"/>
        </w:rPr>
        <w:t>В целях приведения нормативно-правовых актов в соответствие с действующим законодательством Российской Федерации,</w:t>
      </w:r>
      <w:r w:rsidRPr="00763F44">
        <w:rPr>
          <w:b/>
          <w:bCs/>
          <w:color w:val="000000"/>
        </w:rPr>
        <w:t> </w:t>
      </w:r>
      <w:r w:rsidRPr="00763F44">
        <w:rPr>
          <w:color w:val="000000"/>
        </w:rPr>
        <w:t xml:space="preserve">Совет депутатов Майского сельсовета Краснозерского района Новосибирской области </w:t>
      </w:r>
    </w:p>
    <w:p w:rsidR="00763F44" w:rsidRPr="00763F44" w:rsidRDefault="00763F44" w:rsidP="00763F44">
      <w:pPr>
        <w:ind w:firstLine="709"/>
        <w:jc w:val="both"/>
        <w:rPr>
          <w:color w:val="000000"/>
        </w:rPr>
      </w:pPr>
      <w:r w:rsidRPr="00763F44">
        <w:rPr>
          <w:color w:val="000000"/>
        </w:rPr>
        <w:t>РЕШИЛ: </w:t>
      </w:r>
    </w:p>
    <w:p w:rsidR="00763F44" w:rsidRPr="00763F44" w:rsidRDefault="00763F44" w:rsidP="00763F44">
      <w:pPr>
        <w:ind w:firstLine="709"/>
        <w:jc w:val="both"/>
        <w:rPr>
          <w:color w:val="000000"/>
        </w:rPr>
      </w:pPr>
      <w:r w:rsidRPr="00763F44">
        <w:rPr>
          <w:color w:val="000000"/>
        </w:rPr>
        <w:t xml:space="preserve">1. Решение Совета депутатов Майского сельсовета Краснозерского района Новосибирской области </w:t>
      </w:r>
      <w:r w:rsidRPr="00763F44">
        <w:rPr>
          <w:bCs/>
          <w:color w:val="000000" w:themeColor="text1"/>
        </w:rPr>
        <w:t xml:space="preserve">от </w:t>
      </w:r>
      <w:r w:rsidRPr="00763F44">
        <w:rPr>
          <w:color w:val="000000" w:themeColor="text1"/>
        </w:rPr>
        <w:t xml:space="preserve">25.08.2021 </w:t>
      </w:r>
      <w:r w:rsidRPr="00763F44">
        <w:rPr>
          <w:bCs/>
          <w:color w:val="000000" w:themeColor="text1"/>
        </w:rPr>
        <w:t>№57 «</w:t>
      </w:r>
      <w:r w:rsidRPr="00763F44">
        <w:t xml:space="preserve">О внесении изменений в Положение о порядке назначения, выплаты и перерасчета размера ежемесячной доплаты к страховой пенсии выборным должностным лицам администрации Майского сельсовета Краснозерского района, осуществлявшим свои полномочия на постоянной основе, и пенсии за выслугу лет муниципальным служащим администрации Майского сельсовета Краснозерского района Новосибирской области, утвержденное решением сорок восьмой сессии Совета депутатов Майского сельсовета Краснозерского района Новосибирской области от 28.04.2015 №9» </w:t>
      </w:r>
      <w:r w:rsidRPr="00763F44">
        <w:rPr>
          <w:color w:val="000000"/>
        </w:rPr>
        <w:t>- отменить.</w:t>
      </w:r>
    </w:p>
    <w:p w:rsidR="00763F44" w:rsidRPr="00763F44" w:rsidRDefault="00763F44" w:rsidP="00763F44">
      <w:pPr>
        <w:ind w:firstLine="709"/>
        <w:jc w:val="both"/>
        <w:rPr>
          <w:color w:val="000000"/>
        </w:rPr>
      </w:pPr>
      <w:r w:rsidRPr="00763F44">
        <w:rPr>
          <w:color w:val="000000"/>
        </w:rPr>
        <w:t>2. Настоящее решение опубликовать в периодическом печатном издании «Бюллетень органов местного самоуправления Майского сельсовета».</w:t>
      </w:r>
    </w:p>
    <w:p w:rsidR="00763F44" w:rsidRPr="00763F44" w:rsidRDefault="00763F44" w:rsidP="00763F44">
      <w:pPr>
        <w:jc w:val="both"/>
        <w:rPr>
          <w:rFonts w:eastAsiaTheme="minorEastAsia"/>
          <w:lang w:eastAsia="en-US"/>
        </w:rPr>
      </w:pPr>
    </w:p>
    <w:p w:rsidR="00763F44" w:rsidRPr="00763F44" w:rsidRDefault="00763F44" w:rsidP="00763F44">
      <w:pPr>
        <w:jc w:val="both"/>
        <w:rPr>
          <w:rFonts w:eastAsia="Calibri"/>
          <w:lang w:eastAsia="en-US"/>
        </w:rPr>
      </w:pPr>
      <w:r w:rsidRPr="00763F44">
        <w:rPr>
          <w:rFonts w:eastAsia="Calibri"/>
          <w:lang w:eastAsia="en-US"/>
        </w:rPr>
        <w:t>Глава Майского сельсовета                              Председатель Совета депутатов</w:t>
      </w:r>
    </w:p>
    <w:p w:rsidR="00763F44" w:rsidRPr="00763F44" w:rsidRDefault="00763F44" w:rsidP="00763F44">
      <w:pPr>
        <w:jc w:val="both"/>
        <w:rPr>
          <w:rFonts w:eastAsia="Calibri"/>
          <w:lang w:eastAsia="en-US"/>
        </w:rPr>
      </w:pPr>
      <w:r w:rsidRPr="00763F44">
        <w:rPr>
          <w:rFonts w:eastAsia="Calibri"/>
          <w:lang w:eastAsia="en-US"/>
        </w:rPr>
        <w:t>Краснозерского района                                     Майского сельсовета</w:t>
      </w:r>
    </w:p>
    <w:p w:rsidR="00763F44" w:rsidRPr="00763F44" w:rsidRDefault="00763F44" w:rsidP="00763F44">
      <w:pPr>
        <w:jc w:val="both"/>
        <w:rPr>
          <w:rFonts w:eastAsia="Calibri"/>
          <w:lang w:eastAsia="en-US"/>
        </w:rPr>
      </w:pPr>
      <w:r w:rsidRPr="00763F44">
        <w:rPr>
          <w:rFonts w:eastAsia="Calibri"/>
          <w:lang w:eastAsia="en-US"/>
        </w:rPr>
        <w:t xml:space="preserve">Новосибирской области                                    Краснозерского района </w:t>
      </w:r>
    </w:p>
    <w:p w:rsidR="00763F44" w:rsidRPr="00763F44" w:rsidRDefault="00763F44" w:rsidP="00763F44">
      <w:pPr>
        <w:jc w:val="both"/>
        <w:rPr>
          <w:rFonts w:eastAsia="Calibri"/>
          <w:lang w:eastAsia="en-US"/>
        </w:rPr>
      </w:pPr>
      <w:r w:rsidRPr="00763F44">
        <w:rPr>
          <w:rFonts w:eastAsia="Calibri"/>
          <w:lang w:eastAsia="en-US"/>
        </w:rPr>
        <w:t xml:space="preserve">                                                                             Новосибирской области</w:t>
      </w:r>
    </w:p>
    <w:p w:rsidR="00763F44" w:rsidRPr="00763F44" w:rsidRDefault="00763F44" w:rsidP="00763F44">
      <w:pPr>
        <w:jc w:val="both"/>
        <w:rPr>
          <w:rFonts w:eastAsia="Calibri"/>
          <w:lang w:eastAsia="en-US"/>
        </w:rPr>
      </w:pPr>
      <w:r w:rsidRPr="00763F44">
        <w:rPr>
          <w:rFonts w:eastAsia="Calibri"/>
          <w:lang w:eastAsia="en-US"/>
        </w:rPr>
        <w:t xml:space="preserve">                               О.В. Евтушенко                                                      И.Я. Цаберт</w:t>
      </w:r>
    </w:p>
    <w:p w:rsidR="00763F44" w:rsidRPr="00763F44" w:rsidRDefault="00763F44" w:rsidP="00763F44">
      <w:pPr>
        <w:spacing w:after="160" w:line="254" w:lineRule="auto"/>
        <w:rPr>
          <w:rFonts w:eastAsia="Calibri"/>
          <w:lang w:eastAsia="en-US"/>
        </w:rPr>
      </w:pPr>
    </w:p>
    <w:p w:rsidR="00542D1E" w:rsidRDefault="00542D1E" w:rsidP="00965273">
      <w:pPr>
        <w:ind w:firstLine="473"/>
        <w:jc w:val="center"/>
        <w:rPr>
          <w:rFonts w:eastAsiaTheme="minorHAnsi"/>
          <w:lang w:eastAsia="zh-CN"/>
        </w:rPr>
      </w:pPr>
    </w:p>
    <w:p w:rsidR="00763F44" w:rsidRPr="00763F44" w:rsidRDefault="00763F44" w:rsidP="00763F44">
      <w:pPr>
        <w:jc w:val="center"/>
        <w:rPr>
          <w:rFonts w:eastAsia="Calibri"/>
          <w:lang w:eastAsia="en-US"/>
        </w:rPr>
      </w:pPr>
      <w:r w:rsidRPr="00763F44">
        <w:rPr>
          <w:rFonts w:ascii="Tahoma" w:hAnsi="Tahoma" w:cs="Tahoma"/>
          <w:color w:val="000000"/>
        </w:rPr>
        <w:t>﻿</w:t>
      </w:r>
      <w:r w:rsidRPr="00763F44">
        <w:rPr>
          <w:rFonts w:eastAsia="Calibri"/>
          <w:bCs/>
          <w:lang w:eastAsia="en-US"/>
        </w:rPr>
        <w:t xml:space="preserve"> </w:t>
      </w:r>
      <w:r w:rsidRPr="00763F44">
        <w:rPr>
          <w:rFonts w:eastAsia="Calibri"/>
          <w:lang w:eastAsia="en-US"/>
        </w:rPr>
        <w:t>СОВЕТ ДЕПУТАТОВ</w:t>
      </w:r>
    </w:p>
    <w:p w:rsidR="00763F44" w:rsidRPr="00763F44" w:rsidRDefault="00763F44" w:rsidP="00763F44">
      <w:pPr>
        <w:jc w:val="center"/>
        <w:rPr>
          <w:rFonts w:eastAsia="Calibri"/>
          <w:lang w:eastAsia="en-US"/>
        </w:rPr>
      </w:pPr>
      <w:r w:rsidRPr="00763F44">
        <w:rPr>
          <w:rFonts w:eastAsia="Calibri"/>
          <w:lang w:eastAsia="en-US"/>
        </w:rPr>
        <w:lastRenderedPageBreak/>
        <w:t>МАЙСКОГО СЕЛЬСОВЕТА</w:t>
      </w:r>
    </w:p>
    <w:p w:rsidR="00763F44" w:rsidRPr="00763F44" w:rsidRDefault="00763F44" w:rsidP="00763F44">
      <w:pPr>
        <w:jc w:val="center"/>
        <w:rPr>
          <w:rFonts w:eastAsia="Calibri"/>
          <w:lang w:eastAsia="en-US"/>
        </w:rPr>
      </w:pPr>
      <w:r w:rsidRPr="00763F44">
        <w:rPr>
          <w:rFonts w:eastAsia="Calibri"/>
          <w:lang w:eastAsia="en-US"/>
        </w:rPr>
        <w:t>КРАСНОЗЕРСКОГО РАЙОНА НОВОСИБИРСКОЙ ОБЛАСТИ</w:t>
      </w:r>
    </w:p>
    <w:p w:rsidR="00763F44" w:rsidRPr="00763F44" w:rsidRDefault="00763F44" w:rsidP="00763F44">
      <w:pPr>
        <w:jc w:val="center"/>
        <w:rPr>
          <w:rFonts w:eastAsia="Calibri"/>
          <w:lang w:eastAsia="en-US"/>
        </w:rPr>
      </w:pPr>
      <w:r w:rsidRPr="00763F44">
        <w:rPr>
          <w:rFonts w:eastAsia="Calibri"/>
          <w:lang w:eastAsia="en-US"/>
        </w:rPr>
        <w:t>(шестого созыва)</w:t>
      </w:r>
    </w:p>
    <w:p w:rsidR="00763F44" w:rsidRPr="00763F44" w:rsidRDefault="00763F44" w:rsidP="00763F44">
      <w:pPr>
        <w:jc w:val="center"/>
        <w:rPr>
          <w:rFonts w:eastAsia="Calibri"/>
          <w:lang w:eastAsia="en-US"/>
        </w:rPr>
      </w:pPr>
    </w:p>
    <w:p w:rsidR="00763F44" w:rsidRPr="00763F44" w:rsidRDefault="00763F44" w:rsidP="00763F44">
      <w:pPr>
        <w:jc w:val="center"/>
        <w:rPr>
          <w:rFonts w:eastAsia="Calibri"/>
          <w:lang w:eastAsia="en-US"/>
        </w:rPr>
      </w:pPr>
      <w:r w:rsidRPr="00763F44">
        <w:rPr>
          <w:rFonts w:eastAsia="Calibri"/>
          <w:lang w:eastAsia="en-US"/>
        </w:rPr>
        <w:t>РЕШЕНИЕ</w:t>
      </w:r>
    </w:p>
    <w:p w:rsidR="00763F44" w:rsidRPr="00763F44" w:rsidRDefault="00763F44" w:rsidP="00763F44">
      <w:pPr>
        <w:jc w:val="center"/>
      </w:pPr>
      <w:r w:rsidRPr="00763F44">
        <w:t>(внеочередной) семнадцатой  сессии</w:t>
      </w:r>
    </w:p>
    <w:p w:rsidR="00763F44" w:rsidRPr="00763F44" w:rsidRDefault="00763F44" w:rsidP="00763F44">
      <w:pPr>
        <w:tabs>
          <w:tab w:val="left" w:pos="7965"/>
        </w:tabs>
        <w:rPr>
          <w:rFonts w:eastAsia="Calibri"/>
          <w:lang w:eastAsia="en-US"/>
        </w:rPr>
      </w:pPr>
      <w:r w:rsidRPr="00763F44">
        <w:rPr>
          <w:rFonts w:eastAsia="Calibri"/>
          <w:lang w:eastAsia="en-US"/>
        </w:rPr>
        <w:t xml:space="preserve">От 21.09.2021                                     </w:t>
      </w:r>
      <w:r>
        <w:rPr>
          <w:rFonts w:eastAsia="Calibri"/>
          <w:lang w:eastAsia="en-US"/>
        </w:rPr>
        <w:t xml:space="preserve">         </w:t>
      </w:r>
      <w:r w:rsidRPr="00763F44">
        <w:rPr>
          <w:rFonts w:eastAsia="Calibri"/>
          <w:lang w:eastAsia="en-US"/>
        </w:rPr>
        <w:t xml:space="preserve"> с. Майское                                            №</w:t>
      </w:r>
      <w:r>
        <w:rPr>
          <w:rFonts w:eastAsia="Calibri"/>
          <w:lang w:eastAsia="en-US"/>
        </w:rPr>
        <w:t xml:space="preserve"> </w:t>
      </w:r>
      <w:r w:rsidRPr="00763F44">
        <w:rPr>
          <w:rFonts w:eastAsia="Calibri"/>
          <w:lang w:eastAsia="en-US"/>
        </w:rPr>
        <w:t>67</w:t>
      </w:r>
    </w:p>
    <w:p w:rsidR="00763F44" w:rsidRPr="00763F44" w:rsidRDefault="00763F44" w:rsidP="00763F44">
      <w:pPr>
        <w:jc w:val="right"/>
      </w:pPr>
      <w:r w:rsidRPr="00763F44">
        <w:t> </w:t>
      </w:r>
    </w:p>
    <w:tbl>
      <w:tblPr>
        <w:tblStyle w:val="af5"/>
        <w:tblW w:w="0" w:type="auto"/>
        <w:tblLook w:val="04A0"/>
      </w:tblPr>
      <w:tblGrid>
        <w:gridCol w:w="9464"/>
      </w:tblGrid>
      <w:tr w:rsidR="00763F44" w:rsidRPr="00763F44" w:rsidTr="008C37CA">
        <w:tc>
          <w:tcPr>
            <w:tcW w:w="9464" w:type="dxa"/>
            <w:tcBorders>
              <w:top w:val="nil"/>
              <w:left w:val="nil"/>
              <w:bottom w:val="nil"/>
              <w:right w:val="nil"/>
            </w:tcBorders>
          </w:tcPr>
          <w:p w:rsidR="00763F44" w:rsidRPr="00763F44" w:rsidRDefault="00763F44" w:rsidP="00763F44">
            <w:pPr>
              <w:jc w:val="both"/>
              <w:rPr>
                <w:rFonts w:eastAsia="Calibri"/>
                <w:b/>
                <w:sz w:val="24"/>
                <w:szCs w:val="24"/>
                <w:lang w:eastAsia="en-US"/>
              </w:rPr>
            </w:pPr>
            <w:r w:rsidRPr="00763F44">
              <w:rPr>
                <w:rFonts w:eastAsia="Calibri"/>
                <w:b/>
                <w:sz w:val="24"/>
                <w:szCs w:val="24"/>
                <w:lang w:eastAsia="en-US"/>
              </w:rPr>
              <w:t>О внесении изменений в решение  Совета депутатов Майского сельсовета Краснозерского района Новосибирской области от 24.03.2021 г. № 38/1 «</w:t>
            </w:r>
            <w:r w:rsidRPr="00763F44">
              <w:rPr>
                <w:b/>
                <w:sz w:val="24"/>
                <w:szCs w:val="24"/>
              </w:rPr>
              <w:t>Об утверждении Правил благоустройства, соблюдения чистоты и порядка на территории Майского сельсовета Краснозерского района Новосибирской области</w:t>
            </w:r>
            <w:r w:rsidRPr="00763F44">
              <w:rPr>
                <w:rFonts w:eastAsia="Calibri"/>
                <w:b/>
                <w:sz w:val="24"/>
                <w:szCs w:val="24"/>
                <w:lang w:eastAsia="en-US"/>
              </w:rPr>
              <w:t>»</w:t>
            </w:r>
          </w:p>
        </w:tc>
      </w:tr>
    </w:tbl>
    <w:p w:rsidR="00763F44" w:rsidRPr="00763F44" w:rsidRDefault="00763F44" w:rsidP="00763F44">
      <w:pPr>
        <w:rPr>
          <w:rFonts w:eastAsia="Calibri"/>
          <w:lang w:eastAsia="en-US"/>
        </w:rPr>
      </w:pPr>
    </w:p>
    <w:p w:rsidR="00763F44" w:rsidRPr="00763F44" w:rsidRDefault="00763F44" w:rsidP="00763F44">
      <w:pPr>
        <w:jc w:val="both"/>
        <w:rPr>
          <w:rFonts w:eastAsia="Calibri"/>
          <w:color w:val="000000" w:themeColor="text1"/>
          <w:lang w:eastAsia="en-US"/>
        </w:rPr>
      </w:pPr>
      <w:r w:rsidRPr="00763F44">
        <w:rPr>
          <w:rFonts w:eastAsia="Calibri"/>
          <w:color w:val="000000" w:themeColor="text1"/>
          <w:lang w:eastAsia="en-US"/>
        </w:rPr>
        <w:tab/>
        <w:t xml:space="preserve">В целях обеспечения надлежащего благоустройства территории Майского сельсовета Краснозерского района Новосибирской области, в соответствии с Федеральным законом от 06.10.2003 № 131-ФЗ "Об общих принципах организации местного самоуправления в Российской Федерации", Уставом Майского сельсовета Краснозерского района Новосибирской области, Совет депутатов Майского сельсовета Краснозерского района Новосибирской области </w:t>
      </w:r>
    </w:p>
    <w:p w:rsidR="00763F44" w:rsidRPr="00763F44" w:rsidRDefault="00763F44" w:rsidP="00763F44">
      <w:pPr>
        <w:autoSpaceDE w:val="0"/>
        <w:autoSpaceDN w:val="0"/>
        <w:adjustRightInd w:val="0"/>
        <w:ind w:firstLine="709"/>
        <w:jc w:val="both"/>
        <w:rPr>
          <w:rFonts w:eastAsia="Calibri"/>
          <w:color w:val="000000" w:themeColor="text1"/>
          <w:lang w:eastAsia="en-US"/>
        </w:rPr>
      </w:pPr>
      <w:r w:rsidRPr="00763F44">
        <w:rPr>
          <w:rFonts w:eastAsia="Calibri"/>
          <w:color w:val="000000" w:themeColor="text1"/>
          <w:lang w:eastAsia="en-US"/>
        </w:rPr>
        <w:t>РЕШИЛ:</w:t>
      </w:r>
    </w:p>
    <w:p w:rsidR="00763F44" w:rsidRPr="00763F44" w:rsidRDefault="00763F44" w:rsidP="00763F44">
      <w:pPr>
        <w:jc w:val="both"/>
        <w:rPr>
          <w:rFonts w:eastAsia="Calibri"/>
          <w:lang w:eastAsia="en-US"/>
        </w:rPr>
      </w:pPr>
      <w:r w:rsidRPr="00763F44">
        <w:rPr>
          <w:rFonts w:eastAsia="Calibri"/>
          <w:color w:val="000000" w:themeColor="text1"/>
          <w:lang w:eastAsia="en-US"/>
        </w:rPr>
        <w:tab/>
        <w:t xml:space="preserve">1. </w:t>
      </w:r>
      <w:r w:rsidRPr="00763F44">
        <w:rPr>
          <w:rFonts w:eastAsia="Calibri"/>
          <w:lang w:eastAsia="en-US"/>
        </w:rPr>
        <w:t>Внести изменения в Правила благоустройства, соблюдения чистоты и порядка на территории администрации Майского сельсовета Краснозерского района Новосибирской области, утвержденные решением девятой (внеочередной) сессии Совета депутатов Майского сельсовета Краснозерского района Новосибирской области №38/1 от 24.03.2021 года следующие изменения:</w:t>
      </w:r>
    </w:p>
    <w:p w:rsidR="00763F44" w:rsidRPr="00763F44" w:rsidRDefault="00763F44" w:rsidP="00763F44">
      <w:pPr>
        <w:ind w:firstLine="436"/>
        <w:jc w:val="both"/>
      </w:pPr>
      <w:r w:rsidRPr="00763F44">
        <w:tab/>
        <w:t xml:space="preserve">1.1. В пункте 5 раздела </w:t>
      </w:r>
      <w:r w:rsidRPr="00763F44">
        <w:rPr>
          <w:lang w:val="en-US"/>
        </w:rPr>
        <w:t>IV</w:t>
      </w:r>
      <w:r w:rsidRPr="00763F44">
        <w:t xml:space="preserve"> слова «, могут устанавливаться урны, не более чем через 40 м на оживленных улицах и 100 м на многолюдных, а при необходимости – контейнеры соответствующими службами» заменить словами «владельцами этих территорий должны быть установлены урны, расстояние между урнами должно составлять не более 100 метров»;</w:t>
      </w:r>
    </w:p>
    <w:p w:rsidR="00763F44" w:rsidRPr="00763F44" w:rsidRDefault="00763F44" w:rsidP="00763F44">
      <w:pPr>
        <w:tabs>
          <w:tab w:val="left" w:pos="3276"/>
        </w:tabs>
        <w:jc w:val="both"/>
        <w:rPr>
          <w:rFonts w:eastAsiaTheme="minorEastAsia"/>
          <w:lang w:eastAsia="en-US"/>
        </w:rPr>
      </w:pPr>
      <w:r w:rsidRPr="00763F44">
        <w:rPr>
          <w:rFonts w:eastAsia="Calibri"/>
          <w:lang w:eastAsia="en-US"/>
        </w:rPr>
        <w:t xml:space="preserve">          1.2. </w:t>
      </w:r>
      <w:r w:rsidRPr="00763F44">
        <w:rPr>
          <w:rFonts w:eastAsiaTheme="minorEastAsia"/>
          <w:lang w:eastAsia="en-US"/>
        </w:rPr>
        <w:t xml:space="preserve">В пункте 5 раздела </w:t>
      </w:r>
      <w:r w:rsidRPr="00763F44">
        <w:rPr>
          <w:rFonts w:eastAsiaTheme="minorEastAsia"/>
          <w:lang w:val="en-US" w:eastAsia="en-US"/>
        </w:rPr>
        <w:t>IV</w:t>
      </w:r>
      <w:r w:rsidRPr="00763F44">
        <w:rPr>
          <w:rFonts w:eastAsiaTheme="minorEastAsia"/>
          <w:lang w:eastAsia="en-US"/>
        </w:rPr>
        <w:t xml:space="preserve"> слова «Урны следует очищать от отходов в течение дня по мере необходимости, но не реже 1 раза в сутки» заменить словами «Удаление отходов из урн должно обеспечиваться не реже 1 раза в сутки»;</w:t>
      </w:r>
    </w:p>
    <w:p w:rsidR="00763F44" w:rsidRPr="00763F44" w:rsidRDefault="00763F44" w:rsidP="00763F44">
      <w:pPr>
        <w:jc w:val="both"/>
        <w:rPr>
          <w:rFonts w:eastAsiaTheme="minorEastAsia"/>
          <w:lang w:eastAsia="en-US"/>
        </w:rPr>
      </w:pPr>
      <w:r w:rsidRPr="00763F44">
        <w:rPr>
          <w:rFonts w:eastAsiaTheme="minorEastAsia"/>
          <w:lang w:eastAsia="en-US"/>
        </w:rPr>
        <w:tab/>
      </w:r>
      <w:r w:rsidRPr="00763F44">
        <w:rPr>
          <w:rFonts w:eastAsia="Calibri"/>
          <w:bCs/>
          <w:color w:val="000000"/>
          <w:lang w:eastAsia="en-US"/>
        </w:rPr>
        <w:t xml:space="preserve">1.3. </w:t>
      </w:r>
      <w:r w:rsidRPr="00763F44">
        <w:rPr>
          <w:rFonts w:eastAsiaTheme="minorEastAsia"/>
          <w:lang w:eastAsia="en-US"/>
        </w:rPr>
        <w:t xml:space="preserve">В пункте 6 раздела </w:t>
      </w:r>
      <w:r w:rsidRPr="00763F44">
        <w:rPr>
          <w:rFonts w:eastAsiaTheme="minorEastAsia"/>
          <w:lang w:val="en-US" w:eastAsia="en-US"/>
        </w:rPr>
        <w:t>IV</w:t>
      </w:r>
      <w:r w:rsidRPr="00763F44">
        <w:rPr>
          <w:rFonts w:eastAsiaTheme="minorEastAsia"/>
          <w:lang w:eastAsia="en-US"/>
        </w:rPr>
        <w:t xml:space="preserve"> слова «Сжигать листья на улицах, площадях, на территории жилой застройки, в скверах, парках запрещается» заменить словами «Сжигание листьев, деревьев, кустарников на территории населенных пунктов муниципального образования запрещается»;</w:t>
      </w:r>
    </w:p>
    <w:p w:rsidR="00763F44" w:rsidRPr="00763F44" w:rsidRDefault="00763F44" w:rsidP="00763F44">
      <w:pPr>
        <w:tabs>
          <w:tab w:val="left" w:pos="709"/>
        </w:tabs>
        <w:jc w:val="both"/>
        <w:rPr>
          <w:rFonts w:eastAsiaTheme="minorEastAsia"/>
          <w:lang w:eastAsia="en-US"/>
        </w:rPr>
      </w:pPr>
      <w:r w:rsidRPr="00763F44">
        <w:rPr>
          <w:rFonts w:eastAsia="Calibri"/>
          <w:bCs/>
          <w:color w:val="000000"/>
          <w:lang w:eastAsia="en-US"/>
        </w:rPr>
        <w:tab/>
        <w:t xml:space="preserve">1.4. </w:t>
      </w:r>
      <w:r w:rsidRPr="00763F44">
        <w:rPr>
          <w:rFonts w:eastAsiaTheme="minorEastAsia"/>
          <w:lang w:eastAsia="en-US"/>
        </w:rPr>
        <w:t xml:space="preserve">В пункте 1 раздела </w:t>
      </w:r>
      <w:r w:rsidRPr="00763F44">
        <w:rPr>
          <w:rFonts w:eastAsiaTheme="minorEastAsia"/>
          <w:lang w:val="en-US" w:eastAsia="en-US"/>
        </w:rPr>
        <w:t>V</w:t>
      </w:r>
      <w:r w:rsidRPr="00763F44">
        <w:rPr>
          <w:rFonts w:eastAsiaTheme="minorEastAsia"/>
          <w:lang w:eastAsia="en-US"/>
        </w:rPr>
        <w:t xml:space="preserve"> слова «, после согласования с центром госсанэпидемнадзора, отделами жилищно-коммунального хозяйства и торговли, соответствующими службами, имеющими на балансе инженерные коммуникации. Схемы размещения, не утвержденные хотя бы одной из перечисленных организаций считаются недействительными» заменить словами «в соответствии со схемой размещения нестационарных торговых объектов».</w:t>
      </w:r>
    </w:p>
    <w:p w:rsidR="00763F44" w:rsidRPr="00763F44" w:rsidRDefault="00763F44" w:rsidP="00763F44">
      <w:pPr>
        <w:ind w:firstLine="436"/>
        <w:jc w:val="both"/>
        <w:rPr>
          <w:rFonts w:eastAsia="Calibri"/>
          <w:color w:val="000000"/>
          <w:lang w:eastAsia="en-US"/>
        </w:rPr>
      </w:pPr>
      <w:r w:rsidRPr="00763F44">
        <w:rPr>
          <w:rFonts w:eastAsia="Calibri"/>
          <w:color w:val="000000"/>
          <w:lang w:eastAsia="en-US"/>
        </w:rPr>
        <w:tab/>
        <w:t xml:space="preserve">2. Решение опубликовать в периодическом печатном издании </w:t>
      </w:r>
      <w:r w:rsidRPr="00763F44">
        <w:rPr>
          <w:rFonts w:eastAsia="Calibri"/>
          <w:lang w:eastAsia="en-US"/>
        </w:rPr>
        <w:t xml:space="preserve">«Бюллетень органов местного самоуправления Майского сельсовета» и на официальном сайте </w:t>
      </w:r>
      <w:r w:rsidRPr="00763F44">
        <w:rPr>
          <w:rFonts w:eastAsia="Calibri"/>
          <w:color w:val="000000"/>
          <w:lang w:eastAsia="en-US"/>
        </w:rPr>
        <w:t>администрации Майского сельсовета в сети Интернет.</w:t>
      </w:r>
    </w:p>
    <w:p w:rsidR="00763F44" w:rsidRPr="00763F44" w:rsidRDefault="00763F44" w:rsidP="00763F44">
      <w:pPr>
        <w:jc w:val="both"/>
        <w:rPr>
          <w:rFonts w:eastAsia="Calibri"/>
          <w:color w:val="000000" w:themeColor="text1"/>
          <w:lang w:eastAsia="en-US"/>
        </w:rPr>
      </w:pPr>
      <w:r w:rsidRPr="00763F44">
        <w:rPr>
          <w:rFonts w:eastAsia="Calibri"/>
          <w:lang w:eastAsia="en-US"/>
        </w:rPr>
        <w:tab/>
      </w:r>
      <w:r w:rsidRPr="00763F44">
        <w:rPr>
          <w:rFonts w:eastAsia="Calibri"/>
          <w:color w:val="000000"/>
          <w:lang w:eastAsia="en-US"/>
        </w:rPr>
        <w:t>3.Решение вступает в силу со дня его опубликования.</w:t>
      </w:r>
    </w:p>
    <w:p w:rsidR="00763F44" w:rsidRPr="00763F44" w:rsidRDefault="00763F44" w:rsidP="00763F44">
      <w:pPr>
        <w:ind w:firstLine="540"/>
        <w:jc w:val="both"/>
        <w:rPr>
          <w:rFonts w:eastAsia="Calibri"/>
          <w:color w:val="000000" w:themeColor="text1"/>
          <w:lang w:eastAsia="en-US"/>
        </w:rPr>
      </w:pPr>
      <w:r w:rsidRPr="00763F44">
        <w:rPr>
          <w:rFonts w:eastAsia="Calibri"/>
          <w:color w:val="000000" w:themeColor="text1"/>
          <w:lang w:eastAsia="en-US"/>
        </w:rPr>
        <w:tab/>
        <w:t>4. Контроль за исполнение данного решения оставляю за собой.</w:t>
      </w:r>
    </w:p>
    <w:p w:rsidR="00763F44" w:rsidRPr="00763F44" w:rsidRDefault="00763F44" w:rsidP="00763F44">
      <w:pPr>
        <w:ind w:firstLine="540"/>
        <w:jc w:val="both"/>
        <w:rPr>
          <w:rFonts w:eastAsia="Calibri"/>
          <w:color w:val="000000" w:themeColor="text1"/>
          <w:lang w:eastAsia="en-US"/>
        </w:rPr>
      </w:pPr>
    </w:p>
    <w:p w:rsidR="00763F44" w:rsidRPr="00763F44" w:rsidRDefault="00763F44" w:rsidP="00763F44">
      <w:pPr>
        <w:ind w:firstLine="540"/>
        <w:jc w:val="both"/>
        <w:rPr>
          <w:rFonts w:eastAsia="Calibri"/>
          <w:color w:val="000000" w:themeColor="text1"/>
          <w:lang w:eastAsia="en-US"/>
        </w:rPr>
      </w:pPr>
    </w:p>
    <w:p w:rsidR="00763F44" w:rsidRPr="00763F44" w:rsidRDefault="00763F44" w:rsidP="00763F44">
      <w:pPr>
        <w:ind w:firstLine="540"/>
        <w:jc w:val="both"/>
        <w:rPr>
          <w:rFonts w:eastAsia="Calibri"/>
          <w:color w:val="000000" w:themeColor="text1"/>
          <w:lang w:eastAsia="en-US"/>
        </w:rPr>
      </w:pPr>
    </w:p>
    <w:p w:rsidR="00763F44" w:rsidRPr="00763F44" w:rsidRDefault="00763F44" w:rsidP="00763F44">
      <w:pPr>
        <w:rPr>
          <w:rFonts w:eastAsia="Calibri"/>
          <w:lang w:eastAsia="en-US"/>
        </w:rPr>
      </w:pPr>
      <w:r w:rsidRPr="00763F44">
        <w:rPr>
          <w:rFonts w:eastAsia="Calibri"/>
          <w:lang w:eastAsia="en-US"/>
        </w:rPr>
        <w:t>Глава Майского сельсовета                              Председатель Совета депутатов</w:t>
      </w:r>
    </w:p>
    <w:p w:rsidR="00763F44" w:rsidRPr="00763F44" w:rsidRDefault="00763F44" w:rsidP="00763F44">
      <w:pPr>
        <w:rPr>
          <w:rFonts w:eastAsia="Calibri"/>
          <w:lang w:eastAsia="en-US"/>
        </w:rPr>
      </w:pPr>
      <w:r w:rsidRPr="00763F44">
        <w:rPr>
          <w:rFonts w:eastAsia="Calibri"/>
          <w:lang w:eastAsia="en-US"/>
        </w:rPr>
        <w:t>Краснозерского района                                     Майского сельсовета</w:t>
      </w:r>
    </w:p>
    <w:p w:rsidR="00763F44" w:rsidRPr="00763F44" w:rsidRDefault="00763F44" w:rsidP="00763F44">
      <w:pPr>
        <w:rPr>
          <w:rFonts w:eastAsia="Calibri"/>
          <w:lang w:eastAsia="en-US"/>
        </w:rPr>
      </w:pPr>
      <w:r w:rsidRPr="00763F44">
        <w:rPr>
          <w:rFonts w:eastAsia="Calibri"/>
          <w:lang w:eastAsia="en-US"/>
        </w:rPr>
        <w:t xml:space="preserve">Новосибирской области                                    Краснозерского района </w:t>
      </w:r>
    </w:p>
    <w:p w:rsidR="00763F44" w:rsidRPr="00763F44" w:rsidRDefault="00763F44" w:rsidP="00763F44">
      <w:pPr>
        <w:rPr>
          <w:rFonts w:eastAsia="Calibri"/>
          <w:lang w:eastAsia="en-US"/>
        </w:rPr>
      </w:pPr>
      <w:r w:rsidRPr="00763F44">
        <w:rPr>
          <w:rFonts w:eastAsia="Calibri"/>
          <w:lang w:eastAsia="en-US"/>
        </w:rPr>
        <w:t xml:space="preserve">                                                                             Новосибирской области</w:t>
      </w:r>
    </w:p>
    <w:p w:rsidR="00763F44" w:rsidRPr="00763F44" w:rsidRDefault="00763F44" w:rsidP="00763F44">
      <w:pPr>
        <w:rPr>
          <w:rFonts w:eastAsia="Calibri"/>
          <w:lang w:eastAsia="en-US"/>
        </w:rPr>
      </w:pPr>
      <w:r w:rsidRPr="00763F44">
        <w:rPr>
          <w:rFonts w:eastAsia="Calibri"/>
          <w:lang w:eastAsia="en-US"/>
        </w:rPr>
        <w:t xml:space="preserve">                               О.В. Евтушенко                                                      И.Я. Цаберт</w:t>
      </w:r>
    </w:p>
    <w:p w:rsidR="00A81EF8" w:rsidRPr="00A81EF8" w:rsidRDefault="00A81EF8" w:rsidP="00A81EF8">
      <w:pPr>
        <w:jc w:val="center"/>
        <w:rPr>
          <w:rFonts w:eastAsia="Calibri"/>
          <w:lang w:eastAsia="en-US"/>
        </w:rPr>
      </w:pPr>
      <w:r w:rsidRPr="00A81EF8">
        <w:rPr>
          <w:rFonts w:ascii="Tahoma" w:hAnsi="Tahoma" w:cs="Tahoma"/>
          <w:color w:val="000000"/>
        </w:rPr>
        <w:lastRenderedPageBreak/>
        <w:t>﻿</w:t>
      </w:r>
      <w:r w:rsidRPr="00A81EF8">
        <w:rPr>
          <w:rFonts w:eastAsia="Calibri"/>
          <w:bCs/>
          <w:lang w:eastAsia="en-US"/>
        </w:rPr>
        <w:t xml:space="preserve"> </w:t>
      </w:r>
      <w:r w:rsidRPr="00A81EF8">
        <w:rPr>
          <w:rFonts w:eastAsia="Calibri"/>
          <w:lang w:eastAsia="en-US"/>
        </w:rPr>
        <w:t>СОВЕТ ДЕПУТАТОВ</w:t>
      </w:r>
    </w:p>
    <w:p w:rsidR="00A81EF8" w:rsidRPr="00A81EF8" w:rsidRDefault="00A81EF8" w:rsidP="00A81EF8">
      <w:pPr>
        <w:jc w:val="center"/>
        <w:rPr>
          <w:rFonts w:eastAsia="Calibri"/>
          <w:lang w:eastAsia="en-US"/>
        </w:rPr>
      </w:pPr>
      <w:r w:rsidRPr="00A81EF8">
        <w:rPr>
          <w:rFonts w:eastAsia="Calibri"/>
          <w:lang w:eastAsia="en-US"/>
        </w:rPr>
        <w:t>МАЙСКОГО СЕЛЬСОВЕТА</w:t>
      </w:r>
    </w:p>
    <w:p w:rsidR="00A81EF8" w:rsidRPr="00A81EF8" w:rsidRDefault="00A81EF8" w:rsidP="00A81EF8">
      <w:pPr>
        <w:jc w:val="center"/>
        <w:rPr>
          <w:rFonts w:eastAsia="Calibri"/>
          <w:lang w:eastAsia="en-US"/>
        </w:rPr>
      </w:pPr>
      <w:r w:rsidRPr="00A81EF8">
        <w:rPr>
          <w:rFonts w:eastAsia="Calibri"/>
          <w:lang w:eastAsia="en-US"/>
        </w:rPr>
        <w:t>КРАСНОЗЕРСКОГО РАЙОНА НОВОСИБИРСКОЙ ОБЛАСТИ</w:t>
      </w:r>
    </w:p>
    <w:p w:rsidR="00A81EF8" w:rsidRPr="00A81EF8" w:rsidRDefault="00A81EF8" w:rsidP="00A81EF8">
      <w:pPr>
        <w:jc w:val="center"/>
        <w:rPr>
          <w:rFonts w:eastAsia="Calibri"/>
          <w:lang w:eastAsia="en-US"/>
        </w:rPr>
      </w:pPr>
      <w:r w:rsidRPr="00A81EF8">
        <w:rPr>
          <w:rFonts w:eastAsia="Calibri"/>
          <w:lang w:eastAsia="en-US"/>
        </w:rPr>
        <w:t>(шестого созыва)</w:t>
      </w:r>
    </w:p>
    <w:p w:rsidR="00A81EF8" w:rsidRPr="00A81EF8" w:rsidRDefault="00A81EF8" w:rsidP="00A81EF8">
      <w:pPr>
        <w:jc w:val="center"/>
        <w:rPr>
          <w:rFonts w:eastAsia="Calibri"/>
          <w:lang w:eastAsia="en-US"/>
        </w:rPr>
      </w:pPr>
      <w:r w:rsidRPr="00A81EF8">
        <w:rPr>
          <w:rFonts w:eastAsia="Calibri"/>
          <w:lang w:eastAsia="en-US"/>
        </w:rPr>
        <w:t>РЕШЕНИЕ</w:t>
      </w:r>
    </w:p>
    <w:p w:rsidR="00A81EF8" w:rsidRPr="00A81EF8" w:rsidRDefault="00A81EF8" w:rsidP="00A81EF8">
      <w:pPr>
        <w:jc w:val="center"/>
      </w:pPr>
      <w:r w:rsidRPr="00A81EF8">
        <w:t>(внеочередной) семнадцатой  сессии</w:t>
      </w:r>
    </w:p>
    <w:p w:rsidR="00A81EF8" w:rsidRPr="00A81EF8" w:rsidRDefault="00A81EF8" w:rsidP="00A81EF8">
      <w:pPr>
        <w:jc w:val="center"/>
        <w:rPr>
          <w:rFonts w:eastAsia="Calibri"/>
          <w:lang w:eastAsia="en-US"/>
        </w:rPr>
      </w:pPr>
    </w:p>
    <w:p w:rsidR="00A81EF8" w:rsidRPr="00A81EF8" w:rsidRDefault="00A81EF8" w:rsidP="00A81EF8">
      <w:pPr>
        <w:tabs>
          <w:tab w:val="left" w:pos="7965"/>
        </w:tabs>
        <w:rPr>
          <w:rFonts w:eastAsia="Calibri"/>
          <w:lang w:eastAsia="en-US"/>
        </w:rPr>
      </w:pPr>
      <w:r w:rsidRPr="00A81EF8">
        <w:rPr>
          <w:rFonts w:eastAsia="Calibri"/>
          <w:lang w:eastAsia="en-US"/>
        </w:rPr>
        <w:t xml:space="preserve">От 21.09.2021                                 </w:t>
      </w:r>
      <w:r>
        <w:rPr>
          <w:rFonts w:eastAsia="Calibri"/>
          <w:lang w:eastAsia="en-US"/>
        </w:rPr>
        <w:t xml:space="preserve">       </w:t>
      </w:r>
      <w:r w:rsidRPr="00A81EF8">
        <w:rPr>
          <w:rFonts w:eastAsia="Calibri"/>
          <w:lang w:eastAsia="en-US"/>
        </w:rPr>
        <w:t xml:space="preserve">     с. Майское                                            №</w:t>
      </w:r>
      <w:r>
        <w:rPr>
          <w:rFonts w:eastAsia="Calibri"/>
          <w:lang w:eastAsia="en-US"/>
        </w:rPr>
        <w:t xml:space="preserve"> </w:t>
      </w:r>
      <w:r w:rsidRPr="00A81EF8">
        <w:rPr>
          <w:rFonts w:eastAsia="Calibri"/>
          <w:lang w:eastAsia="en-US"/>
        </w:rPr>
        <w:t>66</w:t>
      </w:r>
    </w:p>
    <w:p w:rsidR="00A81EF8" w:rsidRPr="00A81EF8" w:rsidRDefault="00A81EF8" w:rsidP="00A81EF8">
      <w:pPr>
        <w:tabs>
          <w:tab w:val="left" w:pos="7965"/>
        </w:tabs>
        <w:rPr>
          <w:rFonts w:eastAsia="Calibri"/>
          <w:lang w:eastAsia="en-US"/>
        </w:rPr>
      </w:pPr>
    </w:p>
    <w:p w:rsidR="00A81EF8" w:rsidRPr="00A81EF8" w:rsidRDefault="00A81EF8" w:rsidP="00A81EF8">
      <w:pPr>
        <w:jc w:val="center"/>
        <w:rPr>
          <w:rFonts w:eastAsia="Calibri"/>
          <w:b/>
          <w:lang w:eastAsia="en-US"/>
        </w:rPr>
      </w:pPr>
      <w:r w:rsidRPr="00A81EF8">
        <w:rPr>
          <w:rFonts w:eastAsia="Calibri"/>
          <w:b/>
          <w:bCs/>
          <w:color w:val="000000" w:themeColor="text1"/>
          <w:lang w:eastAsia="en-US"/>
        </w:rPr>
        <w:t xml:space="preserve">Об отмене решения  Совета депутатов Майское сельсовета Краснозерского района Новосибирской области от </w:t>
      </w:r>
      <w:r w:rsidRPr="00A81EF8">
        <w:rPr>
          <w:b/>
          <w:color w:val="000000" w:themeColor="text1"/>
        </w:rPr>
        <w:t xml:space="preserve">25.08.2021 </w:t>
      </w:r>
      <w:r w:rsidRPr="00A81EF8">
        <w:rPr>
          <w:rFonts w:eastAsia="Calibri"/>
          <w:b/>
          <w:bCs/>
          <w:color w:val="000000" w:themeColor="text1"/>
          <w:lang w:eastAsia="en-US"/>
        </w:rPr>
        <w:t>№58 «</w:t>
      </w:r>
      <w:r w:rsidRPr="00A81EF8">
        <w:rPr>
          <w:rFonts w:eastAsia="Calibri"/>
          <w:b/>
          <w:lang w:eastAsia="en-US"/>
        </w:rPr>
        <w:t>О внесении изменений в решение  Совета депутатов Майского сельсовета Краснозерского района Новосибирской области от 20.06.2017 г. № 80 «О принятии Правил благоустройства, соблюдения чистоты и порядка на территории администрации Майского сельсовета Краснозерского района Новосибирской области»</w:t>
      </w:r>
    </w:p>
    <w:p w:rsidR="00A81EF8" w:rsidRPr="00A81EF8" w:rsidRDefault="00A81EF8" w:rsidP="00A81EF8">
      <w:pPr>
        <w:jc w:val="both"/>
        <w:rPr>
          <w:rFonts w:eastAsia="Calibri"/>
          <w:lang w:eastAsia="en-US"/>
        </w:rPr>
      </w:pPr>
    </w:p>
    <w:p w:rsidR="00A81EF8" w:rsidRPr="00A81EF8" w:rsidRDefault="00A81EF8" w:rsidP="00A81EF8">
      <w:pPr>
        <w:ind w:firstLine="709"/>
        <w:jc w:val="both"/>
        <w:rPr>
          <w:color w:val="000000"/>
        </w:rPr>
      </w:pPr>
      <w:r w:rsidRPr="00A81EF8">
        <w:rPr>
          <w:color w:val="000000"/>
        </w:rPr>
        <w:t>В целях приведения нормативно-правовых актов в соответствие с действующим законодательством Российской Федерации,</w:t>
      </w:r>
      <w:r w:rsidRPr="00A81EF8">
        <w:rPr>
          <w:b/>
          <w:bCs/>
          <w:color w:val="000000"/>
        </w:rPr>
        <w:t> </w:t>
      </w:r>
      <w:r w:rsidRPr="00A81EF8">
        <w:rPr>
          <w:color w:val="000000"/>
        </w:rPr>
        <w:t xml:space="preserve">Совет депутатов Майского сельсовета Краснозерского района Новосибирской области </w:t>
      </w:r>
    </w:p>
    <w:p w:rsidR="00A81EF8" w:rsidRPr="00A81EF8" w:rsidRDefault="00A81EF8" w:rsidP="00A81EF8">
      <w:pPr>
        <w:ind w:firstLine="709"/>
        <w:jc w:val="both"/>
        <w:rPr>
          <w:color w:val="000000"/>
        </w:rPr>
      </w:pPr>
      <w:r w:rsidRPr="00A81EF8">
        <w:rPr>
          <w:color w:val="000000"/>
        </w:rPr>
        <w:t>РЕШИЛ: </w:t>
      </w:r>
    </w:p>
    <w:p w:rsidR="00A81EF8" w:rsidRPr="00A81EF8" w:rsidRDefault="00A81EF8" w:rsidP="00A81EF8">
      <w:pPr>
        <w:jc w:val="both"/>
        <w:rPr>
          <w:rFonts w:eastAsia="Calibri"/>
          <w:lang w:eastAsia="en-US"/>
        </w:rPr>
      </w:pPr>
      <w:r w:rsidRPr="00A81EF8">
        <w:rPr>
          <w:rFonts w:ascii="Calibri" w:eastAsia="Calibri" w:hAnsi="Calibri"/>
          <w:color w:val="000000"/>
          <w:lang w:eastAsia="en-US"/>
        </w:rPr>
        <w:tab/>
      </w:r>
      <w:r w:rsidRPr="00A81EF8">
        <w:rPr>
          <w:rFonts w:eastAsia="Calibri"/>
          <w:color w:val="000000"/>
          <w:lang w:eastAsia="en-US"/>
        </w:rPr>
        <w:t xml:space="preserve">1. Решение Совета депутатов Майского сельсовета Краснозерского района Новосибирской области </w:t>
      </w:r>
      <w:r w:rsidRPr="00A81EF8">
        <w:rPr>
          <w:rFonts w:eastAsia="Calibri"/>
          <w:bCs/>
          <w:color w:val="000000" w:themeColor="text1"/>
          <w:lang w:eastAsia="en-US"/>
        </w:rPr>
        <w:t xml:space="preserve">от </w:t>
      </w:r>
      <w:r w:rsidRPr="00A81EF8">
        <w:rPr>
          <w:color w:val="000000" w:themeColor="text1"/>
        </w:rPr>
        <w:t xml:space="preserve">25.08.2021 </w:t>
      </w:r>
      <w:r w:rsidRPr="00A81EF8">
        <w:rPr>
          <w:rFonts w:eastAsia="Calibri"/>
          <w:bCs/>
          <w:color w:val="000000" w:themeColor="text1"/>
          <w:lang w:eastAsia="en-US"/>
        </w:rPr>
        <w:t>№58 «</w:t>
      </w:r>
      <w:r w:rsidRPr="00A81EF8">
        <w:rPr>
          <w:rFonts w:eastAsia="Calibri"/>
          <w:lang w:eastAsia="en-US"/>
        </w:rPr>
        <w:t xml:space="preserve">О внесении изменений в решение  Совета депутатов Майского сельсовета Краснозерского района Новосибирской области от 20.06.2017 г. № 80 «О принятии Правил благоустройства, соблюдения чистоты и порядка на территории администрации Майского сельсовета Краснозерского района Новосибирской области» </w:t>
      </w:r>
      <w:r w:rsidRPr="00A81EF8">
        <w:rPr>
          <w:rFonts w:eastAsia="Calibri"/>
          <w:color w:val="000000"/>
          <w:lang w:eastAsia="en-US"/>
        </w:rPr>
        <w:t>- отменить.</w:t>
      </w:r>
    </w:p>
    <w:p w:rsidR="00A81EF8" w:rsidRPr="00A81EF8" w:rsidRDefault="00A81EF8" w:rsidP="00A81EF8">
      <w:pPr>
        <w:ind w:firstLine="709"/>
        <w:jc w:val="both"/>
        <w:rPr>
          <w:color w:val="000000"/>
        </w:rPr>
      </w:pPr>
      <w:r w:rsidRPr="00A81EF8">
        <w:rPr>
          <w:color w:val="000000"/>
        </w:rPr>
        <w:t>2. Настоящее решение опубликовать в периодическом печатном издании «Бюллетень органов местного самоуправления Майского сельсовета».</w:t>
      </w:r>
    </w:p>
    <w:p w:rsidR="00A81EF8" w:rsidRPr="00A81EF8" w:rsidRDefault="00A81EF8" w:rsidP="00A81EF8">
      <w:pPr>
        <w:jc w:val="both"/>
        <w:rPr>
          <w:rFonts w:eastAsiaTheme="minorEastAsia"/>
          <w:lang w:eastAsia="en-US"/>
        </w:rPr>
      </w:pPr>
    </w:p>
    <w:p w:rsidR="00A81EF8" w:rsidRPr="00A81EF8" w:rsidRDefault="00A81EF8" w:rsidP="00A81EF8">
      <w:pPr>
        <w:jc w:val="both"/>
        <w:rPr>
          <w:rFonts w:eastAsia="Calibri"/>
          <w:lang w:eastAsia="en-US"/>
        </w:rPr>
      </w:pPr>
      <w:r w:rsidRPr="00A81EF8">
        <w:rPr>
          <w:rFonts w:eastAsia="Calibri"/>
          <w:lang w:eastAsia="en-US"/>
        </w:rPr>
        <w:t>Глава Майского сельсовета                              Председатель Совета депутатов</w:t>
      </w:r>
    </w:p>
    <w:p w:rsidR="00A81EF8" w:rsidRPr="00A81EF8" w:rsidRDefault="00A81EF8" w:rsidP="00A81EF8">
      <w:pPr>
        <w:jc w:val="both"/>
        <w:rPr>
          <w:rFonts w:eastAsia="Calibri"/>
          <w:lang w:eastAsia="en-US"/>
        </w:rPr>
      </w:pPr>
      <w:r w:rsidRPr="00A81EF8">
        <w:rPr>
          <w:rFonts w:eastAsia="Calibri"/>
          <w:lang w:eastAsia="en-US"/>
        </w:rPr>
        <w:t>Краснозерского района                                     Майского сельсовета</w:t>
      </w:r>
    </w:p>
    <w:p w:rsidR="00A81EF8" w:rsidRPr="00A81EF8" w:rsidRDefault="00A81EF8" w:rsidP="00A81EF8">
      <w:pPr>
        <w:jc w:val="both"/>
        <w:rPr>
          <w:rFonts w:eastAsia="Calibri"/>
          <w:lang w:eastAsia="en-US"/>
        </w:rPr>
      </w:pPr>
      <w:r w:rsidRPr="00A81EF8">
        <w:rPr>
          <w:rFonts w:eastAsia="Calibri"/>
          <w:lang w:eastAsia="en-US"/>
        </w:rPr>
        <w:t xml:space="preserve">Новосибирской области                                    Краснозерского района </w:t>
      </w:r>
    </w:p>
    <w:p w:rsidR="00A81EF8" w:rsidRPr="00A81EF8" w:rsidRDefault="00A81EF8" w:rsidP="00A81EF8">
      <w:pPr>
        <w:jc w:val="both"/>
        <w:rPr>
          <w:rFonts w:eastAsia="Calibri"/>
          <w:lang w:eastAsia="en-US"/>
        </w:rPr>
      </w:pPr>
      <w:r w:rsidRPr="00A81EF8">
        <w:rPr>
          <w:rFonts w:eastAsia="Calibri"/>
          <w:lang w:eastAsia="en-US"/>
        </w:rPr>
        <w:t xml:space="preserve">                                                                             Новосибирской области</w:t>
      </w:r>
    </w:p>
    <w:p w:rsidR="00A81EF8" w:rsidRPr="00A81EF8" w:rsidRDefault="00A81EF8" w:rsidP="00A81EF8">
      <w:pPr>
        <w:jc w:val="both"/>
        <w:rPr>
          <w:rFonts w:eastAsia="Calibri"/>
          <w:lang w:eastAsia="en-US"/>
        </w:rPr>
      </w:pPr>
      <w:r w:rsidRPr="00A81EF8">
        <w:rPr>
          <w:rFonts w:eastAsia="Calibri"/>
          <w:lang w:eastAsia="en-US"/>
        </w:rPr>
        <w:t xml:space="preserve">                               О.В. Евтушенко                                                      И.Я. Цаберт</w:t>
      </w:r>
    </w:p>
    <w:p w:rsidR="0089667D" w:rsidRPr="0089667D" w:rsidRDefault="0089667D" w:rsidP="0089667D">
      <w:pPr>
        <w:jc w:val="center"/>
        <w:rPr>
          <w:rFonts w:eastAsia="Calibri"/>
          <w:lang w:eastAsia="en-US"/>
        </w:rPr>
      </w:pPr>
      <w:r w:rsidRPr="0089667D">
        <w:rPr>
          <w:rFonts w:eastAsia="Calibri"/>
          <w:lang w:eastAsia="en-US"/>
        </w:rPr>
        <w:t>СОВЕТ ДЕПУТАТОВ</w:t>
      </w:r>
    </w:p>
    <w:p w:rsidR="0089667D" w:rsidRPr="0089667D" w:rsidRDefault="0089667D" w:rsidP="0089667D">
      <w:pPr>
        <w:jc w:val="center"/>
        <w:rPr>
          <w:rFonts w:eastAsia="Calibri"/>
          <w:lang w:eastAsia="en-US"/>
        </w:rPr>
      </w:pPr>
      <w:r w:rsidRPr="0089667D">
        <w:rPr>
          <w:rFonts w:eastAsia="Calibri"/>
          <w:lang w:eastAsia="en-US"/>
        </w:rPr>
        <w:t>МАЙСКОГО СЕЛЬСОВЕТА</w:t>
      </w:r>
    </w:p>
    <w:p w:rsidR="0089667D" w:rsidRPr="0089667D" w:rsidRDefault="0089667D" w:rsidP="0089667D">
      <w:pPr>
        <w:jc w:val="center"/>
        <w:rPr>
          <w:rFonts w:eastAsia="Calibri"/>
          <w:lang w:eastAsia="en-US"/>
        </w:rPr>
      </w:pPr>
      <w:r w:rsidRPr="0089667D">
        <w:rPr>
          <w:rFonts w:eastAsia="Calibri"/>
          <w:lang w:eastAsia="en-US"/>
        </w:rPr>
        <w:t xml:space="preserve">КРАСНОЗЕРСКОГО РАЙОНА </w:t>
      </w:r>
      <w:r w:rsidRPr="0089667D">
        <w:rPr>
          <w:rFonts w:eastAsia="Calibri"/>
        </w:rPr>
        <w:t>НОВОСИБИРСКОЙ ОБЛАСТИ</w:t>
      </w:r>
    </w:p>
    <w:p w:rsidR="0089667D" w:rsidRPr="0089667D" w:rsidRDefault="0089667D" w:rsidP="0089667D">
      <w:pPr>
        <w:jc w:val="center"/>
        <w:rPr>
          <w:rFonts w:eastAsia="Calibri"/>
          <w:lang w:eastAsia="en-US"/>
        </w:rPr>
      </w:pPr>
      <w:r w:rsidRPr="0089667D">
        <w:rPr>
          <w:rFonts w:eastAsia="Calibri"/>
          <w:lang w:eastAsia="en-US"/>
        </w:rPr>
        <w:t>(шестого созыва)</w:t>
      </w:r>
    </w:p>
    <w:p w:rsidR="0089667D" w:rsidRPr="0089667D" w:rsidRDefault="0089667D" w:rsidP="0089667D">
      <w:pPr>
        <w:jc w:val="center"/>
        <w:rPr>
          <w:rFonts w:eastAsia="Calibri"/>
          <w:lang w:eastAsia="en-US"/>
        </w:rPr>
      </w:pPr>
    </w:p>
    <w:p w:rsidR="0089667D" w:rsidRPr="0089667D" w:rsidRDefault="0089667D" w:rsidP="0089667D">
      <w:pPr>
        <w:jc w:val="center"/>
        <w:rPr>
          <w:rFonts w:eastAsia="Calibri"/>
          <w:lang w:eastAsia="en-US"/>
        </w:rPr>
      </w:pPr>
      <w:r w:rsidRPr="0089667D">
        <w:rPr>
          <w:rFonts w:eastAsia="Calibri"/>
          <w:lang w:eastAsia="en-US"/>
        </w:rPr>
        <w:t>РЕШЕНИЕ</w:t>
      </w:r>
    </w:p>
    <w:p w:rsidR="0089667D" w:rsidRPr="0089667D" w:rsidRDefault="0089667D" w:rsidP="0089667D">
      <w:pPr>
        <w:jc w:val="center"/>
      </w:pPr>
      <w:r w:rsidRPr="0089667D">
        <w:t>(внеочередной) семнадцатой  сессии</w:t>
      </w:r>
    </w:p>
    <w:p w:rsidR="0089667D" w:rsidRPr="0089667D" w:rsidRDefault="0089667D" w:rsidP="0089667D">
      <w:pPr>
        <w:tabs>
          <w:tab w:val="left" w:pos="7965"/>
        </w:tabs>
        <w:rPr>
          <w:rFonts w:eastAsia="Calibri"/>
          <w:lang w:eastAsia="en-US"/>
        </w:rPr>
      </w:pPr>
      <w:r w:rsidRPr="0089667D">
        <w:rPr>
          <w:rFonts w:eastAsia="Calibri"/>
          <w:lang w:eastAsia="en-US"/>
        </w:rPr>
        <w:t>От 21.09.2021                                      с. Майское                                            №</w:t>
      </w:r>
      <w:r w:rsidR="004B2DE1">
        <w:rPr>
          <w:rFonts w:eastAsia="Calibri"/>
          <w:lang w:eastAsia="en-US"/>
        </w:rPr>
        <w:t xml:space="preserve"> </w:t>
      </w:r>
      <w:r w:rsidRPr="0089667D">
        <w:rPr>
          <w:rFonts w:eastAsia="Calibri"/>
          <w:lang w:eastAsia="en-US"/>
        </w:rPr>
        <w:t>65</w:t>
      </w:r>
    </w:p>
    <w:p w:rsidR="0089667D" w:rsidRPr="0089667D" w:rsidRDefault="0089667D" w:rsidP="0089667D">
      <w:pPr>
        <w:ind w:firstLine="334"/>
        <w:jc w:val="both"/>
      </w:pPr>
      <w:r w:rsidRPr="0089667D">
        <w:t> </w:t>
      </w:r>
    </w:p>
    <w:p w:rsidR="0089667D" w:rsidRPr="0089667D" w:rsidRDefault="0089667D" w:rsidP="0089667D">
      <w:pPr>
        <w:ind w:firstLine="709"/>
        <w:jc w:val="center"/>
      </w:pPr>
      <w:r w:rsidRPr="0089667D">
        <w:rPr>
          <w:b/>
          <w:bCs/>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89667D" w:rsidRPr="0089667D" w:rsidRDefault="0089667D" w:rsidP="0089667D">
      <w:pPr>
        <w:ind w:firstLine="709"/>
        <w:jc w:val="both"/>
      </w:pPr>
      <w:r w:rsidRPr="0089667D">
        <w:t> </w:t>
      </w:r>
    </w:p>
    <w:p w:rsidR="0089667D" w:rsidRDefault="0089667D" w:rsidP="0089667D">
      <w:pPr>
        <w:tabs>
          <w:tab w:val="left" w:pos="1134"/>
        </w:tabs>
        <w:ind w:firstLine="709"/>
        <w:jc w:val="both"/>
      </w:pPr>
      <w:r w:rsidRPr="0089667D">
        <w:t>В соответствии с Федеральным законом </w:t>
      </w:r>
      <w:hyperlink r:id="rId10" w:tgtFrame="_blank" w:history="1">
        <w:r w:rsidRPr="0089667D">
          <w:t>от 6 октября 2003 года № 131-ФЗ</w:t>
        </w:r>
      </w:hyperlink>
      <w:r w:rsidRPr="0089667D">
        <w:t> «</w:t>
      </w:r>
      <w:hyperlink r:id="rId11" w:tgtFrame="_blank" w:history="1">
        <w:r w:rsidRPr="0089667D">
          <w:t>Об общих принципах организации местного самоуправления</w:t>
        </w:r>
      </w:hyperlink>
      <w:r w:rsidRPr="0089667D">
        <w:t xml:space="preserve"> в Российской Федерации», Уставом </w:t>
      </w:r>
      <w:r w:rsidRPr="0089667D">
        <w:rPr>
          <w:rFonts w:eastAsia="Calibri"/>
          <w:color w:val="000000"/>
        </w:rPr>
        <w:t>Майского сельсовета Краснозерского района Новосибирской области</w:t>
      </w:r>
      <w:r w:rsidRPr="0089667D">
        <w:t xml:space="preserve">, Совет депутатов </w:t>
      </w:r>
      <w:r w:rsidRPr="0089667D">
        <w:rPr>
          <w:rFonts w:eastAsia="Calibri"/>
          <w:color w:val="000000"/>
        </w:rPr>
        <w:t>Майского сельсовета Краснозерского района Новосибирской области</w:t>
      </w:r>
      <w:r w:rsidRPr="0089667D">
        <w:t xml:space="preserve"> </w:t>
      </w:r>
    </w:p>
    <w:p w:rsidR="0089667D" w:rsidRPr="0089667D" w:rsidRDefault="0089667D" w:rsidP="0089667D">
      <w:pPr>
        <w:tabs>
          <w:tab w:val="left" w:pos="1134"/>
        </w:tabs>
        <w:ind w:firstLine="709"/>
        <w:jc w:val="both"/>
      </w:pPr>
      <w:r w:rsidRPr="0089667D">
        <w:t>РЕШИЛ:</w:t>
      </w:r>
    </w:p>
    <w:p w:rsidR="0089667D" w:rsidRPr="0089667D" w:rsidRDefault="0089667D" w:rsidP="0089667D">
      <w:pPr>
        <w:tabs>
          <w:tab w:val="left" w:pos="1134"/>
        </w:tabs>
        <w:ind w:firstLine="709"/>
        <w:jc w:val="both"/>
      </w:pPr>
      <w:r w:rsidRPr="0089667D">
        <w:t xml:space="preserve">1. </w:t>
      </w:r>
      <w:r w:rsidRPr="0089667D">
        <w:tab/>
        <w:t>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89667D" w:rsidRPr="0089667D" w:rsidRDefault="0089667D" w:rsidP="0089667D">
      <w:pPr>
        <w:tabs>
          <w:tab w:val="left" w:pos="1134"/>
        </w:tabs>
        <w:ind w:firstLine="709"/>
        <w:jc w:val="both"/>
        <w:rPr>
          <w:rFonts w:eastAsia="Calibri"/>
        </w:rPr>
      </w:pPr>
      <w:r w:rsidRPr="0089667D">
        <w:rPr>
          <w:rFonts w:eastAsia="Calibri"/>
        </w:rPr>
        <w:t>2. </w:t>
      </w:r>
      <w:r w:rsidRPr="0089667D">
        <w:rPr>
          <w:rFonts w:eastAsia="Calibri"/>
        </w:rPr>
        <w:tab/>
        <w:t xml:space="preserve">Настоящее решение вступает в силу после его официального опубликования. </w:t>
      </w:r>
    </w:p>
    <w:p w:rsidR="0089667D" w:rsidRPr="0089667D" w:rsidRDefault="0089667D" w:rsidP="0089667D">
      <w:pPr>
        <w:ind w:firstLine="334"/>
        <w:jc w:val="both"/>
      </w:pPr>
      <w:r w:rsidRPr="0089667D">
        <w:lastRenderedPageBreak/>
        <w:t> </w:t>
      </w:r>
    </w:p>
    <w:p w:rsidR="0089667D" w:rsidRPr="0089667D" w:rsidRDefault="0089667D" w:rsidP="0089667D">
      <w:pPr>
        <w:ind w:firstLine="334"/>
        <w:jc w:val="both"/>
      </w:pPr>
      <w:r w:rsidRPr="0089667D">
        <w:t> </w:t>
      </w:r>
    </w:p>
    <w:p w:rsidR="0089667D" w:rsidRPr="0089667D" w:rsidRDefault="0089667D" w:rsidP="0089667D">
      <w:pPr>
        <w:ind w:firstLine="334"/>
        <w:jc w:val="both"/>
      </w:pPr>
      <w:r w:rsidRPr="0089667D">
        <w:t> </w:t>
      </w:r>
    </w:p>
    <w:p w:rsidR="0089667D" w:rsidRPr="0089667D" w:rsidRDefault="0089667D" w:rsidP="0089667D">
      <w:pPr>
        <w:jc w:val="both"/>
        <w:rPr>
          <w:rFonts w:eastAsia="Calibri"/>
          <w:lang w:eastAsia="en-US"/>
        </w:rPr>
      </w:pPr>
      <w:r w:rsidRPr="0089667D">
        <w:rPr>
          <w:rFonts w:ascii="Calibri" w:hAnsi="Calibri"/>
          <w:lang w:eastAsia="en-US"/>
        </w:rPr>
        <w:t> </w:t>
      </w:r>
      <w:r w:rsidRPr="0089667D">
        <w:rPr>
          <w:rFonts w:eastAsia="Calibri"/>
          <w:lang w:eastAsia="en-US"/>
        </w:rPr>
        <w:t>Глава Майского сельсовета                              Председатель Совета депутатов</w:t>
      </w:r>
    </w:p>
    <w:p w:rsidR="0089667D" w:rsidRPr="0089667D" w:rsidRDefault="0089667D" w:rsidP="0089667D">
      <w:pPr>
        <w:jc w:val="both"/>
        <w:rPr>
          <w:rFonts w:eastAsia="Calibri"/>
          <w:lang w:eastAsia="en-US"/>
        </w:rPr>
      </w:pPr>
      <w:r w:rsidRPr="0089667D">
        <w:rPr>
          <w:rFonts w:eastAsia="Calibri"/>
          <w:lang w:eastAsia="en-US"/>
        </w:rPr>
        <w:t>Краснозерского района                                     Майского сельсовета</w:t>
      </w:r>
    </w:p>
    <w:p w:rsidR="0089667D" w:rsidRPr="0089667D" w:rsidRDefault="0089667D" w:rsidP="0089667D">
      <w:pPr>
        <w:jc w:val="both"/>
        <w:rPr>
          <w:rFonts w:eastAsia="Calibri"/>
          <w:lang w:eastAsia="en-US"/>
        </w:rPr>
      </w:pPr>
      <w:r w:rsidRPr="0089667D">
        <w:rPr>
          <w:rFonts w:eastAsia="Calibri"/>
          <w:lang w:eastAsia="en-US"/>
        </w:rPr>
        <w:t xml:space="preserve">Новосибирской области                                    Краснозерского района </w:t>
      </w:r>
    </w:p>
    <w:p w:rsidR="0089667D" w:rsidRPr="0089667D" w:rsidRDefault="0089667D" w:rsidP="0089667D">
      <w:pPr>
        <w:jc w:val="both"/>
        <w:rPr>
          <w:rFonts w:eastAsia="Calibri"/>
          <w:lang w:eastAsia="en-US"/>
        </w:rPr>
      </w:pPr>
      <w:r w:rsidRPr="0089667D">
        <w:rPr>
          <w:rFonts w:eastAsia="Calibri"/>
          <w:lang w:eastAsia="en-US"/>
        </w:rPr>
        <w:t xml:space="preserve">                                                                             Новосибирской области</w:t>
      </w:r>
    </w:p>
    <w:p w:rsidR="0089667D" w:rsidRPr="0089667D" w:rsidRDefault="0089667D" w:rsidP="0089667D">
      <w:pPr>
        <w:jc w:val="both"/>
        <w:rPr>
          <w:rFonts w:eastAsia="Calibri"/>
          <w:lang w:eastAsia="en-US"/>
        </w:rPr>
      </w:pPr>
      <w:r w:rsidRPr="0089667D">
        <w:rPr>
          <w:rFonts w:eastAsia="Calibri"/>
          <w:lang w:eastAsia="en-US"/>
        </w:rPr>
        <w:t xml:space="preserve">                               О.В. Евтушенко                                                      И.Я. Цаберт</w:t>
      </w:r>
    </w:p>
    <w:p w:rsidR="0089667D" w:rsidRPr="0089667D" w:rsidRDefault="0089667D" w:rsidP="0089667D">
      <w:pPr>
        <w:ind w:firstLine="334"/>
        <w:jc w:val="both"/>
      </w:pPr>
    </w:p>
    <w:p w:rsidR="0089667D" w:rsidRPr="0089667D" w:rsidRDefault="0089667D" w:rsidP="0089667D">
      <w:pPr>
        <w:ind w:firstLine="334"/>
        <w:jc w:val="both"/>
      </w:pPr>
      <w:r w:rsidRPr="0089667D">
        <w:t> </w:t>
      </w:r>
    </w:p>
    <w:p w:rsidR="0089667D" w:rsidRPr="0089667D" w:rsidRDefault="0089667D" w:rsidP="0089667D">
      <w:pPr>
        <w:ind w:firstLine="4962"/>
        <w:jc w:val="right"/>
      </w:pPr>
      <w:r w:rsidRPr="0089667D">
        <w:t xml:space="preserve">Приложение </w:t>
      </w:r>
    </w:p>
    <w:p w:rsidR="0089667D" w:rsidRPr="0089667D" w:rsidRDefault="0089667D" w:rsidP="0089667D">
      <w:pPr>
        <w:ind w:firstLine="4962"/>
        <w:jc w:val="right"/>
      </w:pPr>
      <w:r w:rsidRPr="0089667D">
        <w:t>к решению Совета депутатов</w:t>
      </w:r>
    </w:p>
    <w:p w:rsidR="0089667D" w:rsidRPr="0089667D" w:rsidRDefault="0089667D" w:rsidP="0089667D">
      <w:pPr>
        <w:ind w:firstLine="4962"/>
        <w:jc w:val="right"/>
        <w:rPr>
          <w:rFonts w:eastAsia="Calibri"/>
          <w:color w:val="000000"/>
          <w:lang w:eastAsia="en-US"/>
        </w:rPr>
      </w:pPr>
      <w:r w:rsidRPr="0089667D">
        <w:t xml:space="preserve"> </w:t>
      </w:r>
      <w:r w:rsidRPr="0089667D">
        <w:rPr>
          <w:rFonts w:eastAsia="Calibri"/>
          <w:color w:val="000000"/>
          <w:lang w:eastAsia="en-US"/>
        </w:rPr>
        <w:t xml:space="preserve">Майского сельсовета </w:t>
      </w:r>
    </w:p>
    <w:p w:rsidR="0089667D" w:rsidRPr="0089667D" w:rsidRDefault="0089667D" w:rsidP="0089667D">
      <w:pPr>
        <w:ind w:firstLine="4962"/>
        <w:jc w:val="right"/>
        <w:rPr>
          <w:rFonts w:eastAsia="Calibri"/>
          <w:color w:val="000000"/>
          <w:lang w:eastAsia="en-US"/>
        </w:rPr>
      </w:pPr>
      <w:r w:rsidRPr="0089667D">
        <w:rPr>
          <w:rFonts w:eastAsia="Calibri"/>
          <w:color w:val="000000"/>
          <w:lang w:eastAsia="en-US"/>
        </w:rPr>
        <w:t>Краснозерского района</w:t>
      </w:r>
    </w:p>
    <w:p w:rsidR="0089667D" w:rsidRPr="0089667D" w:rsidRDefault="0089667D" w:rsidP="0089667D">
      <w:pPr>
        <w:ind w:firstLine="4962"/>
        <w:jc w:val="right"/>
      </w:pPr>
      <w:r w:rsidRPr="0089667D">
        <w:rPr>
          <w:rFonts w:eastAsia="Calibri"/>
          <w:color w:val="000000"/>
          <w:lang w:eastAsia="en-US"/>
        </w:rPr>
        <w:t xml:space="preserve"> Новосибирской области</w:t>
      </w:r>
      <w:r w:rsidRPr="0089667D">
        <w:t xml:space="preserve"> </w:t>
      </w:r>
    </w:p>
    <w:p w:rsidR="0089667D" w:rsidRPr="0089667D" w:rsidRDefault="0089667D" w:rsidP="0089667D">
      <w:pPr>
        <w:tabs>
          <w:tab w:val="left" w:pos="6521"/>
          <w:tab w:val="left" w:pos="7230"/>
          <w:tab w:val="left" w:pos="7371"/>
        </w:tabs>
        <w:spacing w:line="240" w:lineRule="exact"/>
        <w:ind w:left="5954"/>
        <w:jc w:val="right"/>
      </w:pPr>
      <w:r w:rsidRPr="0089667D">
        <w:t>от 21.09.2021 №65</w:t>
      </w:r>
    </w:p>
    <w:p w:rsidR="0089667D" w:rsidRPr="0089667D" w:rsidRDefault="0089667D" w:rsidP="0089667D">
      <w:pPr>
        <w:tabs>
          <w:tab w:val="left" w:pos="6521"/>
          <w:tab w:val="left" w:pos="7230"/>
          <w:tab w:val="left" w:pos="7371"/>
        </w:tabs>
        <w:spacing w:line="240" w:lineRule="exact"/>
        <w:ind w:left="5954"/>
        <w:jc w:val="right"/>
      </w:pPr>
    </w:p>
    <w:p w:rsidR="0089667D" w:rsidRPr="0089667D" w:rsidRDefault="0089667D" w:rsidP="0089667D">
      <w:pPr>
        <w:ind w:firstLine="334"/>
        <w:jc w:val="center"/>
        <w:rPr>
          <w:color w:val="000000"/>
        </w:rPr>
      </w:pPr>
      <w:r w:rsidRPr="0089667D">
        <w:rPr>
          <w:b/>
          <w:bCs/>
          <w:color w:val="000000"/>
        </w:rPr>
        <w:t>Порядок назначения и проведения собраний граждан в целях рассмотрения и обсуждения вопросов внесения инициативных проектов</w:t>
      </w:r>
    </w:p>
    <w:p w:rsidR="0089667D" w:rsidRPr="0089667D" w:rsidRDefault="0089667D" w:rsidP="0089667D">
      <w:pPr>
        <w:ind w:firstLine="334"/>
        <w:jc w:val="center"/>
        <w:rPr>
          <w:rFonts w:ascii="Arial" w:hAnsi="Arial" w:cs="Arial"/>
          <w:color w:val="000000"/>
        </w:rPr>
      </w:pPr>
      <w:r w:rsidRPr="0089667D">
        <w:rPr>
          <w:rFonts w:ascii="Arial" w:hAnsi="Arial" w:cs="Arial"/>
          <w:color w:val="000000"/>
        </w:rPr>
        <w:t> </w:t>
      </w:r>
    </w:p>
    <w:p w:rsidR="0089667D" w:rsidRPr="0089667D" w:rsidRDefault="0089667D" w:rsidP="0089667D">
      <w:pPr>
        <w:tabs>
          <w:tab w:val="left" w:pos="1418"/>
        </w:tabs>
        <w:ind w:firstLine="709"/>
        <w:jc w:val="both"/>
        <w:rPr>
          <w:b/>
          <w:bCs/>
        </w:rPr>
      </w:pPr>
      <w:r w:rsidRPr="0089667D">
        <w:rPr>
          <w:b/>
          <w:bCs/>
        </w:rPr>
        <w:t>Глава 1. Общие положения</w:t>
      </w:r>
    </w:p>
    <w:p w:rsidR="0089667D" w:rsidRPr="0089667D" w:rsidRDefault="0089667D" w:rsidP="0089667D">
      <w:pPr>
        <w:tabs>
          <w:tab w:val="left" w:pos="1418"/>
        </w:tabs>
        <w:ind w:firstLine="709"/>
        <w:jc w:val="both"/>
        <w:rPr>
          <w:b/>
          <w:bCs/>
        </w:rPr>
      </w:pPr>
      <w:r w:rsidRPr="0089667D">
        <w:rPr>
          <w:bCs/>
        </w:rPr>
        <w:t xml:space="preserve">1.1. </w:t>
      </w:r>
      <w:r w:rsidRPr="0089667D">
        <w:rPr>
          <w:bCs/>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Pr="0089667D">
        <w:rPr>
          <w:rFonts w:eastAsia="Calibri"/>
          <w:color w:val="000000"/>
        </w:rPr>
        <w:t>Майского сельсовета Краснозерского</w:t>
      </w:r>
      <w:r w:rsidRPr="0089667D">
        <w:rPr>
          <w:bCs/>
        </w:rPr>
        <w:t xml:space="preserve"> района Новосибирской области разработан в соответствии со статье 29 Федерального закона от 06.10.2003 № 131-ФЗ «Об общих принципах организации местного самоуправления в Российской Федерации».</w:t>
      </w:r>
    </w:p>
    <w:p w:rsidR="0089667D" w:rsidRPr="0089667D" w:rsidRDefault="0089667D" w:rsidP="0089667D">
      <w:pPr>
        <w:tabs>
          <w:tab w:val="left" w:pos="1418"/>
        </w:tabs>
        <w:ind w:firstLine="709"/>
        <w:jc w:val="both"/>
        <w:rPr>
          <w:bCs/>
        </w:rPr>
      </w:pPr>
      <w:r w:rsidRPr="0089667D">
        <w:rPr>
          <w:bCs/>
        </w:rPr>
        <w:t xml:space="preserve">1.2. </w:t>
      </w:r>
      <w:r w:rsidRPr="0089667D">
        <w:rPr>
          <w:bCs/>
        </w:rPr>
        <w:tab/>
        <w:t xml:space="preserve">В собрании граждан имеют право участвовать граждане, достигшие возраста 16 лет, проживающие на территории </w:t>
      </w:r>
      <w:r w:rsidRPr="0089667D">
        <w:rPr>
          <w:rFonts w:eastAsia="Calibri"/>
          <w:color w:val="000000"/>
        </w:rPr>
        <w:t>Майского сельсовета Краснозерского</w:t>
      </w:r>
      <w:r w:rsidRPr="0089667D">
        <w:rPr>
          <w:bCs/>
        </w:rPr>
        <w:t xml:space="preserve"> района Новосибирской области.</w:t>
      </w:r>
    </w:p>
    <w:p w:rsidR="0089667D" w:rsidRPr="0089667D" w:rsidRDefault="0089667D" w:rsidP="0089667D">
      <w:pPr>
        <w:tabs>
          <w:tab w:val="left" w:pos="1418"/>
        </w:tabs>
        <w:ind w:firstLine="709"/>
        <w:jc w:val="both"/>
        <w:rPr>
          <w:bCs/>
        </w:rPr>
      </w:pPr>
      <w:r w:rsidRPr="0089667D">
        <w:rPr>
          <w:bCs/>
        </w:rPr>
        <w:t xml:space="preserve">1.3. </w:t>
      </w:r>
      <w:r w:rsidRPr="0089667D">
        <w:rPr>
          <w:bCs/>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Pr="0089667D">
        <w:rPr>
          <w:rFonts w:eastAsia="Calibri"/>
          <w:color w:val="000000"/>
        </w:rPr>
        <w:t>Майского сельсовета Краснозерского</w:t>
      </w:r>
      <w:r w:rsidRPr="0089667D">
        <w:rPr>
          <w:bCs/>
        </w:rPr>
        <w:t xml:space="preserve"> района Новосибирской области.</w:t>
      </w:r>
    </w:p>
    <w:p w:rsidR="0089667D" w:rsidRPr="0089667D" w:rsidRDefault="0089667D" w:rsidP="0089667D">
      <w:pPr>
        <w:tabs>
          <w:tab w:val="left" w:pos="1418"/>
        </w:tabs>
        <w:ind w:firstLine="709"/>
        <w:jc w:val="both"/>
        <w:rPr>
          <w:b/>
          <w:bCs/>
        </w:rPr>
      </w:pPr>
      <w:r w:rsidRPr="0089667D">
        <w:rPr>
          <w:b/>
          <w:bCs/>
        </w:rPr>
        <w:t xml:space="preserve">2. </w:t>
      </w:r>
      <w:r w:rsidRPr="0089667D">
        <w:rPr>
          <w:b/>
          <w:bCs/>
        </w:rPr>
        <w:tab/>
        <w:t>Полномочия собрания</w:t>
      </w:r>
    </w:p>
    <w:p w:rsidR="0089667D" w:rsidRPr="0089667D" w:rsidRDefault="0089667D" w:rsidP="0089667D">
      <w:pPr>
        <w:tabs>
          <w:tab w:val="left" w:pos="1418"/>
        </w:tabs>
        <w:ind w:firstLine="709"/>
        <w:jc w:val="both"/>
        <w:rPr>
          <w:bCs/>
        </w:rPr>
      </w:pPr>
      <w:r w:rsidRPr="0089667D">
        <w:rPr>
          <w:bCs/>
        </w:rPr>
        <w:t xml:space="preserve">2.1. </w:t>
      </w:r>
      <w:r w:rsidRPr="0089667D">
        <w:rPr>
          <w:bCs/>
        </w:rPr>
        <w:tab/>
        <w:t>К полномочиям собрания граждан относится обсуждение вопросов внесения инициативных проектов и их рассмотрение.</w:t>
      </w:r>
    </w:p>
    <w:p w:rsidR="0089667D" w:rsidRPr="0089667D" w:rsidRDefault="0089667D" w:rsidP="0089667D">
      <w:pPr>
        <w:tabs>
          <w:tab w:val="left" w:pos="1418"/>
        </w:tabs>
        <w:ind w:firstLine="709"/>
        <w:jc w:val="both"/>
        <w:rPr>
          <w:b/>
          <w:bCs/>
        </w:rPr>
      </w:pPr>
      <w:r w:rsidRPr="0089667D">
        <w:rPr>
          <w:b/>
          <w:bCs/>
        </w:rPr>
        <w:t xml:space="preserve">3. </w:t>
      </w:r>
      <w:r w:rsidRPr="0089667D">
        <w:rPr>
          <w:b/>
          <w:bCs/>
        </w:rPr>
        <w:tab/>
        <w:t>Инициатива проведения собрания</w:t>
      </w:r>
    </w:p>
    <w:p w:rsidR="0089667D" w:rsidRPr="0089667D" w:rsidRDefault="0089667D" w:rsidP="0089667D">
      <w:pPr>
        <w:tabs>
          <w:tab w:val="left" w:pos="1418"/>
        </w:tabs>
        <w:ind w:firstLine="709"/>
        <w:jc w:val="both"/>
        <w:rPr>
          <w:bCs/>
        </w:rPr>
      </w:pPr>
      <w:r w:rsidRPr="0089667D">
        <w:rPr>
          <w:bCs/>
        </w:rPr>
        <w:t xml:space="preserve">3.1. </w:t>
      </w:r>
      <w:r w:rsidRPr="0089667D">
        <w:rPr>
          <w:bCs/>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89667D" w:rsidRPr="0089667D" w:rsidRDefault="0089667D" w:rsidP="0089667D">
      <w:pPr>
        <w:tabs>
          <w:tab w:val="left" w:pos="1418"/>
        </w:tabs>
        <w:ind w:firstLine="709"/>
        <w:jc w:val="both"/>
        <w:rPr>
          <w:bCs/>
        </w:rPr>
      </w:pPr>
      <w:r w:rsidRPr="0089667D">
        <w:rPr>
          <w:bCs/>
        </w:rPr>
        <w:t xml:space="preserve">3.2. </w:t>
      </w:r>
      <w:r w:rsidRPr="0089667D">
        <w:rPr>
          <w:bCs/>
        </w:rPr>
        <w:tab/>
        <w:t xml:space="preserve">Организатор собрания граждан обязан подать в Совет депутатов  </w:t>
      </w:r>
      <w:r w:rsidRPr="0089667D">
        <w:rPr>
          <w:rFonts w:eastAsia="Calibri"/>
          <w:color w:val="000000"/>
        </w:rPr>
        <w:t>Майского сельсовета Краснозерского</w:t>
      </w:r>
      <w:r w:rsidRPr="0089667D">
        <w:rPr>
          <w:bCs/>
        </w:rPr>
        <w:t xml:space="preserve">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89667D" w:rsidRPr="0089667D" w:rsidRDefault="0089667D" w:rsidP="0089667D">
      <w:pPr>
        <w:tabs>
          <w:tab w:val="left" w:pos="1418"/>
        </w:tabs>
        <w:ind w:firstLine="709"/>
        <w:jc w:val="both"/>
        <w:rPr>
          <w:bCs/>
        </w:rPr>
      </w:pPr>
      <w:r w:rsidRPr="0089667D">
        <w:rPr>
          <w:bCs/>
        </w:rPr>
        <w:t xml:space="preserve">3.3. </w:t>
      </w:r>
      <w:r w:rsidRPr="0089667D">
        <w:rPr>
          <w:bCs/>
        </w:rPr>
        <w:tab/>
        <w:t>В уведомлении указываются:</w:t>
      </w:r>
    </w:p>
    <w:p w:rsidR="0089667D" w:rsidRPr="0089667D" w:rsidRDefault="0089667D" w:rsidP="0089667D">
      <w:pPr>
        <w:tabs>
          <w:tab w:val="left" w:pos="1418"/>
        </w:tabs>
        <w:ind w:firstLine="709"/>
        <w:jc w:val="both"/>
        <w:rPr>
          <w:bCs/>
        </w:rPr>
      </w:pPr>
      <w:r w:rsidRPr="0089667D">
        <w:rPr>
          <w:bCs/>
        </w:rPr>
        <w:t xml:space="preserve">1) </w:t>
      </w:r>
      <w:r w:rsidRPr="0089667D">
        <w:rPr>
          <w:bCs/>
        </w:rPr>
        <w:tab/>
        <w:t>цель собрания граждан;</w:t>
      </w:r>
    </w:p>
    <w:p w:rsidR="0089667D" w:rsidRPr="0089667D" w:rsidRDefault="0089667D" w:rsidP="0089667D">
      <w:pPr>
        <w:tabs>
          <w:tab w:val="left" w:pos="1418"/>
        </w:tabs>
        <w:ind w:firstLine="709"/>
        <w:jc w:val="both"/>
        <w:rPr>
          <w:bCs/>
        </w:rPr>
      </w:pPr>
      <w:r w:rsidRPr="0089667D">
        <w:rPr>
          <w:bCs/>
        </w:rPr>
        <w:t xml:space="preserve">2) </w:t>
      </w:r>
      <w:r w:rsidRPr="0089667D">
        <w:rPr>
          <w:bCs/>
        </w:rPr>
        <w:tab/>
        <w:t>место проведения собрания;</w:t>
      </w:r>
    </w:p>
    <w:p w:rsidR="0089667D" w:rsidRPr="0089667D" w:rsidRDefault="0089667D" w:rsidP="0089667D">
      <w:pPr>
        <w:tabs>
          <w:tab w:val="left" w:pos="1418"/>
        </w:tabs>
        <w:ind w:firstLine="709"/>
        <w:jc w:val="both"/>
        <w:rPr>
          <w:bCs/>
        </w:rPr>
      </w:pPr>
      <w:r w:rsidRPr="0089667D">
        <w:rPr>
          <w:bCs/>
        </w:rPr>
        <w:t xml:space="preserve">3) </w:t>
      </w:r>
      <w:r w:rsidRPr="0089667D">
        <w:rPr>
          <w:bCs/>
        </w:rPr>
        <w:tab/>
        <w:t>дата, время начала и окончания собрания граждан;</w:t>
      </w:r>
    </w:p>
    <w:p w:rsidR="0089667D" w:rsidRPr="0089667D" w:rsidRDefault="0089667D" w:rsidP="0089667D">
      <w:pPr>
        <w:tabs>
          <w:tab w:val="left" w:pos="1418"/>
        </w:tabs>
        <w:ind w:firstLine="709"/>
        <w:jc w:val="both"/>
        <w:rPr>
          <w:bCs/>
        </w:rPr>
      </w:pPr>
      <w:r w:rsidRPr="0089667D">
        <w:rPr>
          <w:bCs/>
        </w:rPr>
        <w:t xml:space="preserve">4) </w:t>
      </w:r>
      <w:r w:rsidRPr="0089667D">
        <w:rPr>
          <w:bCs/>
        </w:rPr>
        <w:tab/>
        <w:t>предполагаемое количество участников собрания граждан;</w:t>
      </w:r>
    </w:p>
    <w:p w:rsidR="0089667D" w:rsidRPr="0089667D" w:rsidRDefault="0089667D" w:rsidP="0089667D">
      <w:pPr>
        <w:tabs>
          <w:tab w:val="left" w:pos="1418"/>
        </w:tabs>
        <w:ind w:firstLine="709"/>
        <w:jc w:val="both"/>
        <w:rPr>
          <w:bCs/>
        </w:rPr>
      </w:pPr>
      <w:r w:rsidRPr="0089667D">
        <w:rPr>
          <w:bCs/>
        </w:rPr>
        <w:t xml:space="preserve">5) </w:t>
      </w:r>
      <w:r w:rsidRPr="0089667D">
        <w:rPr>
          <w:bCs/>
        </w:rPr>
        <w:tab/>
        <w:t>наименование инициативного проекта;</w:t>
      </w:r>
    </w:p>
    <w:p w:rsidR="0089667D" w:rsidRPr="0089667D" w:rsidRDefault="0089667D" w:rsidP="0089667D">
      <w:pPr>
        <w:tabs>
          <w:tab w:val="left" w:pos="1418"/>
        </w:tabs>
        <w:ind w:firstLine="709"/>
        <w:jc w:val="both"/>
        <w:rPr>
          <w:bCs/>
        </w:rPr>
      </w:pPr>
      <w:r w:rsidRPr="0089667D">
        <w:rPr>
          <w:bCs/>
        </w:rPr>
        <w:t xml:space="preserve">6) </w:t>
      </w:r>
      <w:r w:rsidRPr="0089667D">
        <w:rPr>
          <w:bCs/>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sidRPr="0089667D">
        <w:rPr>
          <w:rFonts w:eastAsia="Calibri"/>
          <w:color w:val="000000"/>
        </w:rPr>
        <w:t>Майского сельсовета Краснозерского</w:t>
      </w:r>
      <w:r w:rsidRPr="0089667D">
        <w:rPr>
          <w:bCs/>
        </w:rPr>
        <w:t xml:space="preserve"> района Новосибирской области (далее - администрация муниципального образования), которым определена данная территория.</w:t>
      </w:r>
    </w:p>
    <w:p w:rsidR="0089667D" w:rsidRPr="0089667D" w:rsidRDefault="0089667D" w:rsidP="0089667D">
      <w:pPr>
        <w:tabs>
          <w:tab w:val="left" w:pos="1418"/>
        </w:tabs>
        <w:ind w:firstLine="709"/>
        <w:jc w:val="both"/>
        <w:rPr>
          <w:bCs/>
        </w:rPr>
      </w:pPr>
      <w:r w:rsidRPr="0089667D">
        <w:rPr>
          <w:bCs/>
        </w:rPr>
        <w:lastRenderedPageBreak/>
        <w:t xml:space="preserve">7) </w:t>
      </w:r>
      <w:r w:rsidRPr="0089667D">
        <w:rPr>
          <w:bCs/>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89667D" w:rsidRPr="0089667D" w:rsidRDefault="0089667D" w:rsidP="0089667D">
      <w:pPr>
        <w:tabs>
          <w:tab w:val="left" w:pos="1418"/>
        </w:tabs>
        <w:ind w:firstLine="709"/>
        <w:jc w:val="both"/>
        <w:rPr>
          <w:bCs/>
        </w:rPr>
      </w:pPr>
      <w:r w:rsidRPr="0089667D">
        <w:rPr>
          <w:bCs/>
        </w:rPr>
        <w:t xml:space="preserve">8) </w:t>
      </w:r>
      <w:r w:rsidRPr="0089667D">
        <w:rPr>
          <w:bCs/>
        </w:rPr>
        <w:tab/>
        <w:t>фамилия, имя, отчество организатора собрания граждан, сведения о его месте жительства или пребывания и номер телефона;</w:t>
      </w:r>
    </w:p>
    <w:p w:rsidR="0089667D" w:rsidRPr="0089667D" w:rsidRDefault="0089667D" w:rsidP="0089667D">
      <w:pPr>
        <w:tabs>
          <w:tab w:val="left" w:pos="1418"/>
        </w:tabs>
        <w:ind w:firstLine="709"/>
        <w:jc w:val="both"/>
        <w:rPr>
          <w:bCs/>
        </w:rPr>
      </w:pPr>
      <w:r w:rsidRPr="0089667D">
        <w:rPr>
          <w:bCs/>
        </w:rPr>
        <w:t xml:space="preserve">9) </w:t>
      </w:r>
      <w:r w:rsidRPr="0089667D">
        <w:rPr>
          <w:bCs/>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89667D" w:rsidRPr="0089667D" w:rsidRDefault="0089667D" w:rsidP="0089667D">
      <w:pPr>
        <w:tabs>
          <w:tab w:val="left" w:pos="1418"/>
        </w:tabs>
        <w:ind w:firstLine="709"/>
        <w:jc w:val="both"/>
        <w:rPr>
          <w:bCs/>
        </w:rPr>
      </w:pPr>
      <w:r w:rsidRPr="0089667D">
        <w:rPr>
          <w:bCs/>
        </w:rPr>
        <w:t xml:space="preserve">10) </w:t>
      </w:r>
      <w:r w:rsidRPr="0089667D">
        <w:rPr>
          <w:bCs/>
        </w:rPr>
        <w:tab/>
        <w:t>дата подачи уведомления о проведении собрания граждан.</w:t>
      </w:r>
    </w:p>
    <w:p w:rsidR="0089667D" w:rsidRPr="0089667D" w:rsidRDefault="0089667D" w:rsidP="0089667D">
      <w:pPr>
        <w:tabs>
          <w:tab w:val="left" w:pos="1418"/>
        </w:tabs>
        <w:ind w:firstLine="709"/>
        <w:jc w:val="both"/>
        <w:rPr>
          <w:bCs/>
        </w:rPr>
      </w:pPr>
      <w:r w:rsidRPr="0089667D">
        <w:rPr>
          <w:bCs/>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89667D" w:rsidRPr="0089667D" w:rsidRDefault="0089667D" w:rsidP="0089667D">
      <w:pPr>
        <w:tabs>
          <w:tab w:val="left" w:pos="1418"/>
        </w:tabs>
        <w:ind w:firstLine="709"/>
        <w:jc w:val="both"/>
        <w:rPr>
          <w:bCs/>
        </w:rPr>
      </w:pPr>
      <w:r w:rsidRPr="0089667D">
        <w:rPr>
          <w:bCs/>
        </w:rPr>
        <w:t xml:space="preserve">3.4. </w:t>
      </w:r>
      <w:r w:rsidRPr="0089667D">
        <w:rPr>
          <w:bCs/>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89667D" w:rsidRPr="0089667D" w:rsidRDefault="0089667D" w:rsidP="0089667D">
      <w:pPr>
        <w:tabs>
          <w:tab w:val="left" w:pos="1418"/>
        </w:tabs>
        <w:ind w:firstLine="709"/>
        <w:jc w:val="both"/>
        <w:rPr>
          <w:bCs/>
        </w:rPr>
      </w:pPr>
      <w:r w:rsidRPr="0089667D">
        <w:rPr>
          <w:bCs/>
        </w:rPr>
        <w:t xml:space="preserve">3.5. </w:t>
      </w:r>
      <w:r w:rsidRPr="0089667D">
        <w:rPr>
          <w:bCs/>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89667D" w:rsidRPr="0089667D" w:rsidRDefault="0089667D" w:rsidP="0089667D">
      <w:pPr>
        <w:tabs>
          <w:tab w:val="left" w:pos="1418"/>
        </w:tabs>
        <w:ind w:firstLine="709"/>
        <w:jc w:val="both"/>
        <w:rPr>
          <w:bCs/>
        </w:rPr>
      </w:pPr>
      <w:r w:rsidRPr="0089667D">
        <w:rPr>
          <w:bCs/>
        </w:rPr>
        <w:t xml:space="preserve">3.6. </w:t>
      </w:r>
      <w:r w:rsidRPr="0089667D">
        <w:rPr>
          <w:bCs/>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89667D" w:rsidRPr="0089667D" w:rsidRDefault="0089667D" w:rsidP="0089667D">
      <w:pPr>
        <w:tabs>
          <w:tab w:val="left" w:pos="1418"/>
        </w:tabs>
        <w:ind w:firstLine="709"/>
        <w:jc w:val="both"/>
        <w:rPr>
          <w:b/>
          <w:bCs/>
        </w:rPr>
      </w:pPr>
      <w:r w:rsidRPr="0089667D">
        <w:rPr>
          <w:b/>
          <w:bCs/>
        </w:rPr>
        <w:t xml:space="preserve">4. </w:t>
      </w:r>
      <w:r w:rsidRPr="0089667D">
        <w:rPr>
          <w:b/>
          <w:bCs/>
        </w:rPr>
        <w:tab/>
        <w:t>Порядок проведения собрания</w:t>
      </w:r>
    </w:p>
    <w:p w:rsidR="0089667D" w:rsidRPr="0089667D" w:rsidRDefault="0089667D" w:rsidP="0089667D">
      <w:pPr>
        <w:tabs>
          <w:tab w:val="left" w:pos="1418"/>
        </w:tabs>
        <w:ind w:firstLine="709"/>
        <w:jc w:val="both"/>
        <w:rPr>
          <w:bCs/>
        </w:rPr>
      </w:pPr>
      <w:r w:rsidRPr="0089667D">
        <w:rPr>
          <w:bCs/>
        </w:rPr>
        <w:t xml:space="preserve">4.1. </w:t>
      </w:r>
      <w:r w:rsidRPr="0089667D">
        <w:rPr>
          <w:bCs/>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89667D" w:rsidRPr="0089667D" w:rsidRDefault="0089667D" w:rsidP="0089667D">
      <w:pPr>
        <w:tabs>
          <w:tab w:val="left" w:pos="1418"/>
        </w:tabs>
        <w:ind w:firstLine="709"/>
        <w:jc w:val="both"/>
        <w:rPr>
          <w:bCs/>
        </w:rPr>
      </w:pPr>
      <w:r w:rsidRPr="0089667D">
        <w:rPr>
          <w:bCs/>
        </w:rPr>
        <w:t xml:space="preserve">4.2. </w:t>
      </w:r>
      <w:r w:rsidRPr="0089667D">
        <w:rPr>
          <w:bCs/>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89667D" w:rsidRPr="0089667D" w:rsidRDefault="0089667D" w:rsidP="0089667D">
      <w:pPr>
        <w:tabs>
          <w:tab w:val="left" w:pos="1418"/>
        </w:tabs>
        <w:ind w:firstLine="709"/>
        <w:jc w:val="both"/>
        <w:rPr>
          <w:bCs/>
        </w:rPr>
      </w:pPr>
      <w:r w:rsidRPr="0089667D">
        <w:rPr>
          <w:bCs/>
        </w:rPr>
        <w:t xml:space="preserve">4.3. </w:t>
      </w:r>
      <w:r w:rsidRPr="0089667D">
        <w:rPr>
          <w:bCs/>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89667D" w:rsidRPr="0089667D" w:rsidRDefault="0089667D" w:rsidP="0089667D">
      <w:pPr>
        <w:tabs>
          <w:tab w:val="left" w:pos="1418"/>
        </w:tabs>
        <w:ind w:firstLine="709"/>
        <w:jc w:val="both"/>
        <w:rPr>
          <w:bCs/>
        </w:rPr>
      </w:pPr>
      <w:r w:rsidRPr="0089667D">
        <w:rPr>
          <w:bCs/>
        </w:rPr>
        <w:t xml:space="preserve">4.4. </w:t>
      </w:r>
      <w:r w:rsidRPr="0089667D">
        <w:rPr>
          <w:bCs/>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89667D" w:rsidRPr="0089667D" w:rsidRDefault="0089667D" w:rsidP="0089667D">
      <w:pPr>
        <w:tabs>
          <w:tab w:val="left" w:pos="1418"/>
        </w:tabs>
        <w:ind w:firstLine="709"/>
        <w:jc w:val="both"/>
        <w:rPr>
          <w:bCs/>
        </w:rPr>
      </w:pPr>
      <w:r w:rsidRPr="0089667D">
        <w:rPr>
          <w:bCs/>
        </w:rPr>
        <w:t xml:space="preserve">4.5. </w:t>
      </w:r>
      <w:r w:rsidRPr="0089667D">
        <w:rPr>
          <w:bCs/>
        </w:rPr>
        <w:tab/>
        <w:t>Секретарём собрания граждан ведётся протокол.</w:t>
      </w:r>
    </w:p>
    <w:p w:rsidR="0089667D" w:rsidRPr="0089667D" w:rsidRDefault="0089667D" w:rsidP="0089667D">
      <w:pPr>
        <w:tabs>
          <w:tab w:val="left" w:pos="1418"/>
        </w:tabs>
        <w:ind w:firstLine="709"/>
        <w:jc w:val="both"/>
        <w:rPr>
          <w:bCs/>
        </w:rPr>
      </w:pPr>
      <w:r w:rsidRPr="0089667D">
        <w:rPr>
          <w:bCs/>
        </w:rPr>
        <w:t xml:space="preserve">4.6. </w:t>
      </w:r>
      <w:r w:rsidRPr="0089667D">
        <w:rPr>
          <w:bCs/>
        </w:rPr>
        <w:tab/>
        <w:t>Ответственное лицо за подготовку и проведение собрания обеспечивает регистрацию количественного состава граждан.</w:t>
      </w:r>
    </w:p>
    <w:p w:rsidR="0089667D" w:rsidRPr="0089667D" w:rsidRDefault="0089667D" w:rsidP="0089667D">
      <w:pPr>
        <w:tabs>
          <w:tab w:val="left" w:pos="1418"/>
        </w:tabs>
        <w:ind w:firstLine="709"/>
        <w:jc w:val="both"/>
        <w:rPr>
          <w:bCs/>
        </w:rPr>
      </w:pPr>
      <w:r w:rsidRPr="0089667D">
        <w:rPr>
          <w:bCs/>
        </w:rPr>
        <w:t xml:space="preserve">4.7. </w:t>
      </w:r>
      <w:r w:rsidRPr="0089667D">
        <w:rPr>
          <w:bCs/>
        </w:rPr>
        <w:tab/>
        <w:t>Решения принимаются открытым голосованием большинством голосов от присутствующих на собрании граждан.</w:t>
      </w:r>
    </w:p>
    <w:p w:rsidR="0089667D" w:rsidRPr="0089667D" w:rsidRDefault="0089667D" w:rsidP="0089667D">
      <w:pPr>
        <w:tabs>
          <w:tab w:val="left" w:pos="1418"/>
        </w:tabs>
        <w:ind w:firstLine="709"/>
        <w:jc w:val="both"/>
        <w:rPr>
          <w:bCs/>
        </w:rPr>
      </w:pPr>
      <w:r w:rsidRPr="0089667D">
        <w:rPr>
          <w:bCs/>
        </w:rPr>
        <w:t>Решения оформляются протокольно.</w:t>
      </w:r>
    </w:p>
    <w:p w:rsidR="0089667D" w:rsidRPr="0089667D" w:rsidRDefault="0089667D" w:rsidP="0089667D">
      <w:pPr>
        <w:tabs>
          <w:tab w:val="left" w:pos="1418"/>
        </w:tabs>
        <w:ind w:firstLine="709"/>
        <w:jc w:val="both"/>
        <w:rPr>
          <w:b/>
          <w:bCs/>
        </w:rPr>
      </w:pPr>
      <w:r w:rsidRPr="0089667D">
        <w:rPr>
          <w:b/>
          <w:bCs/>
        </w:rPr>
        <w:t xml:space="preserve">5. </w:t>
      </w:r>
      <w:r w:rsidRPr="0089667D">
        <w:rPr>
          <w:b/>
          <w:bCs/>
        </w:rPr>
        <w:tab/>
        <w:t>Итоги собрания</w:t>
      </w:r>
    </w:p>
    <w:p w:rsidR="0089667D" w:rsidRPr="0089667D" w:rsidRDefault="0089667D" w:rsidP="0089667D">
      <w:pPr>
        <w:tabs>
          <w:tab w:val="left" w:pos="1418"/>
        </w:tabs>
        <w:ind w:firstLine="709"/>
        <w:jc w:val="both"/>
        <w:rPr>
          <w:bCs/>
        </w:rPr>
      </w:pPr>
      <w:r w:rsidRPr="0089667D">
        <w:rPr>
          <w:bCs/>
        </w:rPr>
        <w:t xml:space="preserve">5.1. </w:t>
      </w:r>
      <w:r w:rsidRPr="0089667D">
        <w:rPr>
          <w:bCs/>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89667D" w:rsidRPr="0089667D" w:rsidRDefault="0089667D" w:rsidP="0089667D">
      <w:pPr>
        <w:tabs>
          <w:tab w:val="left" w:pos="1418"/>
        </w:tabs>
        <w:ind w:firstLine="709"/>
        <w:jc w:val="both"/>
        <w:rPr>
          <w:bCs/>
        </w:rPr>
      </w:pPr>
      <w:r w:rsidRPr="0089667D">
        <w:rPr>
          <w:bCs/>
        </w:rPr>
        <w:t xml:space="preserve">5.2. </w:t>
      </w:r>
      <w:r w:rsidRPr="0089667D">
        <w:rPr>
          <w:bCs/>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89667D" w:rsidRPr="0089667D" w:rsidRDefault="0089667D" w:rsidP="0089667D">
      <w:pPr>
        <w:tabs>
          <w:tab w:val="left" w:pos="1418"/>
        </w:tabs>
        <w:ind w:firstLine="709"/>
        <w:jc w:val="both"/>
        <w:rPr>
          <w:bCs/>
        </w:rPr>
      </w:pPr>
      <w:r w:rsidRPr="0089667D">
        <w:rPr>
          <w:bCs/>
        </w:rPr>
        <w:t xml:space="preserve">5.3. </w:t>
      </w:r>
      <w:r w:rsidRPr="0089667D">
        <w:rPr>
          <w:bCs/>
        </w:rPr>
        <w:tab/>
        <w:t>Итоги собрания подлежат опубликованию (обнародованию) в течение 5 дней с момента проведения собрания.</w:t>
      </w:r>
    </w:p>
    <w:p w:rsidR="0089667D" w:rsidRDefault="0089667D" w:rsidP="0089667D">
      <w:pPr>
        <w:tabs>
          <w:tab w:val="left" w:pos="1418"/>
        </w:tabs>
        <w:ind w:firstLine="709"/>
        <w:jc w:val="both"/>
        <w:rPr>
          <w:bCs/>
        </w:rPr>
      </w:pPr>
      <w:r w:rsidRPr="0089667D">
        <w:rPr>
          <w:bCs/>
        </w:rPr>
        <w:t xml:space="preserve">5.4. </w:t>
      </w:r>
      <w:r w:rsidRPr="0089667D">
        <w:rPr>
          <w:bCs/>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w:t>
      </w:r>
      <w:r w:rsidRPr="0089667D">
        <w:rPr>
          <w:bCs/>
        </w:rPr>
        <w:lastRenderedPageBreak/>
        <w:t xml:space="preserve">порядком выдвижения, внесения, обсуждения, рассмотрения инициативных проектов, а также проведения их конкурсного отбора в </w:t>
      </w:r>
      <w:r w:rsidRPr="0089667D">
        <w:rPr>
          <w:rFonts w:eastAsia="Calibri"/>
          <w:color w:val="000000"/>
        </w:rPr>
        <w:t>Майского сельсовета Краснозерского</w:t>
      </w:r>
      <w:r w:rsidRPr="0089667D">
        <w:rPr>
          <w:bCs/>
        </w:rPr>
        <w:t xml:space="preserve"> района Новосибирской области.</w:t>
      </w:r>
    </w:p>
    <w:p w:rsidR="0089667D" w:rsidRPr="0089667D" w:rsidRDefault="0089667D" w:rsidP="0089667D">
      <w:pPr>
        <w:tabs>
          <w:tab w:val="left" w:pos="1418"/>
        </w:tabs>
        <w:ind w:firstLine="709"/>
        <w:jc w:val="both"/>
        <w:rPr>
          <w:rFonts w:eastAsia="Calibri"/>
        </w:rPr>
      </w:pPr>
    </w:p>
    <w:p w:rsidR="004B2DE1" w:rsidRPr="004B2DE1" w:rsidRDefault="004B2DE1" w:rsidP="004B2DE1">
      <w:pPr>
        <w:jc w:val="center"/>
        <w:rPr>
          <w:rFonts w:eastAsia="Calibri"/>
          <w:lang w:eastAsia="en-US"/>
        </w:rPr>
      </w:pPr>
      <w:r w:rsidRPr="004B2DE1">
        <w:rPr>
          <w:rFonts w:eastAsia="Calibri"/>
          <w:lang w:eastAsia="en-US"/>
        </w:rPr>
        <w:t>СОВЕТ ДЕПУТАТОВ</w:t>
      </w:r>
    </w:p>
    <w:p w:rsidR="004B2DE1" w:rsidRPr="004B2DE1" w:rsidRDefault="004B2DE1" w:rsidP="004B2DE1">
      <w:pPr>
        <w:jc w:val="center"/>
        <w:rPr>
          <w:rFonts w:eastAsia="Calibri"/>
          <w:lang w:eastAsia="en-US"/>
        </w:rPr>
      </w:pPr>
      <w:r w:rsidRPr="004B2DE1">
        <w:rPr>
          <w:rFonts w:eastAsia="Calibri"/>
          <w:lang w:eastAsia="en-US"/>
        </w:rPr>
        <w:t>МАЙСКОГО СЕЛЬСОВЕТА</w:t>
      </w:r>
    </w:p>
    <w:p w:rsidR="004B2DE1" w:rsidRPr="004B2DE1" w:rsidRDefault="004B2DE1" w:rsidP="004B2DE1">
      <w:pPr>
        <w:jc w:val="center"/>
        <w:rPr>
          <w:rFonts w:eastAsia="Calibri"/>
          <w:lang w:eastAsia="en-US"/>
        </w:rPr>
      </w:pPr>
      <w:r w:rsidRPr="004B2DE1">
        <w:rPr>
          <w:rFonts w:eastAsia="Calibri"/>
          <w:lang w:eastAsia="en-US"/>
        </w:rPr>
        <w:t>КРАСНОЗЕРСКОГО РАЙОНА НОВОСИБИРСКОЙ ОБЛАСТИ</w:t>
      </w:r>
    </w:p>
    <w:p w:rsidR="004B2DE1" w:rsidRPr="004B2DE1" w:rsidRDefault="004B2DE1" w:rsidP="004B2DE1">
      <w:pPr>
        <w:jc w:val="center"/>
        <w:rPr>
          <w:rFonts w:eastAsia="Calibri"/>
          <w:lang w:eastAsia="en-US"/>
        </w:rPr>
      </w:pPr>
      <w:r w:rsidRPr="004B2DE1">
        <w:rPr>
          <w:rFonts w:eastAsia="Calibri"/>
          <w:lang w:eastAsia="en-US"/>
        </w:rPr>
        <w:t>(шестого созыва)</w:t>
      </w:r>
    </w:p>
    <w:p w:rsidR="004B2DE1" w:rsidRPr="004B2DE1" w:rsidRDefault="004B2DE1" w:rsidP="004B2DE1">
      <w:pPr>
        <w:jc w:val="center"/>
        <w:rPr>
          <w:rFonts w:eastAsia="Calibri"/>
          <w:lang w:eastAsia="en-US"/>
        </w:rPr>
      </w:pPr>
    </w:p>
    <w:p w:rsidR="004B2DE1" w:rsidRPr="004B2DE1" w:rsidRDefault="004B2DE1" w:rsidP="004B2DE1">
      <w:pPr>
        <w:jc w:val="center"/>
        <w:rPr>
          <w:rFonts w:eastAsia="Calibri"/>
          <w:lang w:eastAsia="en-US"/>
        </w:rPr>
      </w:pPr>
      <w:r w:rsidRPr="004B2DE1">
        <w:rPr>
          <w:rFonts w:eastAsia="Calibri"/>
          <w:lang w:eastAsia="en-US"/>
        </w:rPr>
        <w:t>РЕШЕНИЕ</w:t>
      </w:r>
    </w:p>
    <w:p w:rsidR="004B2DE1" w:rsidRPr="004B2DE1" w:rsidRDefault="004B2DE1" w:rsidP="004B2DE1">
      <w:pPr>
        <w:jc w:val="center"/>
      </w:pPr>
      <w:r w:rsidRPr="004B2DE1">
        <w:t>(внеочередной) семнадцатой  сессии</w:t>
      </w:r>
    </w:p>
    <w:p w:rsidR="004B2DE1" w:rsidRPr="004B2DE1" w:rsidRDefault="004B2DE1" w:rsidP="004B2DE1">
      <w:pPr>
        <w:tabs>
          <w:tab w:val="left" w:pos="7965"/>
        </w:tabs>
        <w:rPr>
          <w:rFonts w:eastAsia="Calibri"/>
          <w:lang w:eastAsia="en-US"/>
        </w:rPr>
      </w:pPr>
      <w:r w:rsidRPr="004B2DE1">
        <w:rPr>
          <w:rFonts w:eastAsia="Calibri"/>
          <w:lang w:eastAsia="en-US"/>
        </w:rPr>
        <w:t>От 21.09.2021                                      с. Майское                                            № 64</w:t>
      </w:r>
    </w:p>
    <w:p w:rsidR="004B2DE1" w:rsidRPr="004B2DE1" w:rsidRDefault="004B2DE1" w:rsidP="004B2DE1">
      <w:pPr>
        <w:tabs>
          <w:tab w:val="left" w:pos="7965"/>
        </w:tabs>
        <w:rPr>
          <w:rFonts w:eastAsia="Calibri"/>
          <w:lang w:eastAsia="en-US"/>
        </w:rPr>
      </w:pPr>
    </w:p>
    <w:p w:rsidR="004B2DE1" w:rsidRPr="004B2DE1" w:rsidRDefault="004B2DE1" w:rsidP="004B2DE1">
      <w:pPr>
        <w:jc w:val="center"/>
        <w:rPr>
          <w:b/>
          <w:bCs/>
          <w:lang w:eastAsia="en-US"/>
        </w:rPr>
      </w:pPr>
      <w:r w:rsidRPr="004B2DE1">
        <w:rPr>
          <w:b/>
          <w:bCs/>
          <w:lang w:eastAsia="en-US"/>
        </w:rPr>
        <w:t>Об утверждении Положения о порядке выдвижения, внесения, обсуждения, рассмотрения инициативных проектов, а также проведения их конкурсно</w:t>
      </w:r>
      <w:bookmarkStart w:id="0" w:name="_GoBack"/>
      <w:bookmarkEnd w:id="0"/>
      <w:r w:rsidRPr="004B2DE1">
        <w:rPr>
          <w:b/>
          <w:bCs/>
          <w:lang w:eastAsia="en-US"/>
        </w:rPr>
        <w:t>го отбора</w:t>
      </w:r>
    </w:p>
    <w:p w:rsidR="004B2DE1" w:rsidRPr="004B2DE1" w:rsidRDefault="004B2DE1" w:rsidP="004B2DE1">
      <w:pPr>
        <w:jc w:val="both"/>
        <w:rPr>
          <w:rFonts w:eastAsia="Calibri"/>
          <w:lang w:eastAsia="en-US"/>
        </w:rPr>
      </w:pPr>
    </w:p>
    <w:p w:rsidR="004B2DE1" w:rsidRPr="004B2DE1" w:rsidRDefault="004B2DE1" w:rsidP="004B2DE1">
      <w:pPr>
        <w:tabs>
          <w:tab w:val="left" w:pos="1134"/>
        </w:tabs>
        <w:ind w:firstLine="709"/>
        <w:jc w:val="both"/>
      </w:pPr>
      <w:r w:rsidRPr="004B2DE1">
        <w:t>В соответствии с Федеральным законом </w:t>
      </w:r>
      <w:hyperlink r:id="rId12" w:tgtFrame="_blank" w:history="1">
        <w:r w:rsidRPr="004B2DE1">
          <w:t>от 6 октября 2003 года № 131-ФЗ</w:t>
        </w:r>
      </w:hyperlink>
      <w:r w:rsidRPr="004B2DE1">
        <w:t> «</w:t>
      </w:r>
      <w:hyperlink r:id="rId13" w:tgtFrame="_blank" w:history="1">
        <w:r w:rsidRPr="004B2DE1">
          <w:t>Об общих принципах организации местного самоуправления</w:t>
        </w:r>
      </w:hyperlink>
      <w:r w:rsidRPr="004B2DE1">
        <w:t xml:space="preserve"> в Российской Федерации», Уставом </w:t>
      </w:r>
      <w:r w:rsidRPr="004B2DE1">
        <w:rPr>
          <w:rFonts w:eastAsia="Calibri"/>
          <w:color w:val="000000"/>
          <w:lang w:eastAsia="en-US"/>
        </w:rPr>
        <w:t>Майского сельсовета Краснозерского района Новосибирской области</w:t>
      </w:r>
      <w:r w:rsidRPr="004B2DE1">
        <w:t xml:space="preserve">, Совет депутатов </w:t>
      </w:r>
      <w:r w:rsidRPr="004B2DE1">
        <w:rPr>
          <w:rFonts w:eastAsia="Calibri"/>
          <w:color w:val="000000"/>
          <w:lang w:eastAsia="en-US"/>
        </w:rPr>
        <w:t>Майского сельсовета Краснозерского района Новосибирской области</w:t>
      </w:r>
      <w:r w:rsidRPr="004B2DE1">
        <w:t xml:space="preserve"> </w:t>
      </w:r>
    </w:p>
    <w:p w:rsidR="004B2DE1" w:rsidRPr="004B2DE1" w:rsidRDefault="004B2DE1" w:rsidP="004B2DE1">
      <w:pPr>
        <w:tabs>
          <w:tab w:val="left" w:pos="1134"/>
        </w:tabs>
        <w:ind w:firstLine="709"/>
        <w:jc w:val="both"/>
      </w:pPr>
      <w:r w:rsidRPr="004B2DE1">
        <w:t>РЕШИЛ:</w:t>
      </w:r>
    </w:p>
    <w:p w:rsidR="004B2DE1" w:rsidRPr="004B2DE1" w:rsidRDefault="004B2DE1" w:rsidP="004B2DE1">
      <w:pPr>
        <w:tabs>
          <w:tab w:val="left" w:pos="1134"/>
        </w:tabs>
        <w:ind w:firstLine="709"/>
        <w:jc w:val="both"/>
      </w:pPr>
      <w:r w:rsidRPr="004B2DE1">
        <w:t xml:space="preserve">1. </w:t>
      </w:r>
      <w:r w:rsidRPr="004B2DE1">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4B2DE1" w:rsidRPr="004B2DE1" w:rsidRDefault="004B2DE1" w:rsidP="004B2DE1">
      <w:pPr>
        <w:tabs>
          <w:tab w:val="left" w:pos="1134"/>
        </w:tabs>
        <w:ind w:firstLine="709"/>
        <w:jc w:val="both"/>
        <w:rPr>
          <w:rFonts w:eastAsia="Calibri"/>
        </w:rPr>
      </w:pPr>
      <w:r w:rsidRPr="004B2DE1">
        <w:rPr>
          <w:rFonts w:eastAsia="Calibri"/>
        </w:rPr>
        <w:t>2. </w:t>
      </w:r>
      <w:r w:rsidRPr="004B2DE1">
        <w:rPr>
          <w:rFonts w:eastAsia="Calibri"/>
        </w:rPr>
        <w:tab/>
        <w:t xml:space="preserve">Настоящее решение вступает в силу после его официального опубликования. </w:t>
      </w:r>
    </w:p>
    <w:p w:rsidR="004B2DE1" w:rsidRPr="004B2DE1" w:rsidRDefault="004B2DE1" w:rsidP="004B2DE1">
      <w:pPr>
        <w:jc w:val="both"/>
        <w:rPr>
          <w:rFonts w:eastAsia="Calibri"/>
          <w:lang w:eastAsia="en-US"/>
        </w:rPr>
      </w:pPr>
    </w:p>
    <w:p w:rsidR="004B2DE1" w:rsidRPr="004B2DE1" w:rsidRDefault="004B2DE1" w:rsidP="004B2DE1">
      <w:pPr>
        <w:jc w:val="both"/>
        <w:rPr>
          <w:rFonts w:eastAsia="Calibri"/>
          <w:lang w:eastAsia="en-US"/>
        </w:rPr>
      </w:pPr>
      <w:r w:rsidRPr="004B2DE1">
        <w:rPr>
          <w:rFonts w:eastAsia="Calibri"/>
          <w:lang w:eastAsia="en-US"/>
        </w:rPr>
        <w:t>Глава Майского сельсовета                              Председатель Совета депутатов</w:t>
      </w:r>
    </w:p>
    <w:p w:rsidR="004B2DE1" w:rsidRPr="004B2DE1" w:rsidRDefault="004B2DE1" w:rsidP="004B2DE1">
      <w:pPr>
        <w:jc w:val="both"/>
        <w:rPr>
          <w:rFonts w:eastAsia="Calibri"/>
          <w:lang w:eastAsia="en-US"/>
        </w:rPr>
      </w:pPr>
      <w:r w:rsidRPr="004B2DE1">
        <w:rPr>
          <w:rFonts w:eastAsia="Calibri"/>
          <w:lang w:eastAsia="en-US"/>
        </w:rPr>
        <w:t>Краснозерского района                                     Майского сельсовета</w:t>
      </w:r>
    </w:p>
    <w:p w:rsidR="004B2DE1" w:rsidRPr="004B2DE1" w:rsidRDefault="004B2DE1" w:rsidP="004B2DE1">
      <w:pPr>
        <w:jc w:val="both"/>
        <w:rPr>
          <w:rFonts w:eastAsia="Calibri"/>
          <w:lang w:eastAsia="en-US"/>
        </w:rPr>
      </w:pPr>
      <w:r w:rsidRPr="004B2DE1">
        <w:rPr>
          <w:rFonts w:eastAsia="Calibri"/>
          <w:lang w:eastAsia="en-US"/>
        </w:rPr>
        <w:t xml:space="preserve">Новосибирской области                                    Краснозерского района </w:t>
      </w:r>
    </w:p>
    <w:p w:rsidR="004B2DE1" w:rsidRPr="004B2DE1" w:rsidRDefault="004B2DE1" w:rsidP="004B2DE1">
      <w:pPr>
        <w:jc w:val="both"/>
        <w:rPr>
          <w:rFonts w:eastAsia="Calibri"/>
          <w:lang w:eastAsia="en-US"/>
        </w:rPr>
      </w:pPr>
      <w:r w:rsidRPr="004B2DE1">
        <w:rPr>
          <w:rFonts w:eastAsia="Calibri"/>
          <w:lang w:eastAsia="en-US"/>
        </w:rPr>
        <w:t xml:space="preserve">                                                                             Новосибирской области</w:t>
      </w:r>
    </w:p>
    <w:p w:rsidR="004B2DE1" w:rsidRPr="004B2DE1" w:rsidRDefault="004B2DE1" w:rsidP="004B2DE1">
      <w:pPr>
        <w:jc w:val="both"/>
        <w:rPr>
          <w:rFonts w:eastAsia="Calibri"/>
          <w:lang w:eastAsia="en-US"/>
        </w:rPr>
      </w:pPr>
      <w:r w:rsidRPr="004B2DE1">
        <w:rPr>
          <w:rFonts w:eastAsia="Calibri"/>
          <w:lang w:eastAsia="en-US"/>
        </w:rPr>
        <w:t xml:space="preserve">                               О.В. Евтушенко                                                      И.Я. Цаберт</w:t>
      </w:r>
    </w:p>
    <w:p w:rsidR="004B2DE1" w:rsidRPr="004B2DE1" w:rsidRDefault="004B2DE1" w:rsidP="004B2DE1">
      <w:pPr>
        <w:spacing w:after="160" w:line="252" w:lineRule="auto"/>
        <w:rPr>
          <w:rFonts w:eastAsia="Calibri"/>
          <w:lang w:eastAsia="en-US"/>
        </w:rPr>
      </w:pPr>
    </w:p>
    <w:p w:rsidR="004B2DE1" w:rsidRPr="004B2DE1" w:rsidRDefault="004B2DE1" w:rsidP="004B2DE1">
      <w:pPr>
        <w:ind w:firstLine="4962"/>
        <w:jc w:val="right"/>
      </w:pPr>
      <w:r w:rsidRPr="004B2DE1">
        <w:t xml:space="preserve">Приложение </w:t>
      </w:r>
    </w:p>
    <w:p w:rsidR="004B2DE1" w:rsidRPr="004B2DE1" w:rsidRDefault="004B2DE1" w:rsidP="004B2DE1">
      <w:pPr>
        <w:ind w:firstLine="4962"/>
        <w:jc w:val="right"/>
      </w:pPr>
      <w:r w:rsidRPr="004B2DE1">
        <w:t>к решению Совета депутатов</w:t>
      </w:r>
    </w:p>
    <w:p w:rsidR="004B2DE1" w:rsidRPr="004B2DE1" w:rsidRDefault="004B2DE1" w:rsidP="004B2DE1">
      <w:pPr>
        <w:ind w:firstLine="4962"/>
        <w:jc w:val="right"/>
        <w:rPr>
          <w:rFonts w:eastAsia="Calibri"/>
          <w:color w:val="000000"/>
          <w:lang w:eastAsia="en-US"/>
        </w:rPr>
      </w:pPr>
      <w:r w:rsidRPr="004B2DE1">
        <w:t xml:space="preserve"> </w:t>
      </w:r>
      <w:r w:rsidRPr="004B2DE1">
        <w:rPr>
          <w:rFonts w:eastAsia="Calibri"/>
          <w:color w:val="000000"/>
          <w:lang w:eastAsia="en-US"/>
        </w:rPr>
        <w:t xml:space="preserve">Майского сельсовета </w:t>
      </w:r>
    </w:p>
    <w:p w:rsidR="004B2DE1" w:rsidRPr="004B2DE1" w:rsidRDefault="004B2DE1" w:rsidP="004B2DE1">
      <w:pPr>
        <w:ind w:firstLine="4962"/>
        <w:jc w:val="right"/>
        <w:rPr>
          <w:rFonts w:eastAsia="Calibri"/>
          <w:color w:val="000000"/>
          <w:lang w:eastAsia="en-US"/>
        </w:rPr>
      </w:pPr>
      <w:r w:rsidRPr="004B2DE1">
        <w:rPr>
          <w:rFonts w:eastAsia="Calibri"/>
          <w:color w:val="000000"/>
          <w:lang w:eastAsia="en-US"/>
        </w:rPr>
        <w:t xml:space="preserve">Краснозерского района </w:t>
      </w:r>
    </w:p>
    <w:p w:rsidR="004B2DE1" w:rsidRPr="004B2DE1" w:rsidRDefault="004B2DE1" w:rsidP="004B2DE1">
      <w:pPr>
        <w:ind w:firstLine="4962"/>
        <w:jc w:val="right"/>
      </w:pPr>
      <w:r w:rsidRPr="004B2DE1">
        <w:rPr>
          <w:rFonts w:eastAsia="Calibri"/>
          <w:color w:val="000000"/>
          <w:lang w:eastAsia="en-US"/>
        </w:rPr>
        <w:t>Новосибирской области</w:t>
      </w:r>
      <w:r w:rsidRPr="004B2DE1">
        <w:t xml:space="preserve"> </w:t>
      </w:r>
    </w:p>
    <w:p w:rsidR="004B2DE1" w:rsidRPr="004B2DE1" w:rsidRDefault="004B2DE1" w:rsidP="004B2DE1">
      <w:pPr>
        <w:tabs>
          <w:tab w:val="left" w:pos="6521"/>
          <w:tab w:val="left" w:pos="7230"/>
          <w:tab w:val="left" w:pos="7371"/>
        </w:tabs>
        <w:spacing w:line="240" w:lineRule="exact"/>
        <w:ind w:left="5954"/>
        <w:jc w:val="right"/>
      </w:pPr>
      <w:r w:rsidRPr="004B2DE1">
        <w:t>от 21.09.2021 №64</w:t>
      </w:r>
    </w:p>
    <w:p w:rsidR="004B2DE1" w:rsidRPr="004B2DE1" w:rsidRDefault="004B2DE1" w:rsidP="004B2DE1">
      <w:pPr>
        <w:ind w:firstLine="334"/>
        <w:jc w:val="both"/>
        <w:rPr>
          <w:b/>
          <w:bCs/>
        </w:rPr>
      </w:pPr>
      <w:r w:rsidRPr="004B2DE1">
        <w:t> </w:t>
      </w:r>
    </w:p>
    <w:p w:rsidR="004B2DE1" w:rsidRPr="004B2DE1" w:rsidRDefault="004B2DE1" w:rsidP="004B2DE1">
      <w:pPr>
        <w:ind w:firstLine="334"/>
        <w:jc w:val="center"/>
      </w:pPr>
      <w:r w:rsidRPr="004B2DE1">
        <w:rPr>
          <w:b/>
          <w:bCs/>
        </w:rPr>
        <w:t>Положение о порядке выдвижения, внесения, обсуждения, рассмотрения инициативных проектов, а также проведения их конкурсного отбора</w:t>
      </w:r>
    </w:p>
    <w:p w:rsidR="004B2DE1" w:rsidRPr="004B2DE1" w:rsidRDefault="004B2DE1" w:rsidP="004B2DE1">
      <w:pPr>
        <w:ind w:firstLine="334"/>
        <w:jc w:val="both"/>
        <w:rPr>
          <w:b/>
          <w:bCs/>
        </w:rPr>
      </w:pPr>
      <w:r w:rsidRPr="004B2DE1">
        <w:t> </w:t>
      </w:r>
    </w:p>
    <w:p w:rsidR="004B2DE1" w:rsidRPr="004B2DE1" w:rsidRDefault="004B2DE1" w:rsidP="004B2DE1">
      <w:pPr>
        <w:ind w:firstLine="709"/>
        <w:jc w:val="both"/>
      </w:pPr>
      <w:r w:rsidRPr="004B2DE1">
        <w:rPr>
          <w:b/>
          <w:bCs/>
        </w:rPr>
        <w:t xml:space="preserve">1. </w:t>
      </w:r>
      <w:r w:rsidRPr="004B2DE1">
        <w:rPr>
          <w:b/>
          <w:bCs/>
        </w:rPr>
        <w:tab/>
        <w:t>Общие положения</w:t>
      </w:r>
    </w:p>
    <w:p w:rsidR="004B2DE1" w:rsidRPr="004B2DE1" w:rsidRDefault="004B2DE1" w:rsidP="004B2DE1">
      <w:pPr>
        <w:tabs>
          <w:tab w:val="left" w:pos="1418"/>
        </w:tabs>
        <w:ind w:firstLine="709"/>
        <w:jc w:val="both"/>
      </w:pPr>
      <w:r w:rsidRPr="004B2DE1">
        <w:t>1.1.</w:t>
      </w:r>
      <w:r w:rsidRPr="004B2DE1">
        <w:tab/>
        <w:t>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Майского сельсовета Краснозерского района Новосибирской области (далее - муниципальное образование).</w:t>
      </w:r>
    </w:p>
    <w:p w:rsidR="004B2DE1" w:rsidRPr="004B2DE1" w:rsidRDefault="004B2DE1" w:rsidP="004B2DE1">
      <w:pPr>
        <w:tabs>
          <w:tab w:val="left" w:pos="1418"/>
        </w:tabs>
        <w:ind w:firstLine="709"/>
        <w:jc w:val="both"/>
      </w:pPr>
      <w:r w:rsidRPr="004B2DE1">
        <w:t xml:space="preserve">1.2. </w:t>
      </w:r>
      <w:r w:rsidRPr="004B2DE1">
        <w:tab/>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14" w:tgtFrame="_blank" w:history="1">
        <w:r w:rsidRPr="004B2DE1">
          <w:t>Об общих принципах организации местного самоуправления</w:t>
        </w:r>
      </w:hyperlink>
      <w:r w:rsidRPr="004B2DE1">
        <w:t> в Российской Федерации».</w:t>
      </w:r>
    </w:p>
    <w:p w:rsidR="004B2DE1" w:rsidRPr="004B2DE1" w:rsidRDefault="004B2DE1" w:rsidP="004B2DE1">
      <w:pPr>
        <w:tabs>
          <w:tab w:val="left" w:pos="1418"/>
        </w:tabs>
        <w:ind w:firstLine="709"/>
        <w:jc w:val="both"/>
      </w:pPr>
      <w:r w:rsidRPr="004B2DE1">
        <w:t xml:space="preserve">1.3. </w:t>
      </w:r>
      <w:r w:rsidRPr="004B2DE1">
        <w:tab/>
        <w:t>Организатором конкурсного отбора инициативных проектов на территории Майского сельсовета Краснозерского района Новосибирской области (далее - муниципальное образование) является администрация Майского сельсовета Краснозерского района Новосибирской области (далее - администрация муниципального образования).</w:t>
      </w:r>
    </w:p>
    <w:p w:rsidR="004B2DE1" w:rsidRPr="004B2DE1" w:rsidRDefault="004B2DE1" w:rsidP="004B2DE1">
      <w:pPr>
        <w:tabs>
          <w:tab w:val="left" w:pos="1418"/>
        </w:tabs>
        <w:ind w:firstLine="709"/>
        <w:jc w:val="both"/>
      </w:pPr>
      <w:r w:rsidRPr="004B2DE1">
        <w:lastRenderedPageBreak/>
        <w:t>Конкурсный отбор инициативных проектов осуществляется на собрании граждан в соответствии с настоящим Положением.</w:t>
      </w:r>
    </w:p>
    <w:p w:rsidR="004B2DE1" w:rsidRPr="004B2DE1" w:rsidRDefault="004B2DE1" w:rsidP="004B2DE1">
      <w:pPr>
        <w:tabs>
          <w:tab w:val="left" w:pos="1418"/>
        </w:tabs>
        <w:ind w:firstLine="709"/>
        <w:jc w:val="both"/>
      </w:pPr>
      <w:r w:rsidRPr="004B2DE1">
        <w:t xml:space="preserve">1.4. </w:t>
      </w:r>
      <w:r w:rsidRPr="004B2DE1">
        <w:tab/>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4B2DE1" w:rsidRPr="004B2DE1" w:rsidRDefault="004B2DE1" w:rsidP="004B2DE1">
      <w:pPr>
        <w:tabs>
          <w:tab w:val="left" w:pos="1418"/>
        </w:tabs>
        <w:ind w:firstLine="709"/>
        <w:jc w:val="both"/>
      </w:pPr>
      <w:r w:rsidRPr="004B2DE1">
        <w:t xml:space="preserve">1.5. </w:t>
      </w:r>
      <w:r w:rsidRPr="004B2DE1">
        <w:tab/>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4B2DE1" w:rsidRPr="004B2DE1" w:rsidRDefault="004B2DE1" w:rsidP="004B2DE1">
      <w:pPr>
        <w:tabs>
          <w:tab w:val="left" w:pos="1418"/>
        </w:tabs>
        <w:ind w:firstLine="709"/>
        <w:jc w:val="both"/>
      </w:pPr>
      <w:r w:rsidRPr="004B2DE1">
        <w:t xml:space="preserve">1.6. </w:t>
      </w:r>
      <w:r w:rsidRPr="004B2DE1">
        <w:tab/>
        <w:t>Инициативный проект реализуется за счет средств бюджета Майского сельсовета Краснозерского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15" w:tgtFrame="_blank" w:history="1">
        <w:r w:rsidRPr="004B2DE1">
          <w:t>кодексом</w:t>
        </w:r>
      </w:hyperlink>
      <w:r w:rsidRPr="004B2DE1">
        <w:t> Российской Федерации.</w:t>
      </w:r>
    </w:p>
    <w:p w:rsidR="004B2DE1" w:rsidRPr="004B2DE1" w:rsidRDefault="004B2DE1" w:rsidP="004B2DE1">
      <w:pPr>
        <w:tabs>
          <w:tab w:val="left" w:pos="1418"/>
        </w:tabs>
        <w:ind w:firstLine="709"/>
        <w:jc w:val="both"/>
      </w:pPr>
      <w:r w:rsidRPr="004B2DE1">
        <w:t xml:space="preserve">1.7. </w:t>
      </w:r>
      <w:r w:rsidRPr="004B2DE1">
        <w:tab/>
        <w:t>Бюджетные ассигнования на реализацию инициативных проектов предусматриваются в местном бюджете.</w:t>
      </w:r>
    </w:p>
    <w:p w:rsidR="004B2DE1" w:rsidRPr="004B2DE1" w:rsidRDefault="004B2DE1" w:rsidP="004B2DE1">
      <w:pPr>
        <w:tabs>
          <w:tab w:val="left" w:pos="1418"/>
        </w:tabs>
        <w:ind w:firstLine="709"/>
        <w:jc w:val="both"/>
      </w:pPr>
      <w:r w:rsidRPr="004B2DE1">
        <w:t>1.8.</w:t>
      </w:r>
      <w:r w:rsidRPr="004B2DE1">
        <w:tab/>
        <w:t>Объем бюджетных ассигнований на поддержку одного инициативного проекта из местного бюджета не должен превышать 300 000 рублей.</w:t>
      </w:r>
    </w:p>
    <w:p w:rsidR="004B2DE1" w:rsidRPr="004B2DE1" w:rsidRDefault="004B2DE1" w:rsidP="004B2DE1">
      <w:pPr>
        <w:tabs>
          <w:tab w:val="left" w:pos="1418"/>
        </w:tabs>
        <w:ind w:firstLine="709"/>
        <w:jc w:val="both"/>
      </w:pPr>
      <w:r w:rsidRPr="004B2DE1">
        <w:rPr>
          <w:b/>
          <w:bCs/>
        </w:rPr>
        <w:t xml:space="preserve">2. </w:t>
      </w:r>
      <w:r w:rsidRPr="004B2DE1">
        <w:rPr>
          <w:b/>
          <w:bCs/>
        </w:rPr>
        <w:tab/>
        <w:t>Выдвижение инициативных проектов</w:t>
      </w:r>
    </w:p>
    <w:p w:rsidR="004B2DE1" w:rsidRPr="004B2DE1" w:rsidRDefault="004B2DE1" w:rsidP="004B2DE1">
      <w:pPr>
        <w:tabs>
          <w:tab w:val="left" w:pos="1418"/>
        </w:tabs>
        <w:ind w:firstLine="709"/>
        <w:jc w:val="both"/>
      </w:pPr>
      <w:r w:rsidRPr="004B2DE1">
        <w:t xml:space="preserve">2.1. </w:t>
      </w:r>
      <w:r w:rsidRPr="004B2DE1">
        <w:tab/>
        <w:t>С инициативой о внесении инициативного проекта вправе выступить:</w:t>
      </w:r>
    </w:p>
    <w:p w:rsidR="004B2DE1" w:rsidRPr="004B2DE1" w:rsidRDefault="004B2DE1" w:rsidP="004B2DE1">
      <w:pPr>
        <w:tabs>
          <w:tab w:val="left" w:pos="1418"/>
        </w:tabs>
        <w:ind w:firstLine="709"/>
        <w:jc w:val="both"/>
      </w:pPr>
      <w:r w:rsidRPr="004B2DE1">
        <w:t xml:space="preserve">- </w:t>
      </w:r>
      <w:r w:rsidRPr="004B2DE1">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4B2DE1" w:rsidRPr="004B2DE1" w:rsidRDefault="004B2DE1" w:rsidP="004B2DE1">
      <w:pPr>
        <w:tabs>
          <w:tab w:val="left" w:pos="1418"/>
        </w:tabs>
        <w:ind w:firstLine="709"/>
        <w:jc w:val="both"/>
      </w:pPr>
      <w:r w:rsidRPr="004B2DE1">
        <w:t xml:space="preserve">- </w:t>
      </w:r>
      <w:r w:rsidRPr="004B2DE1">
        <w:tab/>
        <w:t>органы территориального общественного самоуправления муниципального образования;</w:t>
      </w:r>
    </w:p>
    <w:p w:rsidR="004B2DE1" w:rsidRPr="004B2DE1" w:rsidRDefault="004B2DE1" w:rsidP="004B2DE1">
      <w:pPr>
        <w:tabs>
          <w:tab w:val="left" w:pos="1418"/>
        </w:tabs>
        <w:ind w:firstLine="709"/>
        <w:jc w:val="both"/>
      </w:pPr>
      <w:r w:rsidRPr="004B2DE1">
        <w:t xml:space="preserve">- </w:t>
      </w:r>
      <w:r w:rsidRPr="004B2DE1">
        <w:tab/>
        <w:t>староста сельского населенного пункта (далее также - инициаторы проекта).</w:t>
      </w:r>
    </w:p>
    <w:p w:rsidR="004B2DE1" w:rsidRPr="004B2DE1" w:rsidRDefault="004B2DE1" w:rsidP="004B2DE1">
      <w:pPr>
        <w:tabs>
          <w:tab w:val="left" w:pos="1418"/>
        </w:tabs>
        <w:ind w:firstLine="709"/>
        <w:jc w:val="both"/>
      </w:pPr>
      <w:r w:rsidRPr="004B2DE1">
        <w:t xml:space="preserve">2.2. </w:t>
      </w:r>
      <w:r w:rsidRPr="004B2DE1">
        <w:tab/>
        <w:t>Инициативный проект должен содержать следующие сведения:</w:t>
      </w:r>
    </w:p>
    <w:p w:rsidR="004B2DE1" w:rsidRPr="004B2DE1" w:rsidRDefault="004B2DE1" w:rsidP="004B2DE1">
      <w:pPr>
        <w:tabs>
          <w:tab w:val="left" w:pos="1418"/>
        </w:tabs>
        <w:ind w:firstLine="709"/>
        <w:jc w:val="both"/>
      </w:pPr>
      <w:r w:rsidRPr="004B2DE1">
        <w:t xml:space="preserve">1) </w:t>
      </w:r>
      <w:r w:rsidRPr="004B2DE1">
        <w:tab/>
        <w:t>описание проблемы, решение которой имеет приоритетное значение для жителей муниципального образования или его части;</w:t>
      </w:r>
    </w:p>
    <w:p w:rsidR="004B2DE1" w:rsidRPr="004B2DE1" w:rsidRDefault="004B2DE1" w:rsidP="004B2DE1">
      <w:pPr>
        <w:tabs>
          <w:tab w:val="left" w:pos="1418"/>
        </w:tabs>
        <w:ind w:firstLine="709"/>
        <w:jc w:val="both"/>
      </w:pPr>
      <w:r w:rsidRPr="004B2DE1">
        <w:t xml:space="preserve">2) </w:t>
      </w:r>
      <w:r w:rsidRPr="004B2DE1">
        <w:tab/>
        <w:t>обоснование предложений по решению указанной проблемы;</w:t>
      </w:r>
    </w:p>
    <w:p w:rsidR="004B2DE1" w:rsidRPr="004B2DE1" w:rsidRDefault="004B2DE1" w:rsidP="004B2DE1">
      <w:pPr>
        <w:tabs>
          <w:tab w:val="left" w:pos="1418"/>
        </w:tabs>
        <w:ind w:firstLine="709"/>
        <w:jc w:val="both"/>
      </w:pPr>
      <w:r w:rsidRPr="004B2DE1">
        <w:t xml:space="preserve">3) </w:t>
      </w:r>
      <w:r w:rsidRPr="004B2DE1">
        <w:tab/>
        <w:t>описание ожидаемого результата (ожидаемых результатов) реализации инициативного проекта;</w:t>
      </w:r>
    </w:p>
    <w:p w:rsidR="004B2DE1" w:rsidRPr="004B2DE1" w:rsidRDefault="004B2DE1" w:rsidP="004B2DE1">
      <w:pPr>
        <w:tabs>
          <w:tab w:val="left" w:pos="1418"/>
        </w:tabs>
        <w:ind w:firstLine="709"/>
        <w:jc w:val="both"/>
      </w:pPr>
      <w:r w:rsidRPr="004B2DE1">
        <w:t xml:space="preserve">4) </w:t>
      </w:r>
      <w:r w:rsidRPr="004B2DE1">
        <w:tab/>
        <w:t>предварительный расчет необходимых расходов на реализацию инициативного проекта;</w:t>
      </w:r>
    </w:p>
    <w:p w:rsidR="004B2DE1" w:rsidRPr="004B2DE1" w:rsidRDefault="004B2DE1" w:rsidP="004B2DE1">
      <w:pPr>
        <w:tabs>
          <w:tab w:val="left" w:pos="1418"/>
        </w:tabs>
        <w:ind w:firstLine="709"/>
        <w:jc w:val="both"/>
      </w:pPr>
      <w:r w:rsidRPr="004B2DE1">
        <w:t xml:space="preserve">5) </w:t>
      </w:r>
      <w:r w:rsidRPr="004B2DE1">
        <w:tab/>
        <w:t>планируемые сроки реализации инициативного проекта;</w:t>
      </w:r>
    </w:p>
    <w:p w:rsidR="004B2DE1" w:rsidRPr="004B2DE1" w:rsidRDefault="004B2DE1" w:rsidP="004B2DE1">
      <w:pPr>
        <w:tabs>
          <w:tab w:val="left" w:pos="1418"/>
        </w:tabs>
        <w:ind w:firstLine="709"/>
        <w:jc w:val="both"/>
      </w:pPr>
      <w:r w:rsidRPr="004B2DE1">
        <w:t xml:space="preserve">6) </w:t>
      </w:r>
      <w:r w:rsidRPr="004B2DE1">
        <w:tab/>
        <w:t>сведения о планируемом (возможном) финансовом, имущественном и (или) трудовом участии заинтересованных лиц в реализации данного проекта;</w:t>
      </w:r>
    </w:p>
    <w:p w:rsidR="004B2DE1" w:rsidRPr="004B2DE1" w:rsidRDefault="004B2DE1" w:rsidP="004B2DE1">
      <w:pPr>
        <w:tabs>
          <w:tab w:val="left" w:pos="1418"/>
        </w:tabs>
        <w:ind w:firstLine="709"/>
        <w:jc w:val="both"/>
      </w:pPr>
      <w:r w:rsidRPr="004B2DE1">
        <w:t xml:space="preserve">7) </w:t>
      </w:r>
      <w:r w:rsidRPr="004B2DE1">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B2DE1" w:rsidRPr="004B2DE1" w:rsidRDefault="004B2DE1" w:rsidP="004B2DE1">
      <w:pPr>
        <w:tabs>
          <w:tab w:val="left" w:pos="1418"/>
        </w:tabs>
        <w:ind w:firstLine="709"/>
        <w:jc w:val="both"/>
      </w:pPr>
      <w:r w:rsidRPr="004B2DE1">
        <w:t xml:space="preserve">8) </w:t>
      </w:r>
      <w:r w:rsidRPr="004B2DE1">
        <w:tab/>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Майского сельсовета Краснозерского района Новосибирской области (далее - представительный орган муниципального образования).</w:t>
      </w:r>
    </w:p>
    <w:p w:rsidR="004B2DE1" w:rsidRPr="004B2DE1" w:rsidRDefault="004B2DE1" w:rsidP="004B2DE1">
      <w:pPr>
        <w:tabs>
          <w:tab w:val="left" w:pos="1418"/>
        </w:tabs>
        <w:ind w:firstLine="709"/>
        <w:jc w:val="both"/>
      </w:pPr>
      <w:r w:rsidRPr="004B2DE1">
        <w:rPr>
          <w:b/>
          <w:bCs/>
        </w:rPr>
        <w:t>3. Обсуждение и рассмотрение инициативных проектов</w:t>
      </w:r>
    </w:p>
    <w:p w:rsidR="004B2DE1" w:rsidRPr="004B2DE1" w:rsidRDefault="004B2DE1" w:rsidP="004B2DE1">
      <w:pPr>
        <w:tabs>
          <w:tab w:val="left" w:pos="1418"/>
        </w:tabs>
        <w:ind w:firstLine="709"/>
        <w:jc w:val="both"/>
      </w:pPr>
      <w:r w:rsidRPr="004B2DE1">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4B2DE1" w:rsidRPr="004B2DE1" w:rsidRDefault="004B2DE1" w:rsidP="004B2DE1">
      <w:pPr>
        <w:tabs>
          <w:tab w:val="left" w:pos="1418"/>
        </w:tabs>
        <w:ind w:firstLine="709"/>
        <w:jc w:val="both"/>
      </w:pPr>
      <w:r w:rsidRPr="004B2DE1">
        <w:lastRenderedPageBreak/>
        <w:t>При этом возможно рассмотрение нескольких инициативных проектов на одном сходе, одном собрании или одной конференции граждан.</w:t>
      </w:r>
    </w:p>
    <w:p w:rsidR="004B2DE1" w:rsidRPr="004B2DE1" w:rsidRDefault="004B2DE1" w:rsidP="004B2DE1">
      <w:pPr>
        <w:tabs>
          <w:tab w:val="left" w:pos="1418"/>
        </w:tabs>
        <w:ind w:firstLine="709"/>
        <w:jc w:val="both"/>
      </w:pPr>
      <w:r w:rsidRPr="004B2DE1">
        <w:t xml:space="preserve">3.2. </w:t>
      </w:r>
      <w:r w:rsidRPr="004B2DE1">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4B2DE1" w:rsidRPr="004B2DE1" w:rsidRDefault="004B2DE1" w:rsidP="004B2DE1">
      <w:pPr>
        <w:tabs>
          <w:tab w:val="left" w:pos="1418"/>
        </w:tabs>
        <w:ind w:firstLine="709"/>
        <w:jc w:val="both"/>
      </w:pPr>
      <w:r w:rsidRPr="004B2DE1">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4B2DE1" w:rsidRPr="004B2DE1" w:rsidRDefault="004B2DE1" w:rsidP="004B2DE1">
      <w:pPr>
        <w:tabs>
          <w:tab w:val="left" w:pos="1418"/>
        </w:tabs>
        <w:ind w:firstLine="709"/>
        <w:jc w:val="both"/>
      </w:pPr>
      <w:r w:rsidRPr="004B2DE1">
        <w:t xml:space="preserve">3.3. </w:t>
      </w:r>
      <w:r w:rsidRPr="004B2DE1">
        <w:tab/>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4B2DE1" w:rsidRPr="004B2DE1" w:rsidRDefault="004B2DE1" w:rsidP="004B2DE1">
      <w:pPr>
        <w:tabs>
          <w:tab w:val="left" w:pos="1418"/>
        </w:tabs>
        <w:ind w:firstLine="709"/>
        <w:jc w:val="both"/>
      </w:pPr>
      <w:r w:rsidRPr="004B2DE1">
        <w:t xml:space="preserve">3.4. </w:t>
      </w:r>
      <w:r w:rsidRPr="004B2DE1">
        <w:tab/>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4B2DE1" w:rsidRPr="004B2DE1" w:rsidRDefault="004B2DE1" w:rsidP="004B2DE1">
      <w:pPr>
        <w:tabs>
          <w:tab w:val="left" w:pos="1418"/>
        </w:tabs>
        <w:ind w:firstLine="709"/>
        <w:jc w:val="both"/>
      </w:pPr>
      <w:r w:rsidRPr="004B2DE1">
        <w:rPr>
          <w:b/>
          <w:bCs/>
        </w:rPr>
        <w:t>4. Внесение инициативных проектов в администрацию муниципального образования</w:t>
      </w:r>
    </w:p>
    <w:p w:rsidR="004B2DE1" w:rsidRPr="004B2DE1" w:rsidRDefault="004B2DE1" w:rsidP="004B2DE1">
      <w:pPr>
        <w:tabs>
          <w:tab w:val="left" w:pos="1418"/>
        </w:tabs>
        <w:ind w:firstLine="709"/>
        <w:jc w:val="both"/>
      </w:pPr>
      <w:r w:rsidRPr="004B2DE1">
        <w:t xml:space="preserve">4.1. </w:t>
      </w:r>
      <w:r w:rsidRPr="004B2DE1">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4B2DE1" w:rsidRPr="004B2DE1" w:rsidRDefault="004B2DE1" w:rsidP="004B2DE1">
      <w:pPr>
        <w:tabs>
          <w:tab w:val="left" w:pos="1418"/>
        </w:tabs>
        <w:ind w:firstLine="709"/>
        <w:jc w:val="both"/>
      </w:pPr>
      <w:r w:rsidRPr="004B2DE1">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4B2DE1" w:rsidRPr="004B2DE1" w:rsidRDefault="004B2DE1" w:rsidP="004B2DE1">
      <w:pPr>
        <w:tabs>
          <w:tab w:val="left" w:pos="1418"/>
        </w:tabs>
        <w:ind w:firstLine="709"/>
        <w:jc w:val="both"/>
      </w:pPr>
      <w:r w:rsidRPr="004B2DE1">
        <w:t xml:space="preserve">4.2. </w:t>
      </w:r>
      <w:r w:rsidRPr="004B2DE1">
        <w:tab/>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4B2DE1" w:rsidRPr="004B2DE1" w:rsidRDefault="004B2DE1" w:rsidP="004B2DE1">
      <w:pPr>
        <w:tabs>
          <w:tab w:val="left" w:pos="1418"/>
        </w:tabs>
        <w:ind w:firstLine="709"/>
        <w:jc w:val="both"/>
      </w:pPr>
      <w:r w:rsidRPr="004B2DE1">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4B2DE1" w:rsidRPr="004B2DE1" w:rsidRDefault="004B2DE1" w:rsidP="004B2DE1">
      <w:pPr>
        <w:tabs>
          <w:tab w:val="left" w:pos="1418"/>
        </w:tabs>
        <w:ind w:firstLine="709"/>
        <w:jc w:val="both"/>
      </w:pPr>
      <w:r w:rsidRPr="004B2DE1">
        <w:t xml:space="preserve">4.4. </w:t>
      </w:r>
      <w:r w:rsidRPr="004B2DE1">
        <w:tab/>
        <w:t>Администрация муниципального образования принимает решение об отказе в поддержке инициативного проекта в одном из следующих случаев:</w:t>
      </w:r>
    </w:p>
    <w:p w:rsidR="004B2DE1" w:rsidRPr="004B2DE1" w:rsidRDefault="004B2DE1" w:rsidP="004B2DE1">
      <w:pPr>
        <w:tabs>
          <w:tab w:val="left" w:pos="1418"/>
        </w:tabs>
        <w:ind w:firstLine="709"/>
        <w:jc w:val="both"/>
      </w:pPr>
      <w:r w:rsidRPr="004B2DE1">
        <w:t xml:space="preserve">- </w:t>
      </w:r>
      <w:r w:rsidRPr="004B2DE1">
        <w:tab/>
        <w:t>несоблюдение установленного пп. 2.1, 2.2, 3.1, 3.2, 4.2 настоящего Положения порядка выдвижения, обсуждения, внесения инициативного проекта и его рассмотрения;</w:t>
      </w:r>
    </w:p>
    <w:p w:rsidR="004B2DE1" w:rsidRPr="004B2DE1" w:rsidRDefault="004B2DE1" w:rsidP="004B2DE1">
      <w:pPr>
        <w:tabs>
          <w:tab w:val="left" w:pos="1418"/>
        </w:tabs>
        <w:ind w:firstLine="709"/>
        <w:jc w:val="both"/>
      </w:pPr>
      <w:r w:rsidRPr="004B2DE1">
        <w:t xml:space="preserve">- </w:t>
      </w:r>
      <w:r w:rsidRPr="004B2DE1">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4B2DE1" w:rsidRPr="004B2DE1" w:rsidRDefault="004B2DE1" w:rsidP="004B2DE1">
      <w:pPr>
        <w:tabs>
          <w:tab w:val="left" w:pos="1418"/>
        </w:tabs>
        <w:ind w:firstLine="709"/>
        <w:jc w:val="both"/>
      </w:pPr>
      <w:r w:rsidRPr="004B2DE1">
        <w:t xml:space="preserve">- </w:t>
      </w:r>
      <w:r w:rsidRPr="004B2DE1">
        <w:tab/>
        <w:t>невозможность реализации инициативного проекта ввиду отсутствия у муниципального образования необходимых полномочий и прав;</w:t>
      </w:r>
    </w:p>
    <w:p w:rsidR="004B2DE1" w:rsidRPr="004B2DE1" w:rsidRDefault="004B2DE1" w:rsidP="004B2DE1">
      <w:pPr>
        <w:tabs>
          <w:tab w:val="left" w:pos="1418"/>
        </w:tabs>
        <w:ind w:firstLine="709"/>
        <w:jc w:val="both"/>
      </w:pPr>
      <w:r w:rsidRPr="004B2DE1">
        <w:t xml:space="preserve">- </w:t>
      </w:r>
      <w:r w:rsidRPr="004B2DE1">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4B2DE1" w:rsidRPr="004B2DE1" w:rsidRDefault="004B2DE1" w:rsidP="004B2DE1">
      <w:pPr>
        <w:tabs>
          <w:tab w:val="left" w:pos="1418"/>
        </w:tabs>
        <w:ind w:firstLine="709"/>
        <w:jc w:val="both"/>
      </w:pPr>
      <w:r w:rsidRPr="004B2DE1">
        <w:t xml:space="preserve">- </w:t>
      </w:r>
      <w:r w:rsidRPr="004B2DE1">
        <w:tab/>
        <w:t>наличие возможности решения описанной в инициативном проекте проблемы более эффективным способом;</w:t>
      </w:r>
    </w:p>
    <w:p w:rsidR="004B2DE1" w:rsidRPr="004B2DE1" w:rsidRDefault="004B2DE1" w:rsidP="004B2DE1">
      <w:pPr>
        <w:tabs>
          <w:tab w:val="left" w:pos="1418"/>
        </w:tabs>
        <w:ind w:firstLine="709"/>
        <w:jc w:val="both"/>
      </w:pPr>
      <w:r w:rsidRPr="004B2DE1">
        <w:t xml:space="preserve">- </w:t>
      </w:r>
      <w:r w:rsidRPr="004B2DE1">
        <w:tab/>
        <w:t>признание инициативного проекта не прошедшим конкурсный отбор.</w:t>
      </w:r>
    </w:p>
    <w:p w:rsidR="004B2DE1" w:rsidRPr="004B2DE1" w:rsidRDefault="004B2DE1" w:rsidP="004B2DE1">
      <w:pPr>
        <w:tabs>
          <w:tab w:val="left" w:pos="1418"/>
        </w:tabs>
        <w:ind w:firstLine="709"/>
        <w:jc w:val="both"/>
      </w:pPr>
      <w:r w:rsidRPr="004B2DE1">
        <w:rPr>
          <w:b/>
          <w:bCs/>
        </w:rPr>
        <w:t xml:space="preserve">5. </w:t>
      </w:r>
      <w:r w:rsidRPr="004B2DE1">
        <w:rPr>
          <w:b/>
          <w:bCs/>
        </w:rPr>
        <w:tab/>
        <w:t>Проведение собрания граждан по конкурсному отбору инициативных проектов</w:t>
      </w:r>
    </w:p>
    <w:p w:rsidR="004B2DE1" w:rsidRPr="004B2DE1" w:rsidRDefault="004B2DE1" w:rsidP="004B2DE1">
      <w:pPr>
        <w:tabs>
          <w:tab w:val="left" w:pos="1418"/>
        </w:tabs>
        <w:ind w:firstLine="709"/>
        <w:jc w:val="both"/>
      </w:pPr>
      <w:r w:rsidRPr="004B2DE1">
        <w:t xml:space="preserve">5.1. </w:t>
      </w:r>
      <w:r w:rsidRPr="004B2DE1">
        <w:tab/>
        <w:t>Собрание граждан по конкурсному отбору инициативных проектов проводится в месте, определенном администрацией муниципального образования.</w:t>
      </w:r>
    </w:p>
    <w:p w:rsidR="004B2DE1" w:rsidRPr="004B2DE1" w:rsidRDefault="004B2DE1" w:rsidP="004B2DE1">
      <w:pPr>
        <w:tabs>
          <w:tab w:val="left" w:pos="1418"/>
        </w:tabs>
        <w:ind w:firstLine="709"/>
        <w:jc w:val="both"/>
      </w:pPr>
      <w:r w:rsidRPr="004B2DE1">
        <w:lastRenderedPageBreak/>
        <w:t>5.2.</w:t>
      </w:r>
      <w:r w:rsidRPr="004B2DE1">
        <w:tab/>
        <w:t>Собрание граждан проводится в сроки, установленные администрацией муниципального образования.</w:t>
      </w:r>
    </w:p>
    <w:p w:rsidR="004B2DE1" w:rsidRPr="004B2DE1" w:rsidRDefault="004B2DE1" w:rsidP="004B2DE1">
      <w:pPr>
        <w:tabs>
          <w:tab w:val="left" w:pos="1418"/>
        </w:tabs>
        <w:ind w:firstLine="709"/>
        <w:jc w:val="both"/>
      </w:pPr>
      <w:r w:rsidRPr="004B2DE1">
        <w:t xml:space="preserve">5.3. </w:t>
      </w:r>
      <w:r w:rsidRPr="004B2DE1">
        <w:tab/>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4B2DE1" w:rsidRPr="004B2DE1" w:rsidRDefault="004B2DE1" w:rsidP="004B2DE1">
      <w:pPr>
        <w:tabs>
          <w:tab w:val="left" w:pos="1418"/>
        </w:tabs>
        <w:ind w:firstLine="709"/>
        <w:jc w:val="both"/>
      </w:pPr>
      <w:r w:rsidRPr="004B2DE1">
        <w:t xml:space="preserve">5.4. </w:t>
      </w:r>
      <w:r w:rsidRPr="004B2DE1">
        <w:tab/>
        <w:t>Результаты голосования по инициативным проектам утверждаются конкурсной комиссией при принятии итогового решения.</w:t>
      </w:r>
    </w:p>
    <w:p w:rsidR="004B2DE1" w:rsidRPr="004B2DE1" w:rsidRDefault="004B2DE1" w:rsidP="004B2DE1">
      <w:pPr>
        <w:tabs>
          <w:tab w:val="left" w:pos="1418"/>
        </w:tabs>
        <w:ind w:firstLine="709"/>
        <w:jc w:val="both"/>
      </w:pPr>
      <w:r w:rsidRPr="004B2DE1">
        <w:rPr>
          <w:b/>
          <w:bCs/>
        </w:rPr>
        <w:t xml:space="preserve">6. </w:t>
      </w:r>
      <w:r w:rsidRPr="004B2DE1">
        <w:rPr>
          <w:b/>
          <w:bCs/>
        </w:rPr>
        <w:tab/>
        <w:t>Утверждение инициативных проектов в целях их реализации</w:t>
      </w:r>
    </w:p>
    <w:p w:rsidR="004B2DE1" w:rsidRPr="004B2DE1" w:rsidRDefault="004B2DE1" w:rsidP="004B2DE1">
      <w:pPr>
        <w:tabs>
          <w:tab w:val="left" w:pos="1418"/>
        </w:tabs>
        <w:ind w:firstLine="709"/>
        <w:jc w:val="both"/>
      </w:pPr>
      <w:r w:rsidRPr="004B2DE1">
        <w:t xml:space="preserve">6.1. </w:t>
      </w:r>
      <w:r w:rsidRPr="004B2DE1">
        <w:tab/>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4B2DE1" w:rsidRPr="004B2DE1" w:rsidRDefault="004B2DE1" w:rsidP="004B2DE1">
      <w:pPr>
        <w:tabs>
          <w:tab w:val="left" w:pos="1418"/>
        </w:tabs>
        <w:ind w:firstLine="709"/>
        <w:jc w:val="both"/>
      </w:pPr>
      <w:r w:rsidRPr="004B2DE1">
        <w:t>6.2. Персональный состав конкурсной комиссии утверждается администрацией муниципального образования.</w:t>
      </w:r>
    </w:p>
    <w:p w:rsidR="004B2DE1" w:rsidRPr="004B2DE1" w:rsidRDefault="004B2DE1" w:rsidP="004B2DE1">
      <w:pPr>
        <w:tabs>
          <w:tab w:val="left" w:pos="1418"/>
        </w:tabs>
        <w:ind w:firstLine="709"/>
        <w:jc w:val="both"/>
      </w:pPr>
      <w:r w:rsidRPr="004B2DE1">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4B2DE1" w:rsidRPr="004B2DE1" w:rsidRDefault="004B2DE1" w:rsidP="004B2DE1">
      <w:pPr>
        <w:tabs>
          <w:tab w:val="left" w:pos="1418"/>
        </w:tabs>
        <w:ind w:firstLine="709"/>
        <w:jc w:val="both"/>
      </w:pPr>
      <w:r w:rsidRPr="004B2DE1">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4B2DE1" w:rsidRPr="004B2DE1" w:rsidRDefault="004B2DE1" w:rsidP="004B2DE1">
      <w:pPr>
        <w:tabs>
          <w:tab w:val="left" w:pos="1418"/>
        </w:tabs>
        <w:ind w:firstLine="709"/>
        <w:jc w:val="both"/>
      </w:pPr>
      <w:r w:rsidRPr="004B2DE1">
        <w:t>Конкурсная комиссия состоит из председателя, заместителя председателя, секретаря конкурсной комиссии и членов конкурсной комиссии.</w:t>
      </w:r>
    </w:p>
    <w:p w:rsidR="004B2DE1" w:rsidRPr="004B2DE1" w:rsidRDefault="004B2DE1" w:rsidP="004B2DE1">
      <w:pPr>
        <w:tabs>
          <w:tab w:val="left" w:pos="1418"/>
        </w:tabs>
        <w:ind w:firstLine="709"/>
        <w:jc w:val="both"/>
      </w:pPr>
      <w:r w:rsidRPr="004B2DE1">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4B2DE1" w:rsidRPr="004B2DE1" w:rsidRDefault="004B2DE1" w:rsidP="004B2DE1">
      <w:pPr>
        <w:tabs>
          <w:tab w:val="left" w:pos="1418"/>
        </w:tabs>
        <w:ind w:firstLine="709"/>
        <w:jc w:val="both"/>
      </w:pPr>
      <w:r w:rsidRPr="004B2DE1">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4B2DE1" w:rsidRPr="004B2DE1" w:rsidRDefault="004B2DE1" w:rsidP="004B2DE1">
      <w:pPr>
        <w:tabs>
          <w:tab w:val="left" w:pos="1418"/>
        </w:tabs>
        <w:ind w:firstLine="709"/>
        <w:jc w:val="both"/>
      </w:pPr>
      <w:r w:rsidRPr="004B2DE1">
        <w:t xml:space="preserve">6.5. </w:t>
      </w:r>
      <w:r w:rsidRPr="004B2DE1">
        <w:tab/>
        <w:t>Председатель конкурсной комиссии:</w:t>
      </w:r>
    </w:p>
    <w:p w:rsidR="004B2DE1" w:rsidRPr="004B2DE1" w:rsidRDefault="004B2DE1" w:rsidP="004B2DE1">
      <w:pPr>
        <w:tabs>
          <w:tab w:val="left" w:pos="1418"/>
        </w:tabs>
        <w:ind w:firstLine="709"/>
        <w:jc w:val="both"/>
      </w:pPr>
      <w:r w:rsidRPr="004B2DE1">
        <w:t xml:space="preserve">1) </w:t>
      </w:r>
      <w:r w:rsidRPr="004B2DE1">
        <w:tab/>
        <w:t>организует работу конкурсной комиссии, руководит деятельностью конкурсной комиссии;</w:t>
      </w:r>
    </w:p>
    <w:p w:rsidR="004B2DE1" w:rsidRPr="004B2DE1" w:rsidRDefault="004B2DE1" w:rsidP="004B2DE1">
      <w:pPr>
        <w:tabs>
          <w:tab w:val="left" w:pos="1418"/>
        </w:tabs>
        <w:ind w:firstLine="709"/>
        <w:jc w:val="both"/>
      </w:pPr>
      <w:r w:rsidRPr="004B2DE1">
        <w:t xml:space="preserve">2) </w:t>
      </w:r>
      <w:r w:rsidRPr="004B2DE1">
        <w:tab/>
        <w:t>формирует проект повестки очередного заседания конкурсной комиссии;</w:t>
      </w:r>
    </w:p>
    <w:p w:rsidR="004B2DE1" w:rsidRPr="004B2DE1" w:rsidRDefault="004B2DE1" w:rsidP="004B2DE1">
      <w:pPr>
        <w:tabs>
          <w:tab w:val="left" w:pos="1418"/>
        </w:tabs>
        <w:ind w:firstLine="709"/>
        <w:jc w:val="both"/>
      </w:pPr>
      <w:r w:rsidRPr="004B2DE1">
        <w:t xml:space="preserve">3) </w:t>
      </w:r>
      <w:r w:rsidRPr="004B2DE1">
        <w:tab/>
        <w:t>дает поручения членам конкурсной комиссии в рамках заседания конкурсной комиссии;</w:t>
      </w:r>
    </w:p>
    <w:p w:rsidR="004B2DE1" w:rsidRPr="004B2DE1" w:rsidRDefault="004B2DE1" w:rsidP="004B2DE1">
      <w:pPr>
        <w:tabs>
          <w:tab w:val="left" w:pos="1418"/>
        </w:tabs>
        <w:ind w:firstLine="709"/>
        <w:jc w:val="both"/>
      </w:pPr>
      <w:r w:rsidRPr="004B2DE1">
        <w:t xml:space="preserve">4) </w:t>
      </w:r>
      <w:r w:rsidRPr="004B2DE1">
        <w:tab/>
        <w:t>председательствует на заседаниях конкурсной комиссии.</w:t>
      </w:r>
    </w:p>
    <w:p w:rsidR="004B2DE1" w:rsidRPr="004B2DE1" w:rsidRDefault="004B2DE1" w:rsidP="004B2DE1">
      <w:pPr>
        <w:tabs>
          <w:tab w:val="left" w:pos="1418"/>
        </w:tabs>
        <w:ind w:firstLine="709"/>
        <w:jc w:val="both"/>
      </w:pPr>
      <w:r w:rsidRPr="004B2DE1">
        <w:t>При отсутствии председателя конкурсной комиссии его полномочия исполняет заместитель председателя конкурсной комиссии.</w:t>
      </w:r>
    </w:p>
    <w:p w:rsidR="004B2DE1" w:rsidRPr="004B2DE1" w:rsidRDefault="004B2DE1" w:rsidP="004B2DE1">
      <w:pPr>
        <w:tabs>
          <w:tab w:val="left" w:pos="1418"/>
        </w:tabs>
        <w:ind w:firstLine="709"/>
        <w:jc w:val="both"/>
      </w:pPr>
      <w:r w:rsidRPr="004B2DE1">
        <w:t xml:space="preserve">6.6. </w:t>
      </w:r>
      <w:r w:rsidRPr="004B2DE1">
        <w:tab/>
        <w:t>Секретарь конкурсной комиссии:</w:t>
      </w:r>
    </w:p>
    <w:p w:rsidR="004B2DE1" w:rsidRPr="004B2DE1" w:rsidRDefault="004B2DE1" w:rsidP="004B2DE1">
      <w:pPr>
        <w:tabs>
          <w:tab w:val="left" w:pos="1418"/>
        </w:tabs>
        <w:ind w:firstLine="709"/>
        <w:jc w:val="both"/>
      </w:pPr>
      <w:r w:rsidRPr="004B2DE1">
        <w:t xml:space="preserve">1) </w:t>
      </w:r>
      <w:r w:rsidRPr="004B2DE1">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4B2DE1" w:rsidRPr="004B2DE1" w:rsidRDefault="004B2DE1" w:rsidP="004B2DE1">
      <w:pPr>
        <w:tabs>
          <w:tab w:val="left" w:pos="1418"/>
        </w:tabs>
        <w:ind w:firstLine="709"/>
        <w:jc w:val="both"/>
      </w:pPr>
      <w:r w:rsidRPr="004B2DE1">
        <w:t xml:space="preserve">2) </w:t>
      </w:r>
      <w:r w:rsidRPr="004B2DE1">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4B2DE1" w:rsidRPr="004B2DE1" w:rsidRDefault="004B2DE1" w:rsidP="004B2DE1">
      <w:pPr>
        <w:tabs>
          <w:tab w:val="left" w:pos="1418"/>
        </w:tabs>
        <w:ind w:firstLine="709"/>
        <w:jc w:val="both"/>
      </w:pPr>
      <w:r w:rsidRPr="004B2DE1">
        <w:t xml:space="preserve">3) </w:t>
      </w:r>
      <w:r w:rsidRPr="004B2DE1">
        <w:tab/>
        <w:t>оформляет протоколы заседаний конкурсной комиссии.</w:t>
      </w:r>
    </w:p>
    <w:p w:rsidR="004B2DE1" w:rsidRPr="004B2DE1" w:rsidRDefault="004B2DE1" w:rsidP="004B2DE1">
      <w:pPr>
        <w:tabs>
          <w:tab w:val="left" w:pos="1418"/>
        </w:tabs>
        <w:ind w:firstLine="709"/>
        <w:jc w:val="both"/>
      </w:pPr>
      <w:r w:rsidRPr="004B2DE1">
        <w:t xml:space="preserve">6.7. </w:t>
      </w:r>
      <w:r w:rsidRPr="004B2DE1">
        <w:tab/>
        <w:t>Член конкурсной комиссии:</w:t>
      </w:r>
    </w:p>
    <w:p w:rsidR="004B2DE1" w:rsidRPr="004B2DE1" w:rsidRDefault="004B2DE1" w:rsidP="004B2DE1">
      <w:pPr>
        <w:tabs>
          <w:tab w:val="left" w:pos="1418"/>
        </w:tabs>
        <w:ind w:firstLine="709"/>
        <w:jc w:val="both"/>
      </w:pPr>
      <w:r w:rsidRPr="004B2DE1">
        <w:t xml:space="preserve">1) </w:t>
      </w:r>
      <w:r w:rsidRPr="004B2DE1">
        <w:tab/>
        <w:t>участвует в работе конкурсной комиссии, в том числе в заседаниях конкурсной комиссии;</w:t>
      </w:r>
    </w:p>
    <w:p w:rsidR="004B2DE1" w:rsidRPr="004B2DE1" w:rsidRDefault="004B2DE1" w:rsidP="004B2DE1">
      <w:pPr>
        <w:tabs>
          <w:tab w:val="left" w:pos="1418"/>
        </w:tabs>
        <w:ind w:firstLine="709"/>
        <w:jc w:val="both"/>
      </w:pPr>
      <w:r w:rsidRPr="004B2DE1">
        <w:t xml:space="preserve">2) </w:t>
      </w:r>
      <w:r w:rsidRPr="004B2DE1">
        <w:tab/>
        <w:t>вносит предложения по вопросам работы конкурсной комиссии;</w:t>
      </w:r>
    </w:p>
    <w:p w:rsidR="004B2DE1" w:rsidRPr="004B2DE1" w:rsidRDefault="004B2DE1" w:rsidP="004B2DE1">
      <w:pPr>
        <w:tabs>
          <w:tab w:val="left" w:pos="1418"/>
        </w:tabs>
        <w:ind w:firstLine="709"/>
        <w:jc w:val="both"/>
      </w:pPr>
      <w:r w:rsidRPr="004B2DE1">
        <w:t xml:space="preserve">3) </w:t>
      </w:r>
      <w:r w:rsidRPr="004B2DE1">
        <w:tab/>
        <w:t>знакомится с документами и материалами, рассматриваемыми на заседаниях конкурсной комиссии;</w:t>
      </w:r>
    </w:p>
    <w:p w:rsidR="004B2DE1" w:rsidRPr="004B2DE1" w:rsidRDefault="004B2DE1" w:rsidP="004B2DE1">
      <w:pPr>
        <w:tabs>
          <w:tab w:val="left" w:pos="1418"/>
        </w:tabs>
        <w:ind w:firstLine="709"/>
        <w:jc w:val="both"/>
      </w:pPr>
      <w:r w:rsidRPr="004B2DE1">
        <w:t xml:space="preserve">4) </w:t>
      </w:r>
      <w:r w:rsidRPr="004B2DE1">
        <w:tab/>
        <w:t>голосует на заседаниях конкурсной комиссии.</w:t>
      </w:r>
    </w:p>
    <w:p w:rsidR="004B2DE1" w:rsidRPr="004B2DE1" w:rsidRDefault="004B2DE1" w:rsidP="004B2DE1">
      <w:pPr>
        <w:tabs>
          <w:tab w:val="left" w:pos="1418"/>
        </w:tabs>
        <w:ind w:firstLine="709"/>
        <w:jc w:val="both"/>
      </w:pPr>
      <w:r w:rsidRPr="004B2DE1">
        <w:t xml:space="preserve">6.8. </w:t>
      </w:r>
      <w:r w:rsidRPr="004B2DE1">
        <w:tab/>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4B2DE1" w:rsidRPr="004B2DE1" w:rsidRDefault="004B2DE1" w:rsidP="004B2DE1">
      <w:pPr>
        <w:tabs>
          <w:tab w:val="left" w:pos="1418"/>
        </w:tabs>
        <w:ind w:firstLine="709"/>
        <w:jc w:val="both"/>
      </w:pPr>
      <w:r w:rsidRPr="004B2DE1">
        <w:t>Члены конкурсной комиссии обладают равными правами при обсуждении вопросов о принятии решений.</w:t>
      </w:r>
    </w:p>
    <w:p w:rsidR="004B2DE1" w:rsidRPr="004B2DE1" w:rsidRDefault="004B2DE1" w:rsidP="004B2DE1">
      <w:pPr>
        <w:tabs>
          <w:tab w:val="left" w:pos="1418"/>
        </w:tabs>
        <w:ind w:firstLine="709"/>
        <w:jc w:val="both"/>
      </w:pPr>
      <w:r w:rsidRPr="004B2DE1">
        <w:lastRenderedPageBreak/>
        <w:t xml:space="preserve">6.9. </w:t>
      </w:r>
      <w:r w:rsidRPr="004B2DE1">
        <w:tab/>
        <w:t>Заседание конкурсной комиссии проводится в течение трех рабочих дней после проведения собрания граждан.</w:t>
      </w:r>
    </w:p>
    <w:p w:rsidR="004B2DE1" w:rsidRPr="004B2DE1" w:rsidRDefault="004B2DE1" w:rsidP="004B2DE1">
      <w:pPr>
        <w:tabs>
          <w:tab w:val="left" w:pos="1418"/>
        </w:tabs>
        <w:ind w:firstLine="709"/>
        <w:jc w:val="both"/>
      </w:pPr>
      <w:r w:rsidRPr="004B2DE1">
        <w:t xml:space="preserve">6.10. </w:t>
      </w:r>
      <w:r w:rsidRPr="004B2DE1">
        <w:tab/>
        <w:t>Протокол заседания конкурсной комиссии должен содержать следующие данные:</w:t>
      </w:r>
    </w:p>
    <w:p w:rsidR="004B2DE1" w:rsidRPr="004B2DE1" w:rsidRDefault="004B2DE1" w:rsidP="004B2DE1">
      <w:pPr>
        <w:tabs>
          <w:tab w:val="left" w:pos="1418"/>
        </w:tabs>
        <w:ind w:firstLine="709"/>
        <w:jc w:val="both"/>
      </w:pPr>
      <w:r w:rsidRPr="004B2DE1">
        <w:t xml:space="preserve">- </w:t>
      </w:r>
      <w:r w:rsidRPr="004B2DE1">
        <w:tab/>
        <w:t>время, дату и место проведения заседания конкурсной комиссии;</w:t>
      </w:r>
    </w:p>
    <w:p w:rsidR="004B2DE1" w:rsidRPr="004B2DE1" w:rsidRDefault="004B2DE1" w:rsidP="004B2DE1">
      <w:pPr>
        <w:tabs>
          <w:tab w:val="left" w:pos="1418"/>
        </w:tabs>
        <w:ind w:firstLine="709"/>
        <w:jc w:val="both"/>
      </w:pPr>
      <w:r w:rsidRPr="004B2DE1">
        <w:t xml:space="preserve">- </w:t>
      </w:r>
      <w:r w:rsidRPr="004B2DE1">
        <w:tab/>
        <w:t>фамилии и инициалы членов конкурсной комиссии и приглашенных на заседание конкурсной комиссии;</w:t>
      </w:r>
    </w:p>
    <w:p w:rsidR="004B2DE1" w:rsidRPr="004B2DE1" w:rsidRDefault="004B2DE1" w:rsidP="004B2DE1">
      <w:pPr>
        <w:tabs>
          <w:tab w:val="left" w:pos="1418"/>
        </w:tabs>
        <w:ind w:firstLine="709"/>
        <w:jc w:val="both"/>
      </w:pPr>
      <w:r w:rsidRPr="004B2DE1">
        <w:t xml:space="preserve">- </w:t>
      </w:r>
      <w:r w:rsidRPr="004B2DE1">
        <w:tab/>
        <w:t>результаты голосования по каждому из включенных в список для голосования инициативных проектов;</w:t>
      </w:r>
    </w:p>
    <w:p w:rsidR="004B2DE1" w:rsidRPr="004B2DE1" w:rsidRDefault="004B2DE1" w:rsidP="004B2DE1">
      <w:pPr>
        <w:tabs>
          <w:tab w:val="left" w:pos="1418"/>
        </w:tabs>
        <w:ind w:firstLine="709"/>
        <w:jc w:val="both"/>
      </w:pPr>
      <w:r w:rsidRPr="004B2DE1">
        <w:t xml:space="preserve">- </w:t>
      </w:r>
      <w:r w:rsidRPr="004B2DE1">
        <w:tab/>
        <w:t>инициативные проекты, прошедшие конкурсный отбор и подлежащие финансированию из местного бюджета.</w:t>
      </w:r>
    </w:p>
    <w:p w:rsidR="004B2DE1" w:rsidRPr="004B2DE1" w:rsidRDefault="004B2DE1" w:rsidP="004B2DE1">
      <w:pPr>
        <w:tabs>
          <w:tab w:val="left" w:pos="1418"/>
        </w:tabs>
        <w:ind w:firstLine="709"/>
        <w:jc w:val="both"/>
      </w:pPr>
      <w:r w:rsidRPr="004B2DE1">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4B2DE1" w:rsidRPr="004B2DE1" w:rsidRDefault="004B2DE1" w:rsidP="004B2DE1">
      <w:pPr>
        <w:tabs>
          <w:tab w:val="left" w:pos="1418"/>
        </w:tabs>
        <w:ind w:firstLine="709"/>
        <w:jc w:val="both"/>
      </w:pPr>
      <w:r w:rsidRPr="004B2DE1">
        <w:t xml:space="preserve">6.11. </w:t>
      </w:r>
      <w:r w:rsidRPr="004B2DE1">
        <w:tab/>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4B2DE1" w:rsidRPr="004B2DE1" w:rsidRDefault="004B2DE1" w:rsidP="004B2DE1">
      <w:pPr>
        <w:tabs>
          <w:tab w:val="left" w:pos="1418"/>
        </w:tabs>
        <w:ind w:firstLine="709"/>
        <w:jc w:val="both"/>
      </w:pPr>
      <w:r w:rsidRPr="004B2DE1">
        <w:rPr>
          <w:b/>
          <w:bCs/>
        </w:rPr>
        <w:t xml:space="preserve">7. </w:t>
      </w:r>
      <w:r w:rsidRPr="004B2DE1">
        <w:rPr>
          <w:b/>
          <w:bCs/>
        </w:rPr>
        <w:tab/>
        <w:t xml:space="preserve">Участие инициаторов проекта в реализации инициативных проектов </w:t>
      </w:r>
    </w:p>
    <w:p w:rsidR="004B2DE1" w:rsidRPr="004B2DE1" w:rsidRDefault="004B2DE1" w:rsidP="004B2DE1">
      <w:pPr>
        <w:tabs>
          <w:tab w:val="left" w:pos="1418"/>
        </w:tabs>
        <w:ind w:firstLine="709"/>
        <w:jc w:val="both"/>
      </w:pPr>
      <w:r w:rsidRPr="004B2DE1">
        <w:t xml:space="preserve">7.1. </w:t>
      </w:r>
      <w:r w:rsidRPr="004B2DE1">
        <w:tab/>
        <w:t>Инициаторы проекта вправе принимать участие в реализации инициативных проектов в соответствии с настоящим Положением.</w:t>
      </w:r>
    </w:p>
    <w:p w:rsidR="004B2DE1" w:rsidRPr="004B2DE1" w:rsidRDefault="004B2DE1" w:rsidP="004B2DE1">
      <w:pPr>
        <w:tabs>
          <w:tab w:val="left" w:pos="1418"/>
        </w:tabs>
        <w:ind w:firstLine="709"/>
        <w:jc w:val="both"/>
      </w:pPr>
      <w:r w:rsidRPr="004B2DE1">
        <w:t xml:space="preserve">7.2. </w:t>
      </w:r>
      <w:r w:rsidRPr="004B2DE1">
        <w:tab/>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4B2DE1" w:rsidRPr="004B2DE1" w:rsidRDefault="004B2DE1" w:rsidP="004B2DE1">
      <w:pPr>
        <w:tabs>
          <w:tab w:val="left" w:pos="1418"/>
        </w:tabs>
        <w:ind w:firstLine="709"/>
        <w:jc w:val="both"/>
      </w:pPr>
      <w:r w:rsidRPr="004B2DE1">
        <w:t xml:space="preserve">7.3. </w:t>
      </w:r>
      <w:r w:rsidRPr="004B2DE1">
        <w:tab/>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4B2DE1" w:rsidRPr="004B2DE1" w:rsidRDefault="004B2DE1" w:rsidP="004B2DE1">
      <w:pPr>
        <w:tabs>
          <w:tab w:val="left" w:pos="1418"/>
        </w:tabs>
        <w:ind w:firstLine="709"/>
        <w:jc w:val="both"/>
      </w:pPr>
      <w:r w:rsidRPr="004B2DE1">
        <w:t>7.4.</w:t>
      </w:r>
      <w:r w:rsidRPr="004B2DE1">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B2DE1" w:rsidRPr="004B2DE1" w:rsidRDefault="004B2DE1" w:rsidP="004B2DE1">
      <w:pPr>
        <w:tabs>
          <w:tab w:val="left" w:pos="1418"/>
        </w:tabs>
        <w:ind w:firstLine="709"/>
        <w:jc w:val="both"/>
      </w:pPr>
      <w:r w:rsidRPr="004B2DE1">
        <w:t xml:space="preserve">7.5. </w:t>
      </w:r>
      <w:r w:rsidRPr="004B2DE1">
        <w:tab/>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B2DE1" w:rsidRPr="004B2DE1" w:rsidRDefault="004B2DE1" w:rsidP="004B2DE1">
      <w:pPr>
        <w:rPr>
          <w:rFonts w:eastAsia="Calibri"/>
        </w:rPr>
      </w:pPr>
    </w:p>
    <w:p w:rsidR="004B2DE1" w:rsidRPr="004B2DE1" w:rsidRDefault="004B2DE1" w:rsidP="004B2DE1">
      <w:pPr>
        <w:jc w:val="center"/>
        <w:rPr>
          <w:rFonts w:eastAsia="Calibri"/>
          <w:lang w:eastAsia="en-US"/>
        </w:rPr>
      </w:pPr>
      <w:r w:rsidRPr="004B2DE1">
        <w:rPr>
          <w:rFonts w:eastAsia="Calibri"/>
          <w:lang w:eastAsia="en-US"/>
        </w:rPr>
        <w:t>СОВЕТ ДЕПУТАТОВ</w:t>
      </w:r>
    </w:p>
    <w:p w:rsidR="004B2DE1" w:rsidRPr="004B2DE1" w:rsidRDefault="004B2DE1" w:rsidP="004B2DE1">
      <w:pPr>
        <w:jc w:val="center"/>
        <w:rPr>
          <w:rFonts w:eastAsia="Calibri"/>
          <w:lang w:eastAsia="en-US"/>
        </w:rPr>
      </w:pPr>
      <w:r w:rsidRPr="004B2DE1">
        <w:rPr>
          <w:rFonts w:eastAsia="Calibri"/>
          <w:lang w:eastAsia="en-US"/>
        </w:rPr>
        <w:t>МАЙСКОГО СЕЛЬСОВЕТА</w:t>
      </w:r>
    </w:p>
    <w:p w:rsidR="004B2DE1" w:rsidRPr="004B2DE1" w:rsidRDefault="004B2DE1" w:rsidP="004B2DE1">
      <w:pPr>
        <w:jc w:val="center"/>
        <w:rPr>
          <w:rFonts w:eastAsia="Calibri"/>
          <w:lang w:eastAsia="en-US"/>
        </w:rPr>
      </w:pPr>
      <w:r w:rsidRPr="004B2DE1">
        <w:rPr>
          <w:rFonts w:eastAsia="Calibri"/>
          <w:lang w:eastAsia="en-US"/>
        </w:rPr>
        <w:t xml:space="preserve">КРАСНОЗЕРСКОГО РАЙОНА </w:t>
      </w:r>
      <w:r w:rsidRPr="004B2DE1">
        <w:rPr>
          <w:rFonts w:eastAsia="Calibri"/>
        </w:rPr>
        <w:t>НОВОСИБИРСКОЙ ОБЛАСТИ</w:t>
      </w:r>
    </w:p>
    <w:p w:rsidR="004B2DE1" w:rsidRPr="004B2DE1" w:rsidRDefault="004B2DE1" w:rsidP="004B2DE1">
      <w:pPr>
        <w:jc w:val="center"/>
        <w:rPr>
          <w:rFonts w:eastAsia="Calibri"/>
          <w:lang w:eastAsia="en-US"/>
        </w:rPr>
      </w:pPr>
      <w:r w:rsidRPr="004B2DE1">
        <w:rPr>
          <w:rFonts w:eastAsia="Calibri"/>
          <w:lang w:eastAsia="en-US"/>
        </w:rPr>
        <w:t>(шестого созыва)</w:t>
      </w:r>
    </w:p>
    <w:p w:rsidR="004B2DE1" w:rsidRPr="004B2DE1" w:rsidRDefault="004B2DE1" w:rsidP="004B2DE1">
      <w:pPr>
        <w:jc w:val="center"/>
        <w:rPr>
          <w:rFonts w:eastAsia="Calibri"/>
          <w:lang w:eastAsia="en-US"/>
        </w:rPr>
      </w:pPr>
    </w:p>
    <w:p w:rsidR="004B2DE1" w:rsidRPr="004B2DE1" w:rsidRDefault="004B2DE1" w:rsidP="004B2DE1">
      <w:pPr>
        <w:jc w:val="center"/>
        <w:rPr>
          <w:rFonts w:eastAsia="Calibri"/>
          <w:lang w:eastAsia="en-US"/>
        </w:rPr>
      </w:pPr>
      <w:r w:rsidRPr="004B2DE1">
        <w:rPr>
          <w:rFonts w:eastAsia="Calibri"/>
          <w:lang w:eastAsia="en-US"/>
        </w:rPr>
        <w:t>РЕШЕНИЕ</w:t>
      </w:r>
    </w:p>
    <w:p w:rsidR="004B2DE1" w:rsidRPr="004B2DE1" w:rsidRDefault="004B2DE1" w:rsidP="004B2DE1">
      <w:pPr>
        <w:jc w:val="center"/>
      </w:pPr>
      <w:r w:rsidRPr="004B2DE1">
        <w:t>(внеочередной) семнадцатой  сессии</w:t>
      </w:r>
    </w:p>
    <w:p w:rsidR="004B2DE1" w:rsidRPr="004B2DE1" w:rsidRDefault="004B2DE1" w:rsidP="004B2DE1">
      <w:pPr>
        <w:tabs>
          <w:tab w:val="left" w:pos="7965"/>
        </w:tabs>
        <w:rPr>
          <w:rFonts w:eastAsia="Calibri"/>
          <w:lang w:eastAsia="en-US"/>
        </w:rPr>
      </w:pPr>
      <w:r w:rsidRPr="004B2DE1">
        <w:rPr>
          <w:rFonts w:eastAsia="Calibri"/>
          <w:lang w:eastAsia="en-US"/>
        </w:rPr>
        <w:t>От 21.09.2021                                      с. Майское                                            № 63</w:t>
      </w:r>
    </w:p>
    <w:p w:rsidR="004B2DE1" w:rsidRPr="004B2DE1" w:rsidRDefault="004B2DE1" w:rsidP="004B2DE1">
      <w:pPr>
        <w:tabs>
          <w:tab w:val="left" w:pos="7965"/>
        </w:tabs>
        <w:rPr>
          <w:rFonts w:eastAsia="Calibri"/>
          <w:lang w:eastAsia="en-US"/>
        </w:rPr>
      </w:pPr>
    </w:p>
    <w:p w:rsidR="004B2DE1" w:rsidRPr="004B2DE1" w:rsidRDefault="004B2DE1" w:rsidP="004B2DE1">
      <w:pPr>
        <w:tabs>
          <w:tab w:val="left" w:pos="1134"/>
        </w:tabs>
        <w:ind w:firstLine="709"/>
        <w:jc w:val="center"/>
        <w:rPr>
          <w:b/>
          <w:bCs/>
        </w:rPr>
      </w:pPr>
      <w:r w:rsidRPr="004B2DE1">
        <w:rPr>
          <w:b/>
          <w:bCs/>
        </w:rPr>
        <w:t>Об утверждении Порядка определения части территории Майского сельсовета Краснозерского района Новосибирской области, на которой могут реализоваться инициативные проекты</w:t>
      </w:r>
    </w:p>
    <w:p w:rsidR="004B2DE1" w:rsidRPr="004B2DE1" w:rsidRDefault="004B2DE1" w:rsidP="004B2DE1">
      <w:pPr>
        <w:tabs>
          <w:tab w:val="left" w:pos="1134"/>
        </w:tabs>
        <w:ind w:firstLine="709"/>
        <w:jc w:val="both"/>
        <w:rPr>
          <w:b/>
          <w:bCs/>
        </w:rPr>
      </w:pPr>
    </w:p>
    <w:p w:rsidR="004B2DE1" w:rsidRPr="004B2DE1" w:rsidRDefault="004B2DE1" w:rsidP="004B2DE1">
      <w:pPr>
        <w:tabs>
          <w:tab w:val="left" w:pos="1134"/>
        </w:tabs>
        <w:ind w:firstLine="709"/>
        <w:jc w:val="both"/>
      </w:pPr>
      <w:r w:rsidRPr="004B2DE1">
        <w:t>В соответствии с Федеральным законом </w:t>
      </w:r>
      <w:hyperlink r:id="rId16" w:tgtFrame="_blank" w:history="1">
        <w:r w:rsidRPr="004B2DE1">
          <w:t>от 6 октября 2003 года № 131-ФЗ</w:t>
        </w:r>
      </w:hyperlink>
      <w:r w:rsidRPr="004B2DE1">
        <w:t> «</w:t>
      </w:r>
      <w:hyperlink r:id="rId17" w:tgtFrame="_blank" w:history="1">
        <w:r w:rsidRPr="004B2DE1">
          <w:t>Об общих принципах организации местного самоуправления</w:t>
        </w:r>
      </w:hyperlink>
      <w:r w:rsidRPr="004B2DE1">
        <w:t xml:space="preserve"> в Российской Федерации», Уставом </w:t>
      </w:r>
      <w:r w:rsidRPr="004B2DE1">
        <w:rPr>
          <w:rFonts w:eastAsia="Calibri"/>
          <w:color w:val="000000"/>
        </w:rPr>
        <w:t>Майского сельсовета Краснозерского района Новосибирской области</w:t>
      </w:r>
      <w:r w:rsidRPr="004B2DE1">
        <w:t xml:space="preserve">, Совет депутатов </w:t>
      </w:r>
      <w:r w:rsidRPr="004B2DE1">
        <w:rPr>
          <w:rFonts w:eastAsia="Calibri"/>
          <w:color w:val="000000"/>
        </w:rPr>
        <w:t>Майского сельсовета Краснозерского района Новосибирской области</w:t>
      </w:r>
      <w:r w:rsidRPr="004B2DE1">
        <w:t xml:space="preserve"> РЕШИЛ:</w:t>
      </w:r>
    </w:p>
    <w:p w:rsidR="004B2DE1" w:rsidRPr="004B2DE1" w:rsidRDefault="004B2DE1" w:rsidP="004B2DE1">
      <w:pPr>
        <w:tabs>
          <w:tab w:val="left" w:pos="1134"/>
        </w:tabs>
        <w:ind w:firstLine="709"/>
        <w:jc w:val="both"/>
      </w:pPr>
      <w:r w:rsidRPr="004B2DE1">
        <w:lastRenderedPageBreak/>
        <w:t xml:space="preserve">1. </w:t>
      </w:r>
      <w:r w:rsidRPr="004B2DE1">
        <w:tab/>
        <w:t xml:space="preserve">Утвердить Порядок определения части территории </w:t>
      </w:r>
      <w:r w:rsidRPr="004B2DE1">
        <w:rPr>
          <w:rFonts w:eastAsia="Calibri"/>
          <w:color w:val="000000"/>
        </w:rPr>
        <w:t>Майского сельсовета Краснозерского</w:t>
      </w:r>
      <w:r w:rsidRPr="004B2DE1">
        <w:t xml:space="preserve"> района Новосибирской области, на которой могут реализоваться инициативные проекты, согласно приложению к настоящему решению.</w:t>
      </w:r>
    </w:p>
    <w:p w:rsidR="004B2DE1" w:rsidRPr="004B2DE1" w:rsidRDefault="004B2DE1" w:rsidP="004B2DE1">
      <w:pPr>
        <w:tabs>
          <w:tab w:val="left" w:pos="1134"/>
        </w:tabs>
        <w:ind w:firstLine="709"/>
        <w:jc w:val="both"/>
        <w:rPr>
          <w:rFonts w:eastAsia="Calibri"/>
        </w:rPr>
      </w:pPr>
      <w:r w:rsidRPr="004B2DE1">
        <w:rPr>
          <w:rFonts w:eastAsia="Calibri"/>
        </w:rPr>
        <w:t>2. </w:t>
      </w:r>
      <w:r w:rsidRPr="004B2DE1">
        <w:rPr>
          <w:rFonts w:eastAsia="Calibri"/>
        </w:rPr>
        <w:tab/>
        <w:t xml:space="preserve">Настоящее решение вступает в силу после его официального опубликования. </w:t>
      </w:r>
    </w:p>
    <w:p w:rsidR="004B2DE1" w:rsidRPr="004B2DE1" w:rsidRDefault="004B2DE1" w:rsidP="004B2DE1">
      <w:pPr>
        <w:ind w:firstLine="334"/>
        <w:jc w:val="both"/>
      </w:pPr>
      <w:r w:rsidRPr="004B2DE1">
        <w:t> </w:t>
      </w:r>
    </w:p>
    <w:p w:rsidR="004B2DE1" w:rsidRPr="004B2DE1" w:rsidRDefault="004B2DE1" w:rsidP="004B2DE1">
      <w:pPr>
        <w:ind w:firstLine="334"/>
        <w:jc w:val="both"/>
      </w:pPr>
      <w:r w:rsidRPr="004B2DE1">
        <w:t> </w:t>
      </w:r>
    </w:p>
    <w:p w:rsidR="004B2DE1" w:rsidRPr="004B2DE1" w:rsidRDefault="004B2DE1" w:rsidP="004B2DE1">
      <w:pPr>
        <w:jc w:val="both"/>
        <w:rPr>
          <w:rFonts w:eastAsia="Calibri"/>
          <w:lang w:eastAsia="en-US"/>
        </w:rPr>
      </w:pPr>
      <w:r w:rsidRPr="004B2DE1">
        <w:rPr>
          <w:rFonts w:ascii="Calibri" w:hAnsi="Calibri"/>
          <w:lang w:eastAsia="en-US"/>
        </w:rPr>
        <w:t> </w:t>
      </w:r>
      <w:r w:rsidRPr="004B2DE1">
        <w:rPr>
          <w:rFonts w:eastAsia="Calibri"/>
          <w:lang w:eastAsia="en-US"/>
        </w:rPr>
        <w:t>Глава Майского сельсовета                              Председатель Совета депутатов</w:t>
      </w:r>
    </w:p>
    <w:p w:rsidR="004B2DE1" w:rsidRPr="004B2DE1" w:rsidRDefault="004B2DE1" w:rsidP="004B2DE1">
      <w:pPr>
        <w:jc w:val="both"/>
        <w:rPr>
          <w:rFonts w:eastAsia="Calibri"/>
          <w:lang w:eastAsia="en-US"/>
        </w:rPr>
      </w:pPr>
      <w:r w:rsidRPr="004B2DE1">
        <w:rPr>
          <w:rFonts w:eastAsia="Calibri"/>
          <w:lang w:eastAsia="en-US"/>
        </w:rPr>
        <w:t>Краснозерского района                                     Майского сельсовета</w:t>
      </w:r>
    </w:p>
    <w:p w:rsidR="004B2DE1" w:rsidRPr="004B2DE1" w:rsidRDefault="004B2DE1" w:rsidP="004B2DE1">
      <w:pPr>
        <w:jc w:val="both"/>
        <w:rPr>
          <w:rFonts w:eastAsia="Calibri"/>
          <w:lang w:eastAsia="en-US"/>
        </w:rPr>
      </w:pPr>
      <w:r w:rsidRPr="004B2DE1">
        <w:rPr>
          <w:rFonts w:eastAsia="Calibri"/>
          <w:lang w:eastAsia="en-US"/>
        </w:rPr>
        <w:t xml:space="preserve">Новосибирской области                                    Краснозерского района </w:t>
      </w:r>
    </w:p>
    <w:p w:rsidR="004B2DE1" w:rsidRPr="004B2DE1" w:rsidRDefault="004B2DE1" w:rsidP="004B2DE1">
      <w:pPr>
        <w:jc w:val="both"/>
        <w:rPr>
          <w:rFonts w:eastAsia="Calibri"/>
          <w:lang w:eastAsia="en-US"/>
        </w:rPr>
      </w:pPr>
      <w:r w:rsidRPr="004B2DE1">
        <w:rPr>
          <w:rFonts w:eastAsia="Calibri"/>
          <w:lang w:eastAsia="en-US"/>
        </w:rPr>
        <w:t xml:space="preserve">                                                                             Новосибирской области</w:t>
      </w:r>
    </w:p>
    <w:p w:rsidR="004B2DE1" w:rsidRPr="004B2DE1" w:rsidRDefault="004B2DE1" w:rsidP="004B2DE1">
      <w:pPr>
        <w:jc w:val="both"/>
        <w:rPr>
          <w:rFonts w:eastAsia="Calibri"/>
          <w:lang w:eastAsia="en-US"/>
        </w:rPr>
      </w:pPr>
      <w:r w:rsidRPr="004B2DE1">
        <w:rPr>
          <w:rFonts w:eastAsia="Calibri"/>
          <w:lang w:eastAsia="en-US"/>
        </w:rPr>
        <w:t xml:space="preserve">                               О.В. Евтушенко                                                      И.Я. Цаберт</w:t>
      </w:r>
    </w:p>
    <w:p w:rsidR="004B2DE1" w:rsidRPr="004B2DE1" w:rsidRDefault="004B2DE1" w:rsidP="004B2DE1">
      <w:pPr>
        <w:ind w:firstLine="334"/>
        <w:jc w:val="both"/>
      </w:pPr>
    </w:p>
    <w:p w:rsidR="004B2DE1" w:rsidRPr="004B2DE1" w:rsidRDefault="004B2DE1" w:rsidP="004B2DE1">
      <w:pPr>
        <w:ind w:firstLine="334"/>
        <w:jc w:val="both"/>
      </w:pPr>
      <w:r w:rsidRPr="004B2DE1">
        <w:t> </w:t>
      </w:r>
    </w:p>
    <w:p w:rsidR="004B2DE1" w:rsidRPr="004B2DE1" w:rsidRDefault="004B2DE1" w:rsidP="004B2DE1">
      <w:pPr>
        <w:ind w:firstLine="334"/>
        <w:jc w:val="both"/>
        <w:rPr>
          <w:rFonts w:ascii="Arial" w:hAnsi="Arial" w:cs="Arial"/>
          <w:color w:val="000000"/>
        </w:rPr>
      </w:pPr>
      <w:r w:rsidRPr="004B2DE1">
        <w:rPr>
          <w:rFonts w:ascii="Arial" w:hAnsi="Arial" w:cs="Arial"/>
          <w:color w:val="000000"/>
        </w:rPr>
        <w:t> </w:t>
      </w:r>
    </w:p>
    <w:p w:rsidR="004B2DE1" w:rsidRPr="004B2DE1" w:rsidRDefault="004B2DE1" w:rsidP="004B2DE1">
      <w:pPr>
        <w:ind w:firstLine="4962"/>
        <w:jc w:val="right"/>
        <w:rPr>
          <w:rFonts w:ascii="Arial" w:hAnsi="Arial" w:cs="Arial"/>
          <w:b/>
          <w:bCs/>
          <w:color w:val="000000"/>
        </w:rPr>
      </w:pPr>
    </w:p>
    <w:p w:rsidR="004B2DE1" w:rsidRPr="004B2DE1" w:rsidRDefault="004B2DE1" w:rsidP="004B2DE1">
      <w:pPr>
        <w:jc w:val="right"/>
        <w:rPr>
          <w:rFonts w:eastAsiaTheme="minorEastAsia"/>
        </w:rPr>
      </w:pPr>
      <w:r w:rsidRPr="004B2DE1">
        <w:rPr>
          <w:rFonts w:eastAsiaTheme="minorEastAsia"/>
        </w:rPr>
        <w:t>Приложение к</w:t>
      </w:r>
    </w:p>
    <w:p w:rsidR="004B2DE1" w:rsidRPr="004B2DE1" w:rsidRDefault="004B2DE1" w:rsidP="004B2DE1">
      <w:pPr>
        <w:jc w:val="right"/>
        <w:rPr>
          <w:rFonts w:eastAsiaTheme="minorEastAsia"/>
        </w:rPr>
      </w:pPr>
      <w:r w:rsidRPr="004B2DE1">
        <w:rPr>
          <w:rFonts w:eastAsiaTheme="minorEastAsia"/>
        </w:rPr>
        <w:t>решению Совета депутатов</w:t>
      </w:r>
    </w:p>
    <w:p w:rsidR="004B2DE1" w:rsidRPr="004B2DE1" w:rsidRDefault="004B2DE1" w:rsidP="004B2DE1">
      <w:pPr>
        <w:jc w:val="right"/>
        <w:rPr>
          <w:rFonts w:eastAsiaTheme="minorEastAsia"/>
        </w:rPr>
      </w:pPr>
      <w:r w:rsidRPr="004B2DE1">
        <w:rPr>
          <w:rFonts w:eastAsiaTheme="minorEastAsia"/>
        </w:rPr>
        <w:t xml:space="preserve">Майского сельсовета </w:t>
      </w:r>
    </w:p>
    <w:p w:rsidR="004B2DE1" w:rsidRPr="004B2DE1" w:rsidRDefault="004B2DE1" w:rsidP="004B2DE1">
      <w:pPr>
        <w:jc w:val="right"/>
        <w:rPr>
          <w:rFonts w:eastAsiaTheme="minorEastAsia"/>
        </w:rPr>
      </w:pPr>
      <w:r w:rsidRPr="004B2DE1">
        <w:rPr>
          <w:rFonts w:eastAsiaTheme="minorEastAsia"/>
        </w:rPr>
        <w:t xml:space="preserve">Краснозерского района </w:t>
      </w:r>
    </w:p>
    <w:p w:rsidR="004B2DE1" w:rsidRPr="004B2DE1" w:rsidRDefault="004B2DE1" w:rsidP="004B2DE1">
      <w:pPr>
        <w:jc w:val="right"/>
        <w:rPr>
          <w:rFonts w:eastAsiaTheme="minorEastAsia"/>
        </w:rPr>
      </w:pPr>
      <w:r w:rsidRPr="004B2DE1">
        <w:rPr>
          <w:rFonts w:eastAsiaTheme="minorEastAsia"/>
        </w:rPr>
        <w:t xml:space="preserve">Новосибирской области </w:t>
      </w:r>
    </w:p>
    <w:p w:rsidR="004B2DE1" w:rsidRPr="004B2DE1" w:rsidRDefault="004B2DE1" w:rsidP="004B2DE1">
      <w:pPr>
        <w:tabs>
          <w:tab w:val="left" w:pos="6521"/>
          <w:tab w:val="left" w:pos="7230"/>
          <w:tab w:val="left" w:pos="7371"/>
        </w:tabs>
        <w:ind w:left="5954"/>
        <w:jc w:val="right"/>
      </w:pPr>
      <w:r w:rsidRPr="004B2DE1">
        <w:t>от 21.09.2021 № 63</w:t>
      </w:r>
    </w:p>
    <w:p w:rsidR="004B2DE1" w:rsidRPr="004B2DE1" w:rsidRDefault="004B2DE1" w:rsidP="004B2DE1">
      <w:pPr>
        <w:ind w:firstLine="334"/>
        <w:jc w:val="center"/>
        <w:rPr>
          <w:b/>
          <w:bCs/>
          <w:color w:val="000000"/>
        </w:rPr>
      </w:pPr>
    </w:p>
    <w:p w:rsidR="004B2DE1" w:rsidRPr="004B2DE1" w:rsidRDefault="004B2DE1" w:rsidP="004B2DE1">
      <w:pPr>
        <w:ind w:firstLine="334"/>
        <w:jc w:val="center"/>
        <w:rPr>
          <w:color w:val="000000"/>
        </w:rPr>
      </w:pPr>
      <w:r w:rsidRPr="004B2DE1">
        <w:rPr>
          <w:b/>
          <w:bCs/>
          <w:color w:val="000000"/>
        </w:rPr>
        <w:t>ПОРЯДОК</w:t>
      </w:r>
    </w:p>
    <w:p w:rsidR="004B2DE1" w:rsidRPr="004B2DE1" w:rsidRDefault="004B2DE1" w:rsidP="004B2DE1">
      <w:pPr>
        <w:ind w:firstLine="334"/>
        <w:jc w:val="center"/>
        <w:rPr>
          <w:color w:val="000000"/>
        </w:rPr>
      </w:pPr>
      <w:r w:rsidRPr="004B2DE1">
        <w:rPr>
          <w:b/>
          <w:bCs/>
          <w:color w:val="000000"/>
        </w:rPr>
        <w:t xml:space="preserve">определения части территории </w:t>
      </w:r>
      <w:r w:rsidRPr="004B2DE1">
        <w:rPr>
          <w:rFonts w:eastAsia="Calibri"/>
          <w:b/>
          <w:color w:val="000000"/>
        </w:rPr>
        <w:t>Майского сельсовета Краснозерского</w:t>
      </w:r>
      <w:r w:rsidRPr="004B2DE1">
        <w:rPr>
          <w:b/>
          <w:bCs/>
          <w:color w:val="000000"/>
        </w:rPr>
        <w:t xml:space="preserve"> района Новосибирской области, на которой могут реализоваться инициативные проекты</w:t>
      </w:r>
    </w:p>
    <w:p w:rsidR="004B2DE1" w:rsidRPr="004B2DE1" w:rsidRDefault="004B2DE1" w:rsidP="004B2DE1">
      <w:pPr>
        <w:ind w:firstLine="334"/>
        <w:jc w:val="both"/>
        <w:rPr>
          <w:color w:val="000000"/>
        </w:rPr>
      </w:pPr>
      <w:r w:rsidRPr="004B2DE1">
        <w:rPr>
          <w:color w:val="000000"/>
        </w:rPr>
        <w:t> </w:t>
      </w:r>
    </w:p>
    <w:p w:rsidR="004B2DE1" w:rsidRPr="004B2DE1" w:rsidRDefault="004B2DE1" w:rsidP="004B2DE1">
      <w:pPr>
        <w:tabs>
          <w:tab w:val="left" w:pos="1418"/>
        </w:tabs>
        <w:ind w:firstLine="709"/>
        <w:rPr>
          <w:color w:val="000000"/>
        </w:rPr>
      </w:pPr>
      <w:r w:rsidRPr="004B2DE1">
        <w:rPr>
          <w:b/>
          <w:bCs/>
          <w:color w:val="000000"/>
        </w:rPr>
        <w:t>1.</w:t>
      </w:r>
      <w:r w:rsidRPr="004B2DE1">
        <w:rPr>
          <w:b/>
          <w:bCs/>
          <w:color w:val="000000"/>
        </w:rPr>
        <w:tab/>
        <w:t>Общие положения</w:t>
      </w:r>
    </w:p>
    <w:p w:rsidR="004B2DE1" w:rsidRPr="004B2DE1" w:rsidRDefault="004B2DE1" w:rsidP="004B2DE1">
      <w:pPr>
        <w:tabs>
          <w:tab w:val="left" w:pos="1418"/>
        </w:tabs>
        <w:ind w:firstLine="709"/>
        <w:jc w:val="both"/>
        <w:rPr>
          <w:color w:val="000000"/>
        </w:rPr>
      </w:pPr>
      <w:r w:rsidRPr="004B2DE1">
        <w:rPr>
          <w:color w:val="000000"/>
        </w:rPr>
        <w:t xml:space="preserve">1.1. </w:t>
      </w:r>
      <w:r w:rsidRPr="004B2DE1">
        <w:rPr>
          <w:color w:val="000000"/>
        </w:rPr>
        <w:tab/>
        <w:t>Настоящий порядок устанавливает процедуру определения части территории </w:t>
      </w:r>
      <w:r w:rsidRPr="004B2DE1">
        <w:rPr>
          <w:rFonts w:eastAsia="Calibri"/>
          <w:color w:val="000000"/>
        </w:rPr>
        <w:t xml:space="preserve">Майского сельсовета Краснозерского </w:t>
      </w:r>
      <w:r w:rsidRPr="004B2DE1">
        <w:rPr>
          <w:color w:val="000000"/>
        </w:rPr>
        <w:t>района Новосибирской области, на которой могут реализовываться инициативные проекты (далее также – часть территории).</w:t>
      </w:r>
    </w:p>
    <w:p w:rsidR="004B2DE1" w:rsidRPr="004B2DE1" w:rsidRDefault="004B2DE1" w:rsidP="004B2DE1">
      <w:pPr>
        <w:tabs>
          <w:tab w:val="left" w:pos="1276"/>
          <w:tab w:val="left" w:pos="1418"/>
        </w:tabs>
        <w:ind w:firstLine="709"/>
        <w:jc w:val="both"/>
        <w:rPr>
          <w:color w:val="000000"/>
        </w:rPr>
      </w:pPr>
      <w:r w:rsidRPr="004B2DE1">
        <w:rPr>
          <w:color w:val="000000"/>
        </w:rPr>
        <w:t xml:space="preserve">1.2. </w:t>
      </w:r>
      <w:r w:rsidRPr="004B2DE1">
        <w:rPr>
          <w:color w:val="000000"/>
        </w:rPr>
        <w:tab/>
      </w:r>
      <w:r w:rsidRPr="004B2DE1">
        <w:rPr>
          <w:color w:val="000000"/>
        </w:rPr>
        <w:tab/>
        <w:t xml:space="preserve">Часть территории, на которой могут реализовываться инициативные проекты, устанавливается администрацией </w:t>
      </w:r>
      <w:r w:rsidRPr="004B2DE1">
        <w:rPr>
          <w:rFonts w:eastAsia="Calibri"/>
          <w:color w:val="000000"/>
        </w:rPr>
        <w:t xml:space="preserve">Майского сельсовета Краснозерского </w:t>
      </w:r>
      <w:r w:rsidRPr="004B2DE1">
        <w:rPr>
          <w:color w:val="000000"/>
        </w:rPr>
        <w:t>района Новосибирской области.</w:t>
      </w:r>
    </w:p>
    <w:p w:rsidR="004B2DE1" w:rsidRPr="004B2DE1" w:rsidRDefault="004B2DE1" w:rsidP="004B2DE1">
      <w:pPr>
        <w:tabs>
          <w:tab w:val="left" w:pos="1418"/>
        </w:tabs>
        <w:ind w:firstLine="709"/>
        <w:jc w:val="both"/>
        <w:rPr>
          <w:bCs/>
        </w:rPr>
      </w:pPr>
      <w:r w:rsidRPr="004B2DE1">
        <w:rPr>
          <w:color w:val="000000"/>
        </w:rPr>
        <w:t xml:space="preserve">1.3. </w:t>
      </w:r>
      <w:r w:rsidRPr="004B2DE1">
        <w:rPr>
          <w:color w:val="000000"/>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4B2DE1">
        <w:rPr>
          <w:bCs/>
        </w:rPr>
        <w:t>указанные в Федеральном законе от 06.10.2003 № 131-ФЗ «Об общих принципах организации местного самоуправления в Российской Федерации».</w:t>
      </w:r>
    </w:p>
    <w:p w:rsidR="004B2DE1" w:rsidRPr="004B2DE1" w:rsidRDefault="004B2DE1" w:rsidP="004B2DE1">
      <w:pPr>
        <w:tabs>
          <w:tab w:val="left" w:pos="1418"/>
        </w:tabs>
        <w:ind w:firstLine="709"/>
        <w:jc w:val="both"/>
        <w:rPr>
          <w:color w:val="000000"/>
        </w:rPr>
      </w:pPr>
      <w:r w:rsidRPr="004B2DE1">
        <w:rPr>
          <w:color w:val="000000"/>
        </w:rPr>
        <w:t xml:space="preserve">1.4. </w:t>
      </w:r>
      <w:r w:rsidRPr="004B2DE1">
        <w:rPr>
          <w:color w:val="000000"/>
        </w:rPr>
        <w:tab/>
        <w:t>Инициативные проекты могут реализовываться в пределах следующих территорий проживания граждан:</w:t>
      </w:r>
    </w:p>
    <w:p w:rsidR="004B2DE1" w:rsidRPr="004B2DE1" w:rsidRDefault="004B2DE1" w:rsidP="004B2DE1">
      <w:pPr>
        <w:tabs>
          <w:tab w:val="left" w:pos="1418"/>
        </w:tabs>
        <w:ind w:firstLine="709"/>
        <w:jc w:val="both"/>
        <w:rPr>
          <w:color w:val="000000"/>
        </w:rPr>
      </w:pPr>
      <w:r w:rsidRPr="004B2DE1">
        <w:rPr>
          <w:color w:val="000000"/>
        </w:rPr>
        <w:t xml:space="preserve">1) </w:t>
      </w:r>
      <w:r w:rsidRPr="004B2DE1">
        <w:rPr>
          <w:color w:val="000000"/>
        </w:rPr>
        <w:tab/>
        <w:t>в границах территорий территориального общественного самоуправления;</w:t>
      </w:r>
    </w:p>
    <w:p w:rsidR="004B2DE1" w:rsidRPr="004B2DE1" w:rsidRDefault="004B2DE1" w:rsidP="004B2DE1">
      <w:pPr>
        <w:tabs>
          <w:tab w:val="left" w:pos="1418"/>
        </w:tabs>
        <w:ind w:firstLine="709"/>
        <w:jc w:val="both"/>
        <w:rPr>
          <w:color w:val="000000"/>
        </w:rPr>
      </w:pPr>
      <w:r w:rsidRPr="004B2DE1">
        <w:rPr>
          <w:color w:val="000000"/>
        </w:rPr>
        <w:t xml:space="preserve">2) </w:t>
      </w:r>
      <w:r w:rsidRPr="004B2DE1">
        <w:rPr>
          <w:color w:val="000000"/>
        </w:rPr>
        <w:tab/>
        <w:t>группы жилых домов;</w:t>
      </w:r>
    </w:p>
    <w:p w:rsidR="004B2DE1" w:rsidRPr="004B2DE1" w:rsidRDefault="004B2DE1" w:rsidP="004B2DE1">
      <w:pPr>
        <w:tabs>
          <w:tab w:val="left" w:pos="1418"/>
        </w:tabs>
        <w:ind w:firstLine="709"/>
        <w:jc w:val="both"/>
        <w:rPr>
          <w:color w:val="000000"/>
        </w:rPr>
      </w:pPr>
      <w:r w:rsidRPr="004B2DE1">
        <w:rPr>
          <w:color w:val="000000"/>
        </w:rPr>
        <w:t xml:space="preserve">3) </w:t>
      </w:r>
      <w:r w:rsidRPr="004B2DE1">
        <w:rPr>
          <w:color w:val="000000"/>
        </w:rPr>
        <w:tab/>
        <w:t>жилого микрорайона;</w:t>
      </w:r>
    </w:p>
    <w:p w:rsidR="004B2DE1" w:rsidRPr="004B2DE1" w:rsidRDefault="004B2DE1" w:rsidP="004B2DE1">
      <w:pPr>
        <w:tabs>
          <w:tab w:val="left" w:pos="1418"/>
        </w:tabs>
        <w:ind w:firstLine="709"/>
        <w:jc w:val="both"/>
        <w:rPr>
          <w:color w:val="000000"/>
        </w:rPr>
      </w:pPr>
      <w:r w:rsidRPr="004B2DE1">
        <w:rPr>
          <w:color w:val="000000"/>
        </w:rPr>
        <w:t xml:space="preserve">4) </w:t>
      </w:r>
      <w:r w:rsidRPr="004B2DE1">
        <w:rPr>
          <w:color w:val="000000"/>
        </w:rPr>
        <w:tab/>
        <w:t>сельского населенного пункта, не являющегося поселением;</w:t>
      </w:r>
    </w:p>
    <w:p w:rsidR="004B2DE1" w:rsidRPr="004B2DE1" w:rsidRDefault="004B2DE1" w:rsidP="004B2DE1">
      <w:pPr>
        <w:tabs>
          <w:tab w:val="left" w:pos="1418"/>
        </w:tabs>
        <w:ind w:firstLine="709"/>
        <w:jc w:val="both"/>
        <w:rPr>
          <w:color w:val="000000"/>
        </w:rPr>
      </w:pPr>
      <w:r w:rsidRPr="004B2DE1">
        <w:rPr>
          <w:color w:val="000000"/>
        </w:rPr>
        <w:t xml:space="preserve">5) </w:t>
      </w:r>
      <w:r w:rsidRPr="004B2DE1">
        <w:rPr>
          <w:color w:val="000000"/>
        </w:rPr>
        <w:tab/>
        <w:t>иных территорий проживания граждан.</w:t>
      </w:r>
    </w:p>
    <w:p w:rsidR="004B2DE1" w:rsidRPr="004B2DE1" w:rsidRDefault="004B2DE1" w:rsidP="004B2DE1">
      <w:pPr>
        <w:tabs>
          <w:tab w:val="left" w:pos="1418"/>
        </w:tabs>
        <w:ind w:firstLine="709"/>
        <w:rPr>
          <w:color w:val="000000"/>
        </w:rPr>
      </w:pPr>
      <w:r w:rsidRPr="004B2DE1">
        <w:rPr>
          <w:b/>
          <w:bCs/>
          <w:color w:val="000000"/>
        </w:rPr>
        <w:t xml:space="preserve">2. </w:t>
      </w:r>
      <w:r w:rsidRPr="004B2DE1">
        <w:rPr>
          <w:b/>
          <w:bCs/>
          <w:color w:val="000000"/>
        </w:rPr>
        <w:tab/>
        <w:t>Порядок внесения и рассмотрения заявления об определении территории, на которой может реализовываться инициативный проект</w:t>
      </w:r>
    </w:p>
    <w:p w:rsidR="004B2DE1" w:rsidRPr="004B2DE1" w:rsidRDefault="004B2DE1" w:rsidP="004B2DE1">
      <w:pPr>
        <w:tabs>
          <w:tab w:val="left" w:pos="1418"/>
        </w:tabs>
        <w:ind w:firstLine="709"/>
        <w:jc w:val="both"/>
        <w:rPr>
          <w:color w:val="000000"/>
        </w:rPr>
      </w:pPr>
      <w:r w:rsidRPr="004B2DE1">
        <w:rPr>
          <w:color w:val="000000"/>
        </w:rPr>
        <w:t xml:space="preserve">2.1. </w:t>
      </w:r>
      <w:r w:rsidRPr="004B2DE1">
        <w:rPr>
          <w:color w:val="000000"/>
        </w:rPr>
        <w:tab/>
        <w:t xml:space="preserve">Для установления части территории, на которой могут реализовываться инициативные проекты, инициатор проекта обращается в администрацию </w:t>
      </w:r>
      <w:r w:rsidRPr="004B2DE1">
        <w:rPr>
          <w:rFonts w:eastAsia="Calibri"/>
          <w:color w:val="000000"/>
        </w:rPr>
        <w:t>Майского сельсовета Краснозерского</w:t>
      </w:r>
      <w:r w:rsidRPr="004B2DE1">
        <w:rPr>
          <w:color w:val="000000"/>
        </w:rPr>
        <w:t xml:space="preserve">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4B2DE1" w:rsidRPr="004B2DE1" w:rsidRDefault="004B2DE1" w:rsidP="004B2DE1">
      <w:pPr>
        <w:tabs>
          <w:tab w:val="left" w:pos="1418"/>
        </w:tabs>
        <w:ind w:firstLine="709"/>
        <w:jc w:val="both"/>
        <w:rPr>
          <w:color w:val="000000"/>
        </w:rPr>
      </w:pPr>
      <w:r w:rsidRPr="004B2DE1">
        <w:rPr>
          <w:color w:val="000000"/>
        </w:rPr>
        <w:t xml:space="preserve">2.2. </w:t>
      </w:r>
      <w:r w:rsidRPr="004B2DE1">
        <w:rPr>
          <w:color w:val="000000"/>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4B2DE1" w:rsidRPr="004B2DE1" w:rsidRDefault="004B2DE1" w:rsidP="004B2DE1">
      <w:pPr>
        <w:tabs>
          <w:tab w:val="left" w:pos="1418"/>
        </w:tabs>
        <w:ind w:firstLine="709"/>
        <w:jc w:val="both"/>
        <w:rPr>
          <w:color w:val="000000"/>
        </w:rPr>
      </w:pPr>
      <w:r w:rsidRPr="004B2DE1">
        <w:rPr>
          <w:color w:val="000000"/>
        </w:rPr>
        <w:lastRenderedPageBreak/>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4B2DE1" w:rsidRPr="004B2DE1" w:rsidRDefault="004B2DE1" w:rsidP="004B2DE1">
      <w:pPr>
        <w:tabs>
          <w:tab w:val="left" w:pos="1418"/>
        </w:tabs>
        <w:ind w:firstLine="709"/>
        <w:jc w:val="both"/>
        <w:rPr>
          <w:color w:val="000000"/>
        </w:rPr>
      </w:pPr>
      <w:r w:rsidRPr="004B2DE1">
        <w:rPr>
          <w:color w:val="000000"/>
        </w:rPr>
        <w:t xml:space="preserve">2.3. </w:t>
      </w:r>
      <w:r w:rsidRPr="004B2DE1">
        <w:rPr>
          <w:color w:val="000000"/>
        </w:rPr>
        <w:tab/>
        <w:t>К заявлению инициатор проекта прилагает следующие документы:</w:t>
      </w:r>
    </w:p>
    <w:p w:rsidR="004B2DE1" w:rsidRPr="004B2DE1" w:rsidRDefault="004B2DE1" w:rsidP="004B2DE1">
      <w:pPr>
        <w:tabs>
          <w:tab w:val="left" w:pos="1418"/>
        </w:tabs>
        <w:ind w:firstLine="709"/>
        <w:jc w:val="both"/>
        <w:rPr>
          <w:color w:val="000000"/>
        </w:rPr>
      </w:pPr>
      <w:r w:rsidRPr="004B2DE1">
        <w:rPr>
          <w:color w:val="000000"/>
        </w:rPr>
        <w:t xml:space="preserve">1) </w:t>
      </w:r>
      <w:r w:rsidRPr="004B2DE1">
        <w:rPr>
          <w:color w:val="000000"/>
        </w:rPr>
        <w:tab/>
        <w:t>краткое описание инициативного проекта;</w:t>
      </w:r>
    </w:p>
    <w:p w:rsidR="004B2DE1" w:rsidRPr="004B2DE1" w:rsidRDefault="004B2DE1" w:rsidP="004B2DE1">
      <w:pPr>
        <w:tabs>
          <w:tab w:val="left" w:pos="1418"/>
        </w:tabs>
        <w:ind w:firstLine="709"/>
        <w:jc w:val="both"/>
        <w:rPr>
          <w:color w:val="000000"/>
        </w:rPr>
      </w:pPr>
      <w:r w:rsidRPr="004B2DE1">
        <w:rPr>
          <w:color w:val="000000"/>
        </w:rPr>
        <w:t xml:space="preserve">2) </w:t>
      </w:r>
      <w:r w:rsidRPr="004B2DE1">
        <w:rPr>
          <w:color w:val="000000"/>
        </w:rPr>
        <w:tab/>
        <w:t xml:space="preserve">копию протокола собрания инициативной группы о принятии решения о внесении в администрацию </w:t>
      </w:r>
      <w:r w:rsidRPr="004B2DE1">
        <w:rPr>
          <w:rFonts w:eastAsia="Calibri"/>
          <w:color w:val="000000"/>
        </w:rPr>
        <w:t>Майского сельсовета Краснозерского</w:t>
      </w:r>
      <w:r w:rsidRPr="004B2DE1">
        <w:rPr>
          <w:color w:val="000000"/>
        </w:rPr>
        <w:t xml:space="preserve"> района Новосибирской области инициативного проекта и определении территории, на которой предлагается его реализация.</w:t>
      </w:r>
    </w:p>
    <w:p w:rsidR="004B2DE1" w:rsidRPr="004B2DE1" w:rsidRDefault="004B2DE1" w:rsidP="004B2DE1">
      <w:pPr>
        <w:tabs>
          <w:tab w:val="left" w:pos="1418"/>
        </w:tabs>
        <w:ind w:firstLine="709"/>
        <w:jc w:val="both"/>
        <w:rPr>
          <w:color w:val="000000"/>
        </w:rPr>
      </w:pPr>
      <w:r w:rsidRPr="004B2DE1">
        <w:rPr>
          <w:color w:val="000000"/>
        </w:rPr>
        <w:t xml:space="preserve">2.4. </w:t>
      </w:r>
      <w:r w:rsidRPr="004B2DE1">
        <w:rPr>
          <w:color w:val="000000"/>
        </w:rPr>
        <w:tab/>
        <w:t xml:space="preserve">Администрация </w:t>
      </w:r>
      <w:r w:rsidRPr="004B2DE1">
        <w:rPr>
          <w:rFonts w:eastAsia="Calibri"/>
          <w:color w:val="000000"/>
        </w:rPr>
        <w:t xml:space="preserve">Майского сельсовета Краснозерского </w:t>
      </w:r>
      <w:r w:rsidRPr="004B2DE1">
        <w:rPr>
          <w:color w:val="000000"/>
        </w:rPr>
        <w:t>района Новосибирской области в течение 15 календарных дней со дня поступления заявления принимает решение:</w:t>
      </w:r>
    </w:p>
    <w:p w:rsidR="004B2DE1" w:rsidRPr="004B2DE1" w:rsidRDefault="004B2DE1" w:rsidP="004B2DE1">
      <w:pPr>
        <w:tabs>
          <w:tab w:val="left" w:pos="1418"/>
        </w:tabs>
        <w:ind w:firstLine="709"/>
        <w:jc w:val="both"/>
        <w:rPr>
          <w:color w:val="000000"/>
        </w:rPr>
      </w:pPr>
      <w:r w:rsidRPr="004B2DE1">
        <w:rPr>
          <w:color w:val="000000"/>
        </w:rPr>
        <w:t xml:space="preserve">1) </w:t>
      </w:r>
      <w:r w:rsidRPr="004B2DE1">
        <w:rPr>
          <w:color w:val="000000"/>
        </w:rPr>
        <w:tab/>
        <w:t>об определении границ части территории, на которой планируется реализовывать инициативный проект;</w:t>
      </w:r>
    </w:p>
    <w:p w:rsidR="004B2DE1" w:rsidRPr="004B2DE1" w:rsidRDefault="004B2DE1" w:rsidP="004B2DE1">
      <w:pPr>
        <w:tabs>
          <w:tab w:val="left" w:pos="1418"/>
        </w:tabs>
        <w:ind w:firstLine="709"/>
        <w:jc w:val="both"/>
        <w:rPr>
          <w:color w:val="000000"/>
        </w:rPr>
      </w:pPr>
      <w:r w:rsidRPr="004B2DE1">
        <w:rPr>
          <w:color w:val="000000"/>
        </w:rPr>
        <w:t xml:space="preserve">2) </w:t>
      </w:r>
      <w:r w:rsidRPr="004B2DE1">
        <w:rPr>
          <w:color w:val="000000"/>
        </w:rPr>
        <w:tab/>
        <w:t>об отказе в определении границ части территории, на которой планируется реализовывать инициативный проект.</w:t>
      </w:r>
    </w:p>
    <w:p w:rsidR="004B2DE1" w:rsidRPr="004B2DE1" w:rsidRDefault="004B2DE1" w:rsidP="004B2DE1">
      <w:pPr>
        <w:tabs>
          <w:tab w:val="left" w:pos="1418"/>
        </w:tabs>
        <w:ind w:firstLine="709"/>
        <w:jc w:val="both"/>
        <w:rPr>
          <w:color w:val="000000"/>
        </w:rPr>
      </w:pPr>
      <w:r w:rsidRPr="004B2DE1">
        <w:rPr>
          <w:color w:val="000000"/>
        </w:rPr>
        <w:t xml:space="preserve">2.5. </w:t>
      </w:r>
      <w:r w:rsidRPr="004B2DE1">
        <w:rPr>
          <w:color w:val="000000"/>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4B2DE1" w:rsidRPr="004B2DE1" w:rsidRDefault="004B2DE1" w:rsidP="004B2DE1">
      <w:pPr>
        <w:tabs>
          <w:tab w:val="left" w:pos="1418"/>
        </w:tabs>
        <w:ind w:firstLine="709"/>
        <w:jc w:val="both"/>
        <w:rPr>
          <w:color w:val="000000"/>
        </w:rPr>
      </w:pPr>
      <w:r w:rsidRPr="004B2DE1">
        <w:rPr>
          <w:color w:val="000000"/>
        </w:rPr>
        <w:t xml:space="preserve">1) </w:t>
      </w:r>
      <w:r w:rsidRPr="004B2DE1">
        <w:rPr>
          <w:color w:val="000000"/>
        </w:rPr>
        <w:tab/>
        <w:t xml:space="preserve">территория выходит за пределы территории </w:t>
      </w:r>
      <w:r w:rsidRPr="004B2DE1">
        <w:rPr>
          <w:rFonts w:eastAsia="Calibri"/>
          <w:color w:val="000000"/>
        </w:rPr>
        <w:t>Майского сельсовета Краснозерского</w:t>
      </w:r>
      <w:r w:rsidRPr="004B2DE1">
        <w:rPr>
          <w:color w:val="000000"/>
        </w:rPr>
        <w:t xml:space="preserve"> района Новосибирской области;</w:t>
      </w:r>
    </w:p>
    <w:p w:rsidR="004B2DE1" w:rsidRPr="004B2DE1" w:rsidRDefault="004B2DE1" w:rsidP="004B2DE1">
      <w:pPr>
        <w:tabs>
          <w:tab w:val="left" w:pos="1418"/>
        </w:tabs>
        <w:ind w:firstLine="709"/>
        <w:jc w:val="both"/>
        <w:rPr>
          <w:color w:val="000000"/>
        </w:rPr>
      </w:pPr>
      <w:r w:rsidRPr="004B2DE1">
        <w:rPr>
          <w:color w:val="000000"/>
        </w:rPr>
        <w:t xml:space="preserve">2) </w:t>
      </w:r>
      <w:r w:rsidRPr="004B2DE1">
        <w:rPr>
          <w:color w:val="000000"/>
        </w:rPr>
        <w:tab/>
        <w:t>запрашиваемая территория закреплена в установленном порядке за иными пользователями или находится в собственности;</w:t>
      </w:r>
    </w:p>
    <w:p w:rsidR="004B2DE1" w:rsidRPr="004B2DE1" w:rsidRDefault="004B2DE1" w:rsidP="004B2DE1">
      <w:pPr>
        <w:tabs>
          <w:tab w:val="left" w:pos="1418"/>
        </w:tabs>
        <w:ind w:firstLine="709"/>
        <w:jc w:val="both"/>
        <w:rPr>
          <w:color w:val="000000"/>
        </w:rPr>
      </w:pPr>
      <w:r w:rsidRPr="004B2DE1">
        <w:rPr>
          <w:color w:val="000000"/>
        </w:rPr>
        <w:t xml:space="preserve">3) </w:t>
      </w:r>
      <w:r w:rsidRPr="004B2DE1">
        <w:rPr>
          <w:color w:val="000000"/>
        </w:rPr>
        <w:tab/>
        <w:t>в границах запрашиваемой территории реализуется иной инициативный проект;</w:t>
      </w:r>
    </w:p>
    <w:p w:rsidR="004B2DE1" w:rsidRPr="004B2DE1" w:rsidRDefault="004B2DE1" w:rsidP="004B2DE1">
      <w:pPr>
        <w:tabs>
          <w:tab w:val="left" w:pos="1418"/>
        </w:tabs>
        <w:ind w:firstLine="709"/>
        <w:jc w:val="both"/>
        <w:rPr>
          <w:color w:val="000000"/>
        </w:rPr>
      </w:pPr>
      <w:r w:rsidRPr="004B2DE1">
        <w:rPr>
          <w:color w:val="000000"/>
        </w:rPr>
        <w:t xml:space="preserve">4) </w:t>
      </w:r>
      <w:r w:rsidRPr="004B2DE1">
        <w:rPr>
          <w:color w:val="000000"/>
        </w:rPr>
        <w:tab/>
        <w:t>виды разрешенного использования земельного участка на запрашиваемой территории не соответствует целям инициативного проекта;</w:t>
      </w:r>
    </w:p>
    <w:p w:rsidR="004B2DE1" w:rsidRPr="004B2DE1" w:rsidRDefault="004B2DE1" w:rsidP="004B2DE1">
      <w:pPr>
        <w:tabs>
          <w:tab w:val="left" w:pos="1418"/>
        </w:tabs>
        <w:ind w:firstLine="709"/>
        <w:jc w:val="both"/>
        <w:rPr>
          <w:color w:val="000000"/>
        </w:rPr>
      </w:pPr>
      <w:r w:rsidRPr="004B2DE1">
        <w:rPr>
          <w:color w:val="000000"/>
        </w:rPr>
        <w:t xml:space="preserve">5) </w:t>
      </w:r>
      <w:r w:rsidRPr="004B2DE1">
        <w:rPr>
          <w:color w:val="000000"/>
        </w:rPr>
        <w:tab/>
        <w:t xml:space="preserve">реализация инициативного проекта на запрашиваемой территории противоречит нормам </w:t>
      </w:r>
      <w:r w:rsidRPr="004B2DE1">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4B2DE1" w:rsidRPr="004B2DE1" w:rsidRDefault="004B2DE1" w:rsidP="004B2DE1">
      <w:pPr>
        <w:tabs>
          <w:tab w:val="left" w:pos="1418"/>
        </w:tabs>
        <w:ind w:firstLine="709"/>
        <w:jc w:val="both"/>
        <w:rPr>
          <w:color w:val="000000"/>
        </w:rPr>
      </w:pPr>
      <w:r w:rsidRPr="004B2DE1">
        <w:rPr>
          <w:color w:val="000000"/>
        </w:rPr>
        <w:t xml:space="preserve">2.6. </w:t>
      </w:r>
      <w:r w:rsidRPr="004B2DE1">
        <w:rPr>
          <w:color w:val="000000"/>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4B2DE1" w:rsidRPr="004B2DE1" w:rsidRDefault="004B2DE1" w:rsidP="004B2DE1">
      <w:pPr>
        <w:tabs>
          <w:tab w:val="left" w:pos="1418"/>
        </w:tabs>
        <w:ind w:firstLine="709"/>
        <w:jc w:val="both"/>
        <w:rPr>
          <w:color w:val="000000"/>
        </w:rPr>
      </w:pPr>
      <w:r w:rsidRPr="004B2DE1">
        <w:rPr>
          <w:color w:val="000000"/>
        </w:rPr>
        <w:t xml:space="preserve">2.7. </w:t>
      </w:r>
      <w:r w:rsidRPr="004B2DE1">
        <w:rPr>
          <w:color w:val="000000"/>
        </w:rPr>
        <w:tab/>
        <w:t xml:space="preserve">В случае принятия решения, предусмотренного пунктом 2.5 настоящего Порядка,  администрация </w:t>
      </w:r>
      <w:r w:rsidRPr="004B2DE1">
        <w:rPr>
          <w:rFonts w:eastAsia="Calibri"/>
          <w:color w:val="000000"/>
        </w:rPr>
        <w:t>Майского сельсовета Краснозерского</w:t>
      </w:r>
      <w:r w:rsidRPr="004B2DE1">
        <w:rPr>
          <w:color w:val="000000"/>
        </w:rPr>
        <w:t xml:space="preserve"> района Новосибирской области вправе предложить инициаторам проекта иную территорию для реализации инициативного проекта.</w:t>
      </w:r>
    </w:p>
    <w:p w:rsidR="004B2DE1" w:rsidRPr="004B2DE1" w:rsidRDefault="004B2DE1" w:rsidP="004B2DE1">
      <w:pPr>
        <w:tabs>
          <w:tab w:val="left" w:pos="1418"/>
        </w:tabs>
        <w:ind w:firstLine="709"/>
        <w:jc w:val="both"/>
        <w:rPr>
          <w:color w:val="000000"/>
        </w:rPr>
      </w:pPr>
      <w:r w:rsidRPr="004B2DE1">
        <w:rPr>
          <w:color w:val="000000"/>
        </w:rPr>
        <w:t xml:space="preserve">2.8. </w:t>
      </w:r>
      <w:r w:rsidRPr="004B2DE1">
        <w:rPr>
          <w:color w:val="000000"/>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4B2DE1" w:rsidRPr="004B2DE1" w:rsidRDefault="004B2DE1" w:rsidP="004B2DE1">
      <w:pPr>
        <w:rPr>
          <w:rFonts w:eastAsia="Calibri"/>
        </w:rPr>
      </w:pPr>
    </w:p>
    <w:p w:rsidR="004B2DE1" w:rsidRPr="004B2DE1" w:rsidRDefault="004B2DE1" w:rsidP="004B2DE1">
      <w:pPr>
        <w:jc w:val="center"/>
        <w:rPr>
          <w:rFonts w:eastAsia="Calibri"/>
          <w:lang w:eastAsia="en-US"/>
        </w:rPr>
      </w:pPr>
      <w:r w:rsidRPr="004B2DE1">
        <w:rPr>
          <w:rFonts w:eastAsia="Calibri"/>
          <w:lang w:eastAsia="en-US"/>
        </w:rPr>
        <w:t>СОВЕТ ДЕПУТАТОВ</w:t>
      </w:r>
    </w:p>
    <w:p w:rsidR="004B2DE1" w:rsidRPr="004B2DE1" w:rsidRDefault="004B2DE1" w:rsidP="004B2DE1">
      <w:pPr>
        <w:jc w:val="center"/>
        <w:rPr>
          <w:rFonts w:eastAsia="Calibri"/>
          <w:lang w:eastAsia="en-US"/>
        </w:rPr>
      </w:pPr>
      <w:r w:rsidRPr="004B2DE1">
        <w:rPr>
          <w:rFonts w:eastAsia="Calibri"/>
          <w:lang w:eastAsia="en-US"/>
        </w:rPr>
        <w:t>МАЙСКОГО СЕЛЬСОВЕТА</w:t>
      </w:r>
    </w:p>
    <w:p w:rsidR="004B2DE1" w:rsidRPr="004B2DE1" w:rsidRDefault="004B2DE1" w:rsidP="004B2DE1">
      <w:pPr>
        <w:jc w:val="center"/>
        <w:rPr>
          <w:rFonts w:eastAsia="Calibri"/>
          <w:lang w:eastAsia="en-US"/>
        </w:rPr>
      </w:pPr>
      <w:r w:rsidRPr="004B2DE1">
        <w:rPr>
          <w:rFonts w:eastAsia="Calibri"/>
          <w:lang w:eastAsia="en-US"/>
        </w:rPr>
        <w:t>КРАСНОЗЕРСКОГО РАЙОНА НОВОСИБИРСКОЙ ОБЛАСТИ</w:t>
      </w:r>
    </w:p>
    <w:p w:rsidR="004B2DE1" w:rsidRPr="004B2DE1" w:rsidRDefault="004B2DE1" w:rsidP="004B2DE1">
      <w:pPr>
        <w:jc w:val="center"/>
        <w:rPr>
          <w:rFonts w:eastAsia="Calibri"/>
          <w:lang w:eastAsia="en-US"/>
        </w:rPr>
      </w:pPr>
      <w:r w:rsidRPr="004B2DE1">
        <w:rPr>
          <w:rFonts w:eastAsia="Calibri"/>
          <w:lang w:eastAsia="en-US"/>
        </w:rPr>
        <w:t>(шестого созыва)</w:t>
      </w:r>
    </w:p>
    <w:p w:rsidR="004B2DE1" w:rsidRPr="004B2DE1" w:rsidRDefault="004B2DE1" w:rsidP="004B2DE1">
      <w:pPr>
        <w:jc w:val="center"/>
        <w:rPr>
          <w:rFonts w:eastAsia="Calibri"/>
          <w:lang w:eastAsia="en-US"/>
        </w:rPr>
      </w:pPr>
    </w:p>
    <w:p w:rsidR="004B2DE1" w:rsidRPr="004B2DE1" w:rsidRDefault="004B2DE1" w:rsidP="004B2DE1">
      <w:pPr>
        <w:jc w:val="center"/>
        <w:rPr>
          <w:rFonts w:eastAsia="Calibri"/>
          <w:lang w:eastAsia="en-US"/>
        </w:rPr>
      </w:pPr>
      <w:r w:rsidRPr="004B2DE1">
        <w:rPr>
          <w:rFonts w:eastAsia="Calibri"/>
          <w:lang w:eastAsia="en-US"/>
        </w:rPr>
        <w:t>РЕШЕНИЕ</w:t>
      </w:r>
    </w:p>
    <w:p w:rsidR="004B2DE1" w:rsidRPr="004B2DE1" w:rsidRDefault="004B2DE1" w:rsidP="004B2DE1">
      <w:pPr>
        <w:jc w:val="center"/>
      </w:pPr>
      <w:r w:rsidRPr="004B2DE1">
        <w:t>(внеочередной) семнадцатой  сессии</w:t>
      </w:r>
    </w:p>
    <w:p w:rsidR="004B2DE1" w:rsidRPr="004B2DE1" w:rsidRDefault="004B2DE1" w:rsidP="004B2DE1">
      <w:pPr>
        <w:tabs>
          <w:tab w:val="left" w:pos="7965"/>
        </w:tabs>
        <w:rPr>
          <w:rFonts w:eastAsia="Calibri"/>
          <w:lang w:eastAsia="en-US"/>
        </w:rPr>
      </w:pPr>
      <w:r w:rsidRPr="004B2DE1">
        <w:rPr>
          <w:rFonts w:eastAsia="Calibri"/>
          <w:lang w:eastAsia="en-US"/>
        </w:rPr>
        <w:t>От 21.09.2021                                                с. Майское                                            № 62</w:t>
      </w:r>
    </w:p>
    <w:p w:rsidR="004B2DE1" w:rsidRPr="004B2DE1" w:rsidRDefault="004B2DE1" w:rsidP="004B2DE1">
      <w:pPr>
        <w:jc w:val="center"/>
      </w:pPr>
      <w:r w:rsidRPr="004B2DE1">
        <w:t> </w:t>
      </w:r>
    </w:p>
    <w:p w:rsidR="004B2DE1" w:rsidRPr="004B2DE1" w:rsidRDefault="004B2DE1" w:rsidP="004B2DE1">
      <w:pPr>
        <w:jc w:val="center"/>
        <w:rPr>
          <w:rFonts w:eastAsia="Calibri"/>
          <w:b/>
          <w:lang w:eastAsia="en-US"/>
        </w:rPr>
      </w:pPr>
      <w:r w:rsidRPr="004B2DE1">
        <w:rPr>
          <w:b/>
          <w:bCs/>
        </w:rPr>
        <w:t xml:space="preserve">Об утверждении порядка </w:t>
      </w:r>
      <w:r w:rsidRPr="004B2DE1">
        <w:rPr>
          <w:rFonts w:eastAsia="Calibri"/>
          <w:b/>
          <w:lang w:eastAsia="en-US"/>
        </w:rPr>
        <w:t>расчета и возврата сумм инициативных платежей, подлежащих возврату лицам (в том числе организациям), осуществившим их перечисление в бюджет Майского сельсовета Краснозерского района Новосибирской области.</w:t>
      </w:r>
    </w:p>
    <w:p w:rsidR="004B2DE1" w:rsidRPr="004B2DE1" w:rsidRDefault="004B2DE1" w:rsidP="004B2DE1">
      <w:pPr>
        <w:ind w:firstLine="709"/>
        <w:jc w:val="both"/>
      </w:pPr>
    </w:p>
    <w:p w:rsidR="004B2DE1" w:rsidRPr="004B2DE1" w:rsidRDefault="004B2DE1" w:rsidP="004B2DE1">
      <w:pPr>
        <w:tabs>
          <w:tab w:val="left" w:pos="1134"/>
        </w:tabs>
        <w:ind w:firstLine="709"/>
        <w:jc w:val="both"/>
      </w:pPr>
      <w:r w:rsidRPr="004B2DE1">
        <w:lastRenderedPageBreak/>
        <w:t>В соответствии с Федеральным законом </w:t>
      </w:r>
      <w:hyperlink r:id="rId18" w:tgtFrame="_blank" w:history="1">
        <w:r w:rsidRPr="004B2DE1">
          <w:t>от 6 октября 2003 года № 131-ФЗ</w:t>
        </w:r>
      </w:hyperlink>
      <w:r w:rsidRPr="004B2DE1">
        <w:t> «</w:t>
      </w:r>
      <w:hyperlink r:id="rId19" w:tgtFrame="_blank" w:history="1">
        <w:r w:rsidRPr="004B2DE1">
          <w:t>Об общих принципах организации местного самоуправления</w:t>
        </w:r>
      </w:hyperlink>
      <w:r w:rsidRPr="004B2DE1">
        <w:t xml:space="preserve"> в Российской Федерации», Уставом </w:t>
      </w:r>
      <w:r w:rsidRPr="004B2DE1">
        <w:rPr>
          <w:rFonts w:eastAsia="Calibri"/>
          <w:color w:val="000000"/>
        </w:rPr>
        <w:t>Майского сельсовета Краснозерского района Новосибирской области</w:t>
      </w:r>
      <w:r w:rsidRPr="004B2DE1">
        <w:t xml:space="preserve">, Совет депутатов </w:t>
      </w:r>
      <w:r w:rsidRPr="004B2DE1">
        <w:rPr>
          <w:rFonts w:eastAsia="Calibri"/>
          <w:color w:val="000000"/>
        </w:rPr>
        <w:t>Майского сельсовета Краснозерского района Новосибирской области</w:t>
      </w:r>
      <w:r w:rsidRPr="004B2DE1">
        <w:t xml:space="preserve"> РЕШИЛ:</w:t>
      </w:r>
    </w:p>
    <w:p w:rsidR="004B2DE1" w:rsidRPr="004B2DE1" w:rsidRDefault="004B2DE1" w:rsidP="004B2DE1">
      <w:pPr>
        <w:tabs>
          <w:tab w:val="left" w:pos="1134"/>
        </w:tabs>
        <w:ind w:firstLine="709"/>
        <w:jc w:val="both"/>
      </w:pPr>
      <w:r w:rsidRPr="004B2DE1">
        <w:t xml:space="preserve">1. </w:t>
      </w:r>
      <w:r w:rsidRPr="004B2DE1">
        <w:tab/>
        <w:t xml:space="preserve">Утвердить Порядок </w:t>
      </w:r>
      <w:r w:rsidRPr="004B2DE1">
        <w:rPr>
          <w:rFonts w:eastAsia="Calibri"/>
          <w:lang w:eastAsia="en-US"/>
        </w:rPr>
        <w:t>расчета и возврата сумм инициативных платежей, подлежащих возврату лицам (в том числе организациям), осуществившим их перечисление в бюджет Майского сельсовета Краснозерского района Новосибирской области</w:t>
      </w:r>
      <w:r w:rsidRPr="004B2DE1">
        <w:t>, согласно приложению к настоящему решению.</w:t>
      </w:r>
    </w:p>
    <w:p w:rsidR="004B2DE1" w:rsidRPr="004B2DE1" w:rsidRDefault="004B2DE1" w:rsidP="004B2DE1">
      <w:pPr>
        <w:tabs>
          <w:tab w:val="left" w:pos="1134"/>
        </w:tabs>
        <w:ind w:firstLine="709"/>
        <w:jc w:val="both"/>
        <w:rPr>
          <w:rFonts w:eastAsia="Calibri"/>
        </w:rPr>
      </w:pPr>
      <w:r w:rsidRPr="004B2DE1">
        <w:rPr>
          <w:rFonts w:eastAsia="Calibri"/>
        </w:rPr>
        <w:t>2. </w:t>
      </w:r>
      <w:r w:rsidRPr="004B2DE1">
        <w:rPr>
          <w:rFonts w:eastAsia="Calibri"/>
        </w:rPr>
        <w:tab/>
        <w:t xml:space="preserve">Настоящее решение вступает в силу после его официального опубликования. </w:t>
      </w:r>
    </w:p>
    <w:p w:rsidR="004B2DE1" w:rsidRPr="004B2DE1" w:rsidRDefault="004B2DE1" w:rsidP="004B2DE1">
      <w:pPr>
        <w:ind w:firstLine="334"/>
        <w:jc w:val="both"/>
      </w:pPr>
      <w:r w:rsidRPr="004B2DE1">
        <w:t> </w:t>
      </w:r>
    </w:p>
    <w:p w:rsidR="004B2DE1" w:rsidRPr="004B2DE1" w:rsidRDefault="004B2DE1" w:rsidP="004B2DE1">
      <w:pPr>
        <w:ind w:firstLine="334"/>
        <w:jc w:val="both"/>
      </w:pPr>
      <w:r w:rsidRPr="004B2DE1">
        <w:t> </w:t>
      </w:r>
    </w:p>
    <w:p w:rsidR="004B2DE1" w:rsidRPr="004B2DE1" w:rsidRDefault="004B2DE1" w:rsidP="004B2DE1">
      <w:pPr>
        <w:ind w:firstLine="334"/>
        <w:jc w:val="both"/>
      </w:pPr>
      <w:r w:rsidRPr="004B2DE1">
        <w:t> </w:t>
      </w:r>
    </w:p>
    <w:p w:rsidR="004B2DE1" w:rsidRPr="004B2DE1" w:rsidRDefault="004B2DE1" w:rsidP="004B2DE1">
      <w:pPr>
        <w:jc w:val="both"/>
        <w:rPr>
          <w:rFonts w:eastAsia="Calibri"/>
          <w:lang w:eastAsia="en-US"/>
        </w:rPr>
      </w:pPr>
      <w:r w:rsidRPr="004B2DE1">
        <w:rPr>
          <w:rFonts w:ascii="Calibri" w:hAnsi="Calibri"/>
          <w:lang w:eastAsia="en-US"/>
        </w:rPr>
        <w:t> </w:t>
      </w:r>
      <w:r w:rsidRPr="004B2DE1">
        <w:rPr>
          <w:rFonts w:eastAsia="Calibri"/>
          <w:lang w:eastAsia="en-US"/>
        </w:rPr>
        <w:t>Глава Майского сельсовета                              Председатель Совета депутатов</w:t>
      </w:r>
    </w:p>
    <w:p w:rsidR="004B2DE1" w:rsidRPr="004B2DE1" w:rsidRDefault="004B2DE1" w:rsidP="004B2DE1">
      <w:pPr>
        <w:jc w:val="both"/>
        <w:rPr>
          <w:rFonts w:eastAsia="Calibri"/>
          <w:lang w:eastAsia="en-US"/>
        </w:rPr>
      </w:pPr>
      <w:r w:rsidRPr="004B2DE1">
        <w:rPr>
          <w:rFonts w:eastAsia="Calibri"/>
          <w:lang w:eastAsia="en-US"/>
        </w:rPr>
        <w:t>Краснозерского района                                     Майского сельсовета</w:t>
      </w:r>
    </w:p>
    <w:p w:rsidR="004B2DE1" w:rsidRPr="004B2DE1" w:rsidRDefault="004B2DE1" w:rsidP="004B2DE1">
      <w:pPr>
        <w:jc w:val="both"/>
        <w:rPr>
          <w:rFonts w:eastAsia="Calibri"/>
          <w:lang w:eastAsia="en-US"/>
        </w:rPr>
      </w:pPr>
      <w:r w:rsidRPr="004B2DE1">
        <w:rPr>
          <w:rFonts w:eastAsia="Calibri"/>
          <w:lang w:eastAsia="en-US"/>
        </w:rPr>
        <w:t xml:space="preserve">Новосибирской области                                    Краснозерского района </w:t>
      </w:r>
    </w:p>
    <w:p w:rsidR="004B2DE1" w:rsidRPr="004B2DE1" w:rsidRDefault="004B2DE1" w:rsidP="004B2DE1">
      <w:pPr>
        <w:jc w:val="both"/>
        <w:rPr>
          <w:rFonts w:eastAsia="Calibri"/>
          <w:lang w:eastAsia="en-US"/>
        </w:rPr>
      </w:pPr>
      <w:r w:rsidRPr="004B2DE1">
        <w:rPr>
          <w:rFonts w:eastAsia="Calibri"/>
          <w:lang w:eastAsia="en-US"/>
        </w:rPr>
        <w:t xml:space="preserve">                                                                             Новосибирской области</w:t>
      </w:r>
    </w:p>
    <w:p w:rsidR="004B2DE1" w:rsidRPr="004B2DE1" w:rsidRDefault="004B2DE1" w:rsidP="004B2DE1">
      <w:pPr>
        <w:jc w:val="both"/>
        <w:rPr>
          <w:rFonts w:eastAsia="Calibri"/>
          <w:lang w:eastAsia="en-US"/>
        </w:rPr>
      </w:pPr>
      <w:r w:rsidRPr="004B2DE1">
        <w:rPr>
          <w:rFonts w:eastAsia="Calibri"/>
          <w:lang w:eastAsia="en-US"/>
        </w:rPr>
        <w:t xml:space="preserve">                               О.В. Евтушенко                                                      И.Я. Цаберт</w:t>
      </w:r>
    </w:p>
    <w:p w:rsidR="004B2DE1" w:rsidRPr="004B2DE1" w:rsidRDefault="004B2DE1" w:rsidP="004B2DE1">
      <w:pPr>
        <w:ind w:firstLine="334"/>
        <w:jc w:val="both"/>
      </w:pPr>
    </w:p>
    <w:p w:rsidR="004B2DE1" w:rsidRPr="004B2DE1" w:rsidRDefault="004B2DE1" w:rsidP="008C37CA">
      <w:pPr>
        <w:ind w:firstLine="334"/>
        <w:jc w:val="both"/>
      </w:pPr>
      <w:r w:rsidRPr="004B2DE1">
        <w:t> </w:t>
      </w:r>
    </w:p>
    <w:p w:rsidR="004B2DE1" w:rsidRPr="004B2DE1" w:rsidRDefault="004B2DE1" w:rsidP="004B2DE1">
      <w:pPr>
        <w:jc w:val="right"/>
        <w:rPr>
          <w:rFonts w:eastAsia="Calibri"/>
          <w:lang w:eastAsia="en-US"/>
        </w:rPr>
      </w:pPr>
    </w:p>
    <w:p w:rsidR="004B2DE1" w:rsidRPr="004B2DE1" w:rsidRDefault="004B2DE1" w:rsidP="004B2DE1">
      <w:pPr>
        <w:ind w:firstLine="4962"/>
        <w:jc w:val="right"/>
      </w:pPr>
    </w:p>
    <w:p w:rsidR="004B2DE1" w:rsidRPr="004B2DE1" w:rsidRDefault="004B2DE1" w:rsidP="004B2DE1">
      <w:pPr>
        <w:ind w:firstLine="4962"/>
        <w:jc w:val="right"/>
      </w:pPr>
      <w:r w:rsidRPr="004B2DE1">
        <w:t>УТВЕРЖДЕН</w:t>
      </w:r>
    </w:p>
    <w:p w:rsidR="004B2DE1" w:rsidRPr="004B2DE1" w:rsidRDefault="004B2DE1" w:rsidP="004B2DE1">
      <w:pPr>
        <w:ind w:firstLine="4962"/>
        <w:jc w:val="right"/>
      </w:pPr>
      <w:r w:rsidRPr="004B2DE1">
        <w:t xml:space="preserve">решением Совета депутатов </w:t>
      </w:r>
    </w:p>
    <w:p w:rsidR="004B2DE1" w:rsidRPr="004B2DE1" w:rsidRDefault="004B2DE1" w:rsidP="004B2DE1">
      <w:pPr>
        <w:ind w:firstLine="4962"/>
        <w:jc w:val="right"/>
        <w:rPr>
          <w:rFonts w:eastAsia="Calibri"/>
          <w:color w:val="000000"/>
          <w:lang w:eastAsia="en-US"/>
        </w:rPr>
      </w:pPr>
      <w:r w:rsidRPr="004B2DE1">
        <w:rPr>
          <w:rFonts w:eastAsia="Calibri"/>
          <w:color w:val="000000"/>
          <w:lang w:eastAsia="en-US"/>
        </w:rPr>
        <w:t xml:space="preserve">Майского сельсовета </w:t>
      </w:r>
    </w:p>
    <w:p w:rsidR="004B2DE1" w:rsidRPr="004B2DE1" w:rsidRDefault="004B2DE1" w:rsidP="004B2DE1">
      <w:pPr>
        <w:ind w:firstLine="4962"/>
        <w:jc w:val="right"/>
        <w:rPr>
          <w:rFonts w:eastAsia="Calibri"/>
          <w:color w:val="000000"/>
          <w:lang w:eastAsia="en-US"/>
        </w:rPr>
      </w:pPr>
      <w:r w:rsidRPr="004B2DE1">
        <w:rPr>
          <w:rFonts w:eastAsia="Calibri"/>
          <w:color w:val="000000"/>
          <w:lang w:eastAsia="en-US"/>
        </w:rPr>
        <w:t xml:space="preserve">Краснозерского района </w:t>
      </w:r>
    </w:p>
    <w:p w:rsidR="004B2DE1" w:rsidRPr="004B2DE1" w:rsidRDefault="004B2DE1" w:rsidP="004B2DE1">
      <w:pPr>
        <w:ind w:firstLine="4962"/>
        <w:jc w:val="right"/>
      </w:pPr>
      <w:r w:rsidRPr="004B2DE1">
        <w:rPr>
          <w:rFonts w:eastAsia="Calibri"/>
          <w:color w:val="000000"/>
          <w:lang w:eastAsia="en-US"/>
        </w:rPr>
        <w:t>Новосибирской области</w:t>
      </w:r>
      <w:r w:rsidRPr="004B2DE1">
        <w:t xml:space="preserve"> </w:t>
      </w:r>
    </w:p>
    <w:p w:rsidR="004B2DE1" w:rsidRPr="004B2DE1" w:rsidRDefault="004B2DE1" w:rsidP="004B2DE1">
      <w:pPr>
        <w:tabs>
          <w:tab w:val="left" w:pos="6521"/>
          <w:tab w:val="left" w:pos="7230"/>
          <w:tab w:val="left" w:pos="7371"/>
        </w:tabs>
        <w:spacing w:line="240" w:lineRule="exact"/>
        <w:ind w:left="5954"/>
        <w:jc w:val="right"/>
      </w:pPr>
      <w:r w:rsidRPr="004B2DE1">
        <w:t>от 21.09.2021 №62</w:t>
      </w:r>
    </w:p>
    <w:p w:rsidR="004B2DE1" w:rsidRPr="004B2DE1" w:rsidRDefault="004B2DE1" w:rsidP="004B2DE1">
      <w:pPr>
        <w:jc w:val="right"/>
        <w:rPr>
          <w:rFonts w:eastAsia="Calibri"/>
          <w:lang w:eastAsia="en-US"/>
        </w:rPr>
      </w:pPr>
    </w:p>
    <w:p w:rsidR="004B2DE1" w:rsidRPr="004B2DE1" w:rsidRDefault="004B2DE1" w:rsidP="004B2DE1">
      <w:pPr>
        <w:jc w:val="center"/>
        <w:rPr>
          <w:rFonts w:eastAsia="Calibri"/>
          <w:b/>
          <w:lang w:eastAsia="en-US"/>
        </w:rPr>
      </w:pPr>
      <w:r w:rsidRPr="004B2DE1">
        <w:rPr>
          <w:rFonts w:eastAsia="Calibri"/>
          <w:b/>
          <w:lang w:eastAsia="en-US"/>
        </w:rPr>
        <w:t>ПОРЯДОК</w:t>
      </w:r>
    </w:p>
    <w:p w:rsidR="004B2DE1" w:rsidRPr="004B2DE1" w:rsidRDefault="004B2DE1" w:rsidP="004B2DE1">
      <w:pPr>
        <w:jc w:val="center"/>
        <w:rPr>
          <w:rFonts w:eastAsia="Calibri"/>
          <w:b/>
          <w:lang w:eastAsia="en-US"/>
        </w:rPr>
      </w:pPr>
      <w:r w:rsidRPr="004B2DE1">
        <w:rPr>
          <w:rFonts w:eastAsia="Calibri"/>
          <w:b/>
          <w:lang w:eastAsia="en-US"/>
        </w:rPr>
        <w:t xml:space="preserve">расчета и возврата сумм инициативных платежей, </w:t>
      </w:r>
    </w:p>
    <w:p w:rsidR="004B2DE1" w:rsidRPr="004B2DE1" w:rsidRDefault="004B2DE1" w:rsidP="004B2DE1">
      <w:pPr>
        <w:jc w:val="center"/>
        <w:rPr>
          <w:rFonts w:eastAsia="Calibri"/>
          <w:b/>
          <w:lang w:eastAsia="en-US"/>
        </w:rPr>
      </w:pPr>
      <w:r w:rsidRPr="004B2DE1">
        <w:rPr>
          <w:rFonts w:eastAsia="Calibri"/>
          <w:b/>
          <w:lang w:eastAsia="en-US"/>
        </w:rPr>
        <w:t>подлежащих возврату лицам (в том числе организациям), осуществившим их перечисление в бюджет Майского сельсовета Краснозерского района Новосибирской области.</w:t>
      </w:r>
    </w:p>
    <w:p w:rsidR="004B2DE1" w:rsidRPr="004B2DE1" w:rsidRDefault="004B2DE1" w:rsidP="004B2DE1">
      <w:pPr>
        <w:jc w:val="center"/>
        <w:rPr>
          <w:rFonts w:eastAsia="Calibri"/>
          <w:b/>
          <w:lang w:eastAsia="en-US"/>
        </w:rPr>
      </w:pPr>
    </w:p>
    <w:p w:rsidR="004B2DE1" w:rsidRPr="004B2DE1" w:rsidRDefault="004B2DE1" w:rsidP="004B2DE1">
      <w:pPr>
        <w:jc w:val="center"/>
        <w:rPr>
          <w:rFonts w:eastAsia="Calibri"/>
          <w:b/>
          <w:lang w:eastAsia="en-US"/>
        </w:rPr>
      </w:pPr>
      <w:r w:rsidRPr="004B2DE1">
        <w:rPr>
          <w:rFonts w:eastAsia="Calibri"/>
          <w:b/>
          <w:lang w:eastAsia="en-US"/>
        </w:rPr>
        <w:t>I. Общие положения</w:t>
      </w:r>
    </w:p>
    <w:p w:rsidR="004B2DE1" w:rsidRPr="004B2DE1" w:rsidRDefault="004B2DE1" w:rsidP="004B2DE1">
      <w:pPr>
        <w:ind w:firstLine="708"/>
        <w:jc w:val="both"/>
        <w:rPr>
          <w:rFonts w:eastAsia="Calibri"/>
          <w:lang w:eastAsia="en-US"/>
        </w:rPr>
      </w:pPr>
      <w:r w:rsidRPr="004B2DE1">
        <w:rPr>
          <w:rFonts w:eastAsia="Calibri"/>
          <w:lang w:eastAsia="en-US"/>
        </w:rPr>
        <w:t>1. Настоящий Порядок расчета и возврата сумм инициативных платежей, подлежащих возврату лицам (в том числе организациям), осуществившим их</w:t>
      </w:r>
      <w:r w:rsidR="008C37CA">
        <w:rPr>
          <w:rFonts w:eastAsia="Calibri"/>
          <w:lang w:eastAsia="en-US"/>
        </w:rPr>
        <w:t xml:space="preserve"> </w:t>
      </w:r>
      <w:r w:rsidRPr="004B2DE1">
        <w:rPr>
          <w:rFonts w:eastAsia="Calibri"/>
          <w:lang w:eastAsia="en-US"/>
        </w:rPr>
        <w:t xml:space="preserve">перечисление в бюджет </w:t>
      </w:r>
      <w:r w:rsidRPr="004B2DE1">
        <w:rPr>
          <w:rFonts w:eastAsia="Calibri"/>
          <w:color w:val="000000"/>
        </w:rPr>
        <w:t>Майского сельсовета Краснозерского района Новосибирской области</w:t>
      </w:r>
      <w:r w:rsidRPr="004B2DE1">
        <w:rPr>
          <w:rFonts w:eastAsia="Calibri"/>
          <w:lang w:eastAsia="en-US"/>
        </w:rPr>
        <w:t xml:space="preserve"> (далее – Порядок) разработан в соответствии с частью 3 статьи 56.1 Федерального закона от 6 октября 2003 г. № 131-ФЗ «Об общих принципах организации местного</w:t>
      </w:r>
      <w:r w:rsidR="008C37CA">
        <w:rPr>
          <w:rFonts w:eastAsia="Calibri"/>
          <w:lang w:eastAsia="en-US"/>
        </w:rPr>
        <w:t xml:space="preserve"> </w:t>
      </w:r>
      <w:r w:rsidRPr="004B2DE1">
        <w:rPr>
          <w:rFonts w:eastAsia="Calibri"/>
          <w:lang w:eastAsia="en-US"/>
        </w:rPr>
        <w:t>самоуправления в Российской Федерации»(далее - Федеральный закон).</w:t>
      </w:r>
    </w:p>
    <w:p w:rsidR="004B2DE1" w:rsidRPr="004B2DE1" w:rsidRDefault="004B2DE1" w:rsidP="004B2DE1">
      <w:pPr>
        <w:ind w:firstLine="708"/>
        <w:jc w:val="both"/>
        <w:rPr>
          <w:rFonts w:eastAsia="Calibri"/>
          <w:lang w:eastAsia="en-US"/>
        </w:rPr>
      </w:pPr>
      <w:r w:rsidRPr="004B2DE1">
        <w:rPr>
          <w:rFonts w:eastAsia="Calibri"/>
          <w:lang w:eastAsia="en-US"/>
        </w:rPr>
        <w:t>2. Понятия и термины, используемые в настоящем Порядке, применяются в значениях, определенных статьями 26.1, 56.1 Федерального закона.</w:t>
      </w:r>
    </w:p>
    <w:p w:rsidR="004B2DE1" w:rsidRPr="004B2DE1" w:rsidRDefault="004B2DE1" w:rsidP="004B2DE1">
      <w:pPr>
        <w:spacing w:line="259" w:lineRule="auto"/>
        <w:ind w:firstLine="709"/>
        <w:jc w:val="both"/>
        <w:rPr>
          <w:rFonts w:eastAsia="Calibri"/>
          <w:lang w:eastAsia="en-US"/>
        </w:rPr>
      </w:pPr>
    </w:p>
    <w:p w:rsidR="004B2DE1" w:rsidRPr="004B2DE1" w:rsidRDefault="004B2DE1" w:rsidP="004B2DE1">
      <w:pPr>
        <w:spacing w:line="259" w:lineRule="auto"/>
        <w:ind w:firstLine="709"/>
        <w:jc w:val="center"/>
        <w:rPr>
          <w:rFonts w:eastAsia="Calibri"/>
          <w:b/>
          <w:lang w:eastAsia="en-US"/>
        </w:rPr>
      </w:pPr>
      <w:r w:rsidRPr="004B2DE1">
        <w:rPr>
          <w:rFonts w:eastAsia="Calibri"/>
          <w:b/>
          <w:lang w:eastAsia="en-US"/>
        </w:rPr>
        <w:t>I</w:t>
      </w:r>
      <w:r w:rsidRPr="004B2DE1">
        <w:rPr>
          <w:rFonts w:eastAsia="Calibri"/>
          <w:b/>
          <w:lang w:val="en-US" w:eastAsia="en-US"/>
        </w:rPr>
        <w:t>I</w:t>
      </w:r>
      <w:r w:rsidRPr="004B2DE1">
        <w:rPr>
          <w:rFonts w:eastAsia="Calibri"/>
          <w:b/>
          <w:lang w:eastAsia="en-US"/>
        </w:rPr>
        <w:t>. Порядок расчета сумм инициативных платежей</w:t>
      </w:r>
    </w:p>
    <w:p w:rsidR="004B2DE1" w:rsidRPr="004B2DE1" w:rsidRDefault="004B2DE1" w:rsidP="004B2DE1">
      <w:pPr>
        <w:spacing w:line="259" w:lineRule="auto"/>
        <w:ind w:firstLine="709"/>
        <w:jc w:val="center"/>
        <w:rPr>
          <w:rFonts w:eastAsia="Calibri"/>
          <w:b/>
          <w:lang w:eastAsia="en-US"/>
        </w:rPr>
      </w:pP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Размер инициативного платежа, подлежащего возврату лицу (в том числе организации), осуществившему их перечисление в местный бюджет равен сумме внесенных лицом инициативных платежей согласно платежным документам. При этом расходы, понесенные лицом при перечислении инициативных платежей в местный бюджет, не подлежат возмещению за счет средств местного бюджета.</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lastRenderedPageBreak/>
        <w:t>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лицам (в том числе организациям), осуществившим их перечисление в местный бюджет.</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Размер инициативного платежа, подлежащего возврату лицу (в том числе организации), осуществившему его перечисление в местный бюджет рассчитывается по формуле:</w:t>
      </w:r>
    </w:p>
    <w:p w:rsidR="004B2DE1" w:rsidRPr="004B2DE1" w:rsidRDefault="004B2DE1" w:rsidP="004B2DE1">
      <w:pPr>
        <w:spacing w:line="259" w:lineRule="auto"/>
        <w:ind w:firstLine="709"/>
        <w:jc w:val="both"/>
        <w:rPr>
          <w:rFonts w:eastAsia="Calibri"/>
          <w:lang w:eastAsia="en-US"/>
        </w:rPr>
      </w:pPr>
    </w:p>
    <w:p w:rsidR="004B2DE1" w:rsidRPr="004B2DE1" w:rsidRDefault="004B2DE1" w:rsidP="004B2DE1">
      <w:pPr>
        <w:contextualSpacing/>
        <w:jc w:val="center"/>
        <w:rPr>
          <w:i/>
          <w:lang w:eastAsia="en-US"/>
        </w:rPr>
      </w:pPr>
      <m:oMath>
        <m:r>
          <w:rPr>
            <w:rFonts w:ascii="Cambria Math" w:hAnsi="Cambria Math"/>
            <w:lang w:eastAsia="en-US"/>
          </w:rPr>
          <m:t>Вп=</m:t>
        </m:r>
        <m:f>
          <m:fPr>
            <m:ctrlPr>
              <w:rPr>
                <w:rFonts w:ascii="Cambria Math" w:hAnsi="Cambria Math"/>
                <w:i/>
                <w:lang w:eastAsia="en-US"/>
              </w:rPr>
            </m:ctrlPr>
          </m:fPr>
          <m:num>
            <m:r>
              <m:rPr>
                <m:sty m:val="p"/>
              </m:rPr>
              <w:rPr>
                <w:rFonts w:ascii="Cambria Math" w:eastAsia="Calibri" w:hAnsi="Cambria Math"/>
                <w:u w:val="single"/>
                <w:lang w:eastAsia="en-US"/>
              </w:rPr>
              <m:t>(∑Ио – ∑Ифакт)</m:t>
            </m:r>
          </m:num>
          <m:den>
            <m:r>
              <m:rPr>
                <m:sty m:val="p"/>
              </m:rPr>
              <w:rPr>
                <w:rFonts w:ascii="Cambria Math" w:eastAsia="Calibri" w:hAnsi="Cambria Math"/>
                <w:lang w:eastAsia="en-US"/>
              </w:rPr>
              <m:t>∑Ио</m:t>
            </m:r>
          </m:den>
        </m:f>
        <m:r>
          <w:rPr>
            <w:rFonts w:ascii="Cambria Math" w:hAnsi="Cambria Math"/>
            <w:lang w:eastAsia="en-US"/>
          </w:rPr>
          <m:t xml:space="preserve">× Ил </m:t>
        </m:r>
      </m:oMath>
      <w:r w:rsidRPr="004B2DE1">
        <w:rPr>
          <w:i/>
          <w:lang w:eastAsia="en-US"/>
        </w:rPr>
        <w:t xml:space="preserve">, </w:t>
      </w:r>
      <w:r w:rsidRPr="004B2DE1">
        <w:rPr>
          <w:lang w:eastAsia="en-US"/>
        </w:rPr>
        <w:t>где</w:t>
      </w:r>
      <w:r w:rsidRPr="004B2DE1">
        <w:rPr>
          <w:i/>
          <w:lang w:eastAsia="en-US"/>
        </w:rPr>
        <w:t>:</w:t>
      </w:r>
    </w:p>
    <w:p w:rsidR="004B2DE1" w:rsidRPr="004B2DE1" w:rsidRDefault="004B2DE1" w:rsidP="004B2DE1">
      <w:pPr>
        <w:spacing w:line="259" w:lineRule="auto"/>
        <w:ind w:firstLine="709"/>
        <w:jc w:val="center"/>
        <w:rPr>
          <w:rFonts w:eastAsia="Calibri"/>
          <w:lang w:eastAsia="en-US"/>
        </w:rPr>
      </w:pP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Вп – размер инициативного платежа, подлежащего возврату лицу (в том числе организации), осуществившему его перечисление в местный бюджет</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 xml:space="preserve">∑Ио – общая сумма инициативных платежей, поступившая в местный бюджет в целях реализации конкретного инициативного проекта; </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 xml:space="preserve">∑Ифакт – сумма инициативных платежей, фактически израсходованная на реализацию конкретного инициативного проекта; </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Ил – размер инициативного платежа, внесенного в местный бюджет конкретным лицом (в том числе организацией), осуществившим его перечисление в местный бюджет.</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При этом, размер инициативного платежа, подлежащего возврату лицу (в том числе организации), осуществившему его перечисление в местный бюджет, уменьшается на сумму банковского комиссионного сбора, взимаемого кредитными организациями по возврату сумм инициативных платежей, подлежащих возврату лицам (в том числе организациям), осуществившим указанные операции.</w:t>
      </w:r>
    </w:p>
    <w:p w:rsidR="004B2DE1" w:rsidRPr="004B2DE1" w:rsidRDefault="004B2DE1" w:rsidP="004B2DE1">
      <w:pPr>
        <w:spacing w:line="259" w:lineRule="auto"/>
        <w:ind w:firstLine="709"/>
        <w:jc w:val="both"/>
        <w:rPr>
          <w:rFonts w:eastAsia="Calibri"/>
          <w:lang w:eastAsia="en-US"/>
        </w:rPr>
      </w:pPr>
    </w:p>
    <w:p w:rsidR="004B2DE1" w:rsidRPr="004B2DE1" w:rsidRDefault="004B2DE1" w:rsidP="004B2DE1">
      <w:pPr>
        <w:spacing w:line="259" w:lineRule="auto"/>
        <w:ind w:firstLine="709"/>
        <w:jc w:val="center"/>
        <w:rPr>
          <w:rFonts w:eastAsia="Calibri"/>
          <w:b/>
          <w:lang w:eastAsia="en-US"/>
        </w:rPr>
      </w:pPr>
      <w:r w:rsidRPr="004B2DE1">
        <w:rPr>
          <w:rFonts w:eastAsia="Calibri"/>
          <w:b/>
          <w:lang w:eastAsia="en-US"/>
        </w:rPr>
        <w:t>I</w:t>
      </w:r>
      <w:r w:rsidRPr="004B2DE1">
        <w:rPr>
          <w:rFonts w:eastAsia="Calibri"/>
          <w:b/>
          <w:lang w:val="en-US" w:eastAsia="en-US"/>
        </w:rPr>
        <w:t>II</w:t>
      </w:r>
      <w:r w:rsidRPr="004B2DE1">
        <w:rPr>
          <w:rFonts w:eastAsia="Calibri"/>
          <w:b/>
          <w:lang w:eastAsia="en-US"/>
        </w:rPr>
        <w:t>. Порядок возврата сумм инициативных платежей</w:t>
      </w:r>
    </w:p>
    <w:p w:rsidR="004B2DE1" w:rsidRPr="004B2DE1" w:rsidRDefault="004B2DE1" w:rsidP="004B2DE1">
      <w:pPr>
        <w:spacing w:line="259" w:lineRule="auto"/>
        <w:ind w:firstLine="709"/>
        <w:rPr>
          <w:rFonts w:eastAsia="Calibri"/>
          <w:b/>
          <w:lang w:eastAsia="en-US"/>
        </w:rPr>
      </w:pP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5. В течение 30 календарных дней со дня окончания срока реализации инициативного проекта или в случае если инициативный проект не может быть реализован, администрация поселения:</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а) производит расчет суммы инициативных платежей, подлежащих возврату конкретным лицам(в том числе организациям), осуществившим их перечисление в местный бюджет;</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б) опубликовывает и размещает на официальном сайте в информационно-телекоммуникационной сети «Интернет» информацию об остатке инициативных платежей, неиспользованных в целях реализации инициативного проекта, приеме заявлений о возврате денежных средств, внесенных в качестве инициативного платежа.</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в) направляет руководителю уполномоченной группы и (или) конкретным лицам (в том числе организациям), осуществившим перечисление инициативных платежей вместныйбюджет, уведомление о возврате инициативных платежей по форме согласно приложению 1к настоящему Порядку.</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6. Для осуществления возврата инициативных платежей лицо ((в том числе организация) либо правопреемник или наследник лица, внесшего инициативный платеж (в случае его смерти)), осуществившее перечисление инициативных платежей в местный бюджет, представляет в администрацию поселения заявление о возврате денежных средств, внесенных в качестве инициативного платежа, по форме согласно приложению 2 к настоящему Порядку (далее – заявление о возврате денежных средств).</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К заявлению о возврате денежных средств прилагаются:</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 xml:space="preserve">а) копия документа, удостоверяющего личность (с предъявлением подлинника); </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lastRenderedPageBreak/>
        <w:t>в) копия платежного документа, подтверждающего внесение инициативных платежей (с предъявлением подлинника);</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г) сведения о банковских реквизитах счета, на который следует осуществить возврат инициативного платежа;</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д) согласие на обработку персональных данных согласно Приложению 3 к настоящему Порядку – для подающих заявление физических лиц.</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Заявление о возврате денежных средств может быть подано лицом ((в том числе организацией) либо правопреемником или наследником лица, внесшего инициативный платеж (в случае его смерти)), осуществившим перечисление инициативных платежей в местный бюджет в течение трех лет со дня направления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уведомления о возврате инициативных платежей.</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7. Возврат денежных средств, внесенных в качестве инициативного платежа, осуществляется администрацией поселения в течение 30 рабочих дней со дня поступления заявления о возврате денежных средств.</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Администрация поселения подготавливает распоряжение и направляет заявку на возврат денежных средств, внесенных в качестве инициативного платежа, в уполномоченный орган Федерального казначейства для исполнения в соответствии с законодательством Российской Федерации.</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В случае поступления от уполномоченного органа Федерального казначейства отказа в приеме к исполнению документов, администрация поселения уведомляет лицо ((в том числе организацию) либо правопреемника или наследника лица, внесшего инициативный платеж (в случае его смерти)), осуществившее перечисление инициативных платежей в местный бюджет, об отказе в возврате инициативных платежей с указанием оснований для отказа в возврате денежных средств, внесенных в качестве инициативного платежа.</w:t>
      </w:r>
    </w:p>
    <w:p w:rsidR="004B2DE1" w:rsidRPr="004B2DE1" w:rsidRDefault="004B2DE1" w:rsidP="004B2DE1">
      <w:pPr>
        <w:spacing w:line="259" w:lineRule="auto"/>
        <w:ind w:firstLine="709"/>
        <w:jc w:val="both"/>
        <w:rPr>
          <w:rFonts w:eastAsia="Calibri"/>
          <w:lang w:eastAsia="en-US"/>
        </w:rPr>
      </w:pPr>
      <w:r w:rsidRPr="004B2DE1">
        <w:rPr>
          <w:rFonts w:eastAsia="Calibri"/>
          <w:lang w:eastAsia="en-US"/>
        </w:rPr>
        <w:t>8. Глава администрации поселения совместно с руководителем уполномоченной группы организует проведение схода, собрания или конференции граждан в случае возврата денежных средств, внесенных в качестве инициативных платежей, непосредственно руководителю и (или) представителю уполномоченной группыдля определения направления дальнейшего использования возвращенных денежных средств.</w:t>
      </w:r>
    </w:p>
    <w:p w:rsidR="004B2DE1" w:rsidRPr="004B2DE1" w:rsidRDefault="004B2DE1" w:rsidP="004B2DE1">
      <w:pPr>
        <w:ind w:firstLine="708"/>
        <w:jc w:val="both"/>
        <w:rPr>
          <w:rFonts w:eastAsia="Calibri"/>
          <w:lang w:eastAsia="en-US"/>
        </w:rPr>
      </w:pPr>
    </w:p>
    <w:p w:rsidR="004B2DE1" w:rsidRPr="004B2DE1" w:rsidRDefault="004B2DE1" w:rsidP="004B2DE1">
      <w:pPr>
        <w:ind w:firstLine="708"/>
        <w:jc w:val="both"/>
        <w:rPr>
          <w:rFonts w:eastAsia="Calibri"/>
          <w:lang w:eastAsia="en-US"/>
        </w:rPr>
      </w:pPr>
    </w:p>
    <w:p w:rsidR="004B2DE1" w:rsidRPr="004B2DE1" w:rsidRDefault="004B2DE1" w:rsidP="004B2DE1">
      <w:pPr>
        <w:autoSpaceDE w:val="0"/>
        <w:autoSpaceDN w:val="0"/>
        <w:adjustRightInd w:val="0"/>
        <w:ind w:left="4536" w:right="-2"/>
        <w:jc w:val="right"/>
        <w:rPr>
          <w:rFonts w:eastAsia="Calibri"/>
          <w:lang w:eastAsia="en-US"/>
        </w:rPr>
      </w:pPr>
      <w:r w:rsidRPr="004B2DE1">
        <w:rPr>
          <w:rFonts w:eastAsia="Calibri"/>
          <w:caps/>
          <w:lang w:eastAsia="en-US"/>
        </w:rPr>
        <w:t>Приложение 1</w:t>
      </w:r>
    </w:p>
    <w:p w:rsidR="004B2DE1" w:rsidRPr="004B2DE1" w:rsidRDefault="004B2DE1" w:rsidP="004B2DE1">
      <w:pPr>
        <w:autoSpaceDE w:val="0"/>
        <w:autoSpaceDN w:val="0"/>
        <w:adjustRightInd w:val="0"/>
        <w:ind w:left="4536" w:right="-2" w:firstLine="851"/>
        <w:jc w:val="right"/>
        <w:rPr>
          <w:rFonts w:eastAsia="Calibri"/>
          <w:lang w:eastAsia="en-US"/>
        </w:rPr>
      </w:pPr>
      <w:r w:rsidRPr="004B2DE1">
        <w:rPr>
          <w:rFonts w:eastAsia="Calibri"/>
          <w:lang w:eastAsia="en-US"/>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w:t>
      </w:r>
    </w:p>
    <w:p w:rsidR="004B2DE1" w:rsidRPr="004B2DE1" w:rsidRDefault="004B2DE1" w:rsidP="004B2DE1">
      <w:pPr>
        <w:autoSpaceDE w:val="0"/>
        <w:autoSpaceDN w:val="0"/>
        <w:adjustRightInd w:val="0"/>
        <w:ind w:left="4536" w:right="-2"/>
        <w:jc w:val="right"/>
        <w:rPr>
          <w:rFonts w:eastAsia="Calibri"/>
          <w:lang w:eastAsia="en-US"/>
        </w:rPr>
      </w:pPr>
      <w:r w:rsidRPr="004B2DE1">
        <w:rPr>
          <w:rFonts w:eastAsia="Calibri"/>
          <w:lang w:eastAsia="en-US"/>
        </w:rPr>
        <w:t>бюджет Майского сельсовета Краснозерского района</w:t>
      </w:r>
    </w:p>
    <w:p w:rsidR="004B2DE1" w:rsidRPr="004B2DE1" w:rsidRDefault="004B2DE1" w:rsidP="004B2DE1">
      <w:pPr>
        <w:autoSpaceDE w:val="0"/>
        <w:autoSpaceDN w:val="0"/>
        <w:adjustRightInd w:val="0"/>
        <w:ind w:left="4536" w:right="-2"/>
        <w:jc w:val="right"/>
        <w:rPr>
          <w:rFonts w:eastAsia="Calibri"/>
          <w:lang w:eastAsia="en-US"/>
        </w:rPr>
      </w:pPr>
      <w:r w:rsidRPr="004B2DE1">
        <w:rPr>
          <w:rFonts w:eastAsia="Calibri"/>
          <w:lang w:eastAsia="en-US"/>
        </w:rPr>
        <w:t xml:space="preserve"> Новосибирской области</w:t>
      </w:r>
    </w:p>
    <w:p w:rsidR="004B2DE1" w:rsidRPr="004B2DE1" w:rsidRDefault="004B2DE1" w:rsidP="004B2DE1">
      <w:pPr>
        <w:autoSpaceDE w:val="0"/>
        <w:autoSpaceDN w:val="0"/>
        <w:adjustRightInd w:val="0"/>
        <w:ind w:firstLine="540"/>
        <w:jc w:val="center"/>
        <w:rPr>
          <w:rFonts w:eastAsia="Calibri"/>
          <w:lang w:eastAsia="en-US"/>
        </w:rPr>
      </w:pPr>
    </w:p>
    <w:p w:rsidR="004B2DE1" w:rsidRPr="004B2DE1" w:rsidRDefault="004B2DE1" w:rsidP="004B2DE1">
      <w:pPr>
        <w:autoSpaceDE w:val="0"/>
        <w:autoSpaceDN w:val="0"/>
        <w:adjustRightInd w:val="0"/>
        <w:ind w:firstLine="540"/>
        <w:jc w:val="right"/>
        <w:rPr>
          <w:rFonts w:eastAsia="Calibri"/>
          <w:i/>
          <w:lang w:eastAsia="en-US"/>
        </w:rPr>
      </w:pPr>
      <w:r w:rsidRPr="004B2DE1">
        <w:rPr>
          <w:rFonts w:eastAsia="Calibri"/>
          <w:i/>
          <w:lang w:eastAsia="en-US"/>
        </w:rPr>
        <w:t>Форма</w:t>
      </w:r>
    </w:p>
    <w:p w:rsidR="004B2DE1" w:rsidRPr="004B2DE1" w:rsidRDefault="004B2DE1" w:rsidP="004B2DE1">
      <w:pPr>
        <w:autoSpaceDE w:val="0"/>
        <w:autoSpaceDN w:val="0"/>
        <w:adjustRightInd w:val="0"/>
        <w:ind w:firstLine="540"/>
        <w:jc w:val="center"/>
        <w:rPr>
          <w:rFonts w:eastAsia="Calibri"/>
          <w:lang w:eastAsia="en-US"/>
        </w:rPr>
      </w:pPr>
      <w:r w:rsidRPr="004B2DE1">
        <w:rPr>
          <w:rFonts w:eastAsia="Calibri"/>
          <w:lang w:eastAsia="en-US"/>
        </w:rPr>
        <w:t>УВЕДОМЛЕНИЕ</w:t>
      </w:r>
    </w:p>
    <w:p w:rsidR="004B2DE1" w:rsidRPr="004B2DE1" w:rsidRDefault="004B2DE1" w:rsidP="004B2DE1">
      <w:pPr>
        <w:autoSpaceDE w:val="0"/>
        <w:autoSpaceDN w:val="0"/>
        <w:adjustRightInd w:val="0"/>
        <w:ind w:firstLine="540"/>
        <w:jc w:val="center"/>
        <w:rPr>
          <w:rFonts w:eastAsia="Calibri"/>
          <w:lang w:eastAsia="en-US"/>
        </w:rPr>
      </w:pPr>
      <w:r w:rsidRPr="004B2DE1">
        <w:rPr>
          <w:rFonts w:eastAsia="Calibri"/>
          <w:lang w:eastAsia="en-US"/>
        </w:rPr>
        <w:t>о возврате инициативных платежей № ____</w:t>
      </w:r>
    </w:p>
    <w:p w:rsidR="004B2DE1" w:rsidRPr="004B2DE1" w:rsidRDefault="004B2DE1" w:rsidP="004B2DE1">
      <w:pPr>
        <w:autoSpaceDE w:val="0"/>
        <w:autoSpaceDN w:val="0"/>
        <w:adjustRightInd w:val="0"/>
        <w:ind w:firstLine="540"/>
        <w:jc w:val="center"/>
        <w:rPr>
          <w:rFonts w:eastAsia="Calibri"/>
          <w:lang w:eastAsia="en-US"/>
        </w:rPr>
      </w:pPr>
      <w:r w:rsidRPr="004B2DE1">
        <w:rPr>
          <w:rFonts w:eastAsia="Calibri"/>
          <w:lang w:eastAsia="en-US"/>
        </w:rPr>
        <w:t>от «_____» ___________20 ___ года</w:t>
      </w: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jc w:val="both"/>
        <w:rPr>
          <w:rFonts w:eastAsia="Calibri"/>
          <w:lang w:eastAsia="en-US"/>
        </w:rPr>
      </w:pPr>
      <w:r w:rsidRPr="004B2DE1">
        <w:rPr>
          <w:rFonts w:eastAsia="Calibri"/>
          <w:lang w:eastAsia="en-US"/>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Майского сельсовета Краснозерского района Новосибирской области, утвержденным решением Совета депутатов Майского сельсовета Краснозерского района Новосибирской области</w:t>
      </w:r>
      <w:r w:rsidRPr="004B2DE1">
        <w:rPr>
          <w:rFonts w:eastAsia="Calibri"/>
          <w:i/>
          <w:lang w:eastAsia="en-US"/>
        </w:rPr>
        <w:t xml:space="preserve"> </w:t>
      </w:r>
      <w:r w:rsidRPr="004B2DE1">
        <w:rPr>
          <w:rFonts w:eastAsia="Calibri"/>
          <w:lang w:eastAsia="en-US"/>
        </w:rPr>
        <w:t xml:space="preserve">от ________№____, администрация Майского сельсовета Краснозерского района </w:t>
      </w:r>
      <w:r w:rsidRPr="004B2DE1">
        <w:rPr>
          <w:rFonts w:eastAsia="Calibri"/>
          <w:lang w:eastAsia="en-US"/>
        </w:rPr>
        <w:lastRenderedPageBreak/>
        <w:t>Новосибирской области</w:t>
      </w:r>
      <w:r w:rsidRPr="004B2DE1">
        <w:rPr>
          <w:rFonts w:eastAsia="Calibri"/>
          <w:i/>
          <w:lang w:eastAsia="en-US"/>
        </w:rPr>
        <w:t xml:space="preserve"> </w:t>
      </w:r>
      <w:r w:rsidRPr="004B2DE1">
        <w:rPr>
          <w:rFonts w:eastAsia="Calibri"/>
          <w:lang w:eastAsia="en-US"/>
        </w:rPr>
        <w:t xml:space="preserve">уведомляет о возможности обратиться с заявлением о возврате денежных средств в сумме ___________ (_________________________) рублей _____копеек, </w:t>
      </w: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i/>
          <w:lang w:eastAsia="en-US"/>
        </w:rPr>
        <w:t xml:space="preserve">                     (сумма в рублях)   (значение суммы прописью в рублях)                           </w:t>
      </w:r>
    </w:p>
    <w:p w:rsidR="004B2DE1" w:rsidRPr="004B2DE1" w:rsidRDefault="004B2DE1" w:rsidP="004B2DE1">
      <w:pPr>
        <w:autoSpaceDE w:val="0"/>
        <w:autoSpaceDN w:val="0"/>
        <w:adjustRightInd w:val="0"/>
        <w:jc w:val="both"/>
        <w:rPr>
          <w:rFonts w:eastAsia="Calibri"/>
          <w:lang w:eastAsia="en-US"/>
        </w:rPr>
      </w:pPr>
      <w:r w:rsidRPr="004B2DE1">
        <w:rPr>
          <w:rFonts w:eastAsia="Calibri"/>
          <w:lang w:eastAsia="en-US"/>
        </w:rPr>
        <w:t>внесенных в качестве инициативного платежа на реализацию инициативного проекта _______________________________________________________________</w:t>
      </w:r>
    </w:p>
    <w:p w:rsidR="004B2DE1" w:rsidRPr="004B2DE1" w:rsidRDefault="004B2DE1" w:rsidP="004B2DE1">
      <w:pPr>
        <w:autoSpaceDE w:val="0"/>
        <w:autoSpaceDN w:val="0"/>
        <w:adjustRightInd w:val="0"/>
        <w:jc w:val="center"/>
        <w:rPr>
          <w:rFonts w:eastAsia="Calibri"/>
          <w:i/>
          <w:lang w:eastAsia="en-US"/>
        </w:rPr>
      </w:pPr>
      <w:r w:rsidRPr="004B2DE1">
        <w:rPr>
          <w:rFonts w:eastAsia="Calibri"/>
          <w:i/>
          <w:lang w:eastAsia="en-US"/>
        </w:rPr>
        <w:t>(наименование инициативного проекта)</w:t>
      </w:r>
    </w:p>
    <w:p w:rsidR="004B2DE1" w:rsidRPr="004B2DE1" w:rsidRDefault="004B2DE1" w:rsidP="004B2DE1">
      <w:pPr>
        <w:autoSpaceDE w:val="0"/>
        <w:autoSpaceDN w:val="0"/>
        <w:adjustRightInd w:val="0"/>
        <w:jc w:val="both"/>
        <w:rPr>
          <w:rFonts w:eastAsia="Calibri"/>
          <w:lang w:eastAsia="en-US"/>
        </w:rPr>
      </w:pPr>
      <w:r w:rsidRPr="004B2DE1">
        <w:rPr>
          <w:rFonts w:eastAsia="Calibri"/>
          <w:lang w:eastAsia="en-US"/>
        </w:rPr>
        <w:t>в период с «____»</w:t>
      </w:r>
      <w:r w:rsidRPr="004B2DE1">
        <w:rPr>
          <w:rFonts w:ascii="Arial" w:eastAsia="Calibri" w:hAnsi="Arial" w:cs="Arial"/>
          <w:lang w:eastAsia="en-US"/>
        </w:rPr>
        <w:t> </w:t>
      </w:r>
      <w:r w:rsidRPr="004B2DE1">
        <w:rPr>
          <w:rFonts w:eastAsia="Calibri"/>
          <w:lang w:eastAsia="en-US"/>
        </w:rPr>
        <w:t xml:space="preserve">_____________ 20___ года по «____» _____________20___ года, </w:t>
      </w:r>
    </w:p>
    <w:p w:rsidR="004B2DE1" w:rsidRPr="004B2DE1" w:rsidRDefault="004B2DE1" w:rsidP="004B2DE1">
      <w:pPr>
        <w:autoSpaceDE w:val="0"/>
        <w:autoSpaceDN w:val="0"/>
        <w:adjustRightInd w:val="0"/>
        <w:jc w:val="both"/>
        <w:rPr>
          <w:rFonts w:eastAsia="Calibri"/>
          <w:lang w:eastAsia="en-US"/>
        </w:rPr>
      </w:pPr>
      <w:r w:rsidRPr="004B2DE1">
        <w:rPr>
          <w:rFonts w:eastAsia="Calibri"/>
          <w:lang w:eastAsia="en-US"/>
        </w:rPr>
        <w:t>в связи с ______________________________________________________________.</w:t>
      </w:r>
    </w:p>
    <w:p w:rsidR="004B2DE1" w:rsidRPr="004B2DE1" w:rsidRDefault="004B2DE1" w:rsidP="004B2DE1">
      <w:pPr>
        <w:autoSpaceDE w:val="0"/>
        <w:autoSpaceDN w:val="0"/>
        <w:adjustRightInd w:val="0"/>
        <w:jc w:val="center"/>
        <w:rPr>
          <w:rFonts w:eastAsia="Calibri"/>
          <w:i/>
          <w:lang w:eastAsia="en-US"/>
        </w:rPr>
      </w:pPr>
      <w:r w:rsidRPr="004B2DE1">
        <w:rPr>
          <w:rFonts w:eastAsia="Calibri"/>
          <w:i/>
          <w:lang w:eastAsia="en-US"/>
        </w:rPr>
        <w:t>(причина возврата инициативных платежей: проект не реализован либо наличие</w:t>
      </w:r>
    </w:p>
    <w:p w:rsidR="004B2DE1" w:rsidRPr="004B2DE1" w:rsidRDefault="004B2DE1" w:rsidP="004B2DE1">
      <w:pPr>
        <w:autoSpaceDE w:val="0"/>
        <w:autoSpaceDN w:val="0"/>
        <w:adjustRightInd w:val="0"/>
        <w:jc w:val="center"/>
        <w:rPr>
          <w:rFonts w:eastAsia="Calibri"/>
          <w:i/>
          <w:lang w:eastAsia="en-US"/>
        </w:rPr>
      </w:pPr>
      <w:r w:rsidRPr="004B2DE1">
        <w:rPr>
          <w:rFonts w:eastAsia="Calibri"/>
          <w:i/>
          <w:lang w:eastAsia="en-US"/>
        </w:rPr>
        <w:t>остатка инициативных платежей по итогам реализации проекта)</w:t>
      </w:r>
    </w:p>
    <w:p w:rsidR="004B2DE1" w:rsidRPr="004B2DE1" w:rsidRDefault="004B2DE1" w:rsidP="004B2DE1">
      <w:pPr>
        <w:autoSpaceDE w:val="0"/>
        <w:autoSpaceDN w:val="0"/>
        <w:adjustRightInd w:val="0"/>
        <w:jc w:val="both"/>
        <w:rPr>
          <w:rFonts w:eastAsia="Calibri"/>
          <w:i/>
          <w:lang w:eastAsia="en-US"/>
        </w:rPr>
      </w:pPr>
    </w:p>
    <w:p w:rsidR="004B2DE1" w:rsidRPr="004B2DE1" w:rsidRDefault="004B2DE1" w:rsidP="004B2DE1">
      <w:pPr>
        <w:autoSpaceDE w:val="0"/>
        <w:autoSpaceDN w:val="0"/>
        <w:adjustRightInd w:val="0"/>
        <w:jc w:val="both"/>
        <w:rPr>
          <w:rFonts w:eastAsia="Calibri"/>
          <w:lang w:eastAsia="en-US"/>
        </w:rPr>
      </w:pPr>
    </w:p>
    <w:p w:rsidR="004B2DE1" w:rsidRPr="004B2DE1" w:rsidRDefault="004B2DE1" w:rsidP="004B2DE1">
      <w:pPr>
        <w:autoSpaceDE w:val="0"/>
        <w:autoSpaceDN w:val="0"/>
        <w:adjustRightInd w:val="0"/>
        <w:jc w:val="both"/>
        <w:rPr>
          <w:rFonts w:eastAsia="Calibri"/>
          <w:lang w:eastAsia="en-US"/>
        </w:rPr>
      </w:pPr>
    </w:p>
    <w:p w:rsidR="004B2DE1" w:rsidRPr="004B2DE1" w:rsidRDefault="004B2DE1" w:rsidP="004B2DE1">
      <w:pPr>
        <w:autoSpaceDE w:val="0"/>
        <w:autoSpaceDN w:val="0"/>
        <w:adjustRightInd w:val="0"/>
        <w:jc w:val="both"/>
        <w:rPr>
          <w:rFonts w:eastAsia="Calibri"/>
          <w:lang w:eastAsia="en-US"/>
        </w:rPr>
      </w:pPr>
      <w:r w:rsidRPr="004B2DE1">
        <w:rPr>
          <w:rFonts w:eastAsia="Calibri"/>
          <w:lang w:eastAsia="en-US"/>
        </w:rPr>
        <w:t>Глава                                                   _________________ (_____________________)</w:t>
      </w:r>
    </w:p>
    <w:p w:rsidR="004B2DE1" w:rsidRPr="004B2DE1" w:rsidRDefault="004B2DE1" w:rsidP="004B2DE1">
      <w:pPr>
        <w:autoSpaceDE w:val="0"/>
        <w:autoSpaceDN w:val="0"/>
        <w:adjustRightInd w:val="0"/>
        <w:jc w:val="both"/>
        <w:rPr>
          <w:rFonts w:eastAsia="Calibri"/>
          <w:i/>
          <w:lang w:eastAsia="en-US"/>
        </w:rPr>
      </w:pPr>
      <w:r w:rsidRPr="004B2DE1">
        <w:rPr>
          <w:rFonts w:eastAsia="Calibri"/>
          <w:lang w:eastAsia="en-US"/>
        </w:rPr>
        <w:t xml:space="preserve">Майского сельсовета                         </w:t>
      </w:r>
      <w:r w:rsidRPr="004B2DE1">
        <w:rPr>
          <w:rFonts w:eastAsia="Calibri"/>
          <w:i/>
          <w:lang w:eastAsia="en-US"/>
        </w:rPr>
        <w:t>(подпись)                    (расшифровка подписи)</w:t>
      </w:r>
    </w:p>
    <w:p w:rsidR="004B2DE1" w:rsidRPr="004B2DE1" w:rsidRDefault="004B2DE1" w:rsidP="004B2DE1">
      <w:pPr>
        <w:autoSpaceDE w:val="0"/>
        <w:autoSpaceDN w:val="0"/>
        <w:adjustRightInd w:val="0"/>
        <w:jc w:val="both"/>
        <w:rPr>
          <w:rFonts w:eastAsia="Calibri"/>
          <w:lang w:eastAsia="en-US"/>
        </w:rPr>
      </w:pPr>
      <w:r w:rsidRPr="004B2DE1">
        <w:rPr>
          <w:rFonts w:eastAsia="Calibri"/>
          <w:lang w:eastAsia="en-US"/>
        </w:rPr>
        <w:t xml:space="preserve">Краснозерского района </w:t>
      </w:r>
    </w:p>
    <w:p w:rsidR="004B2DE1" w:rsidRPr="004B2DE1" w:rsidRDefault="004B2DE1" w:rsidP="004B2DE1">
      <w:pPr>
        <w:autoSpaceDE w:val="0"/>
        <w:autoSpaceDN w:val="0"/>
        <w:adjustRightInd w:val="0"/>
        <w:jc w:val="both"/>
        <w:rPr>
          <w:rFonts w:eastAsia="Calibri"/>
          <w:color w:val="FF0000"/>
          <w:lang w:eastAsia="en-US"/>
        </w:rPr>
      </w:pPr>
      <w:r w:rsidRPr="004B2DE1">
        <w:rPr>
          <w:rFonts w:eastAsia="Calibri"/>
          <w:lang w:eastAsia="en-US"/>
        </w:rPr>
        <w:t>Новосибирской области</w:t>
      </w:r>
    </w:p>
    <w:p w:rsidR="004B2DE1" w:rsidRPr="004B2DE1" w:rsidRDefault="004B2DE1" w:rsidP="004B2DE1">
      <w:pPr>
        <w:autoSpaceDE w:val="0"/>
        <w:autoSpaceDN w:val="0"/>
        <w:adjustRightInd w:val="0"/>
        <w:jc w:val="both"/>
        <w:rPr>
          <w:rFonts w:eastAsia="Calibri"/>
          <w:lang w:eastAsia="en-US"/>
        </w:rPr>
      </w:pPr>
    </w:p>
    <w:p w:rsidR="004B2DE1" w:rsidRPr="004B2DE1" w:rsidRDefault="004B2DE1" w:rsidP="004B2DE1">
      <w:pPr>
        <w:autoSpaceDE w:val="0"/>
        <w:autoSpaceDN w:val="0"/>
        <w:adjustRightInd w:val="0"/>
        <w:jc w:val="both"/>
        <w:rPr>
          <w:rFonts w:eastAsia="Calibri"/>
          <w:lang w:eastAsia="en-US"/>
        </w:rPr>
      </w:pPr>
    </w:p>
    <w:p w:rsidR="004B2DE1" w:rsidRPr="004B2DE1" w:rsidRDefault="004B2DE1" w:rsidP="004B2DE1">
      <w:pPr>
        <w:autoSpaceDE w:val="0"/>
        <w:autoSpaceDN w:val="0"/>
        <w:adjustRightInd w:val="0"/>
        <w:jc w:val="both"/>
        <w:rPr>
          <w:rFonts w:eastAsia="Calibri"/>
          <w:lang w:eastAsia="en-US"/>
        </w:rPr>
      </w:pPr>
      <w:r w:rsidRPr="004B2DE1">
        <w:rPr>
          <w:rFonts w:eastAsia="Calibri"/>
          <w:lang w:eastAsia="en-US"/>
        </w:rPr>
        <w:t xml:space="preserve">       МП</w:t>
      </w:r>
    </w:p>
    <w:p w:rsidR="004B2DE1" w:rsidRPr="004B2DE1" w:rsidRDefault="004B2DE1" w:rsidP="004B2DE1">
      <w:pPr>
        <w:autoSpaceDE w:val="0"/>
        <w:autoSpaceDN w:val="0"/>
        <w:adjustRightInd w:val="0"/>
        <w:ind w:left="4536" w:right="-2"/>
        <w:jc w:val="both"/>
        <w:rPr>
          <w:rFonts w:eastAsia="Calibri"/>
          <w:caps/>
          <w:lang w:eastAsia="en-US"/>
        </w:rPr>
      </w:pPr>
    </w:p>
    <w:p w:rsidR="004B2DE1" w:rsidRPr="004B2DE1" w:rsidRDefault="004B2DE1" w:rsidP="004B2DE1">
      <w:pPr>
        <w:autoSpaceDE w:val="0"/>
        <w:autoSpaceDN w:val="0"/>
        <w:adjustRightInd w:val="0"/>
        <w:ind w:left="4536" w:right="-2"/>
        <w:jc w:val="right"/>
        <w:rPr>
          <w:rFonts w:eastAsia="Calibri"/>
          <w:caps/>
          <w:lang w:eastAsia="en-US"/>
        </w:rPr>
      </w:pPr>
    </w:p>
    <w:p w:rsidR="004B2DE1" w:rsidRPr="004B2DE1" w:rsidRDefault="004B2DE1" w:rsidP="004B2DE1">
      <w:pPr>
        <w:autoSpaceDE w:val="0"/>
        <w:autoSpaceDN w:val="0"/>
        <w:adjustRightInd w:val="0"/>
        <w:ind w:left="4536" w:right="-2"/>
        <w:jc w:val="right"/>
        <w:rPr>
          <w:rFonts w:eastAsia="Calibri"/>
          <w:lang w:eastAsia="en-US"/>
        </w:rPr>
      </w:pPr>
      <w:r w:rsidRPr="004B2DE1">
        <w:rPr>
          <w:rFonts w:eastAsia="Calibri"/>
          <w:caps/>
          <w:lang w:eastAsia="en-US"/>
        </w:rPr>
        <w:t>Приложение 2</w:t>
      </w:r>
    </w:p>
    <w:p w:rsidR="004B2DE1" w:rsidRPr="004B2DE1" w:rsidRDefault="004B2DE1" w:rsidP="004B2DE1">
      <w:pPr>
        <w:autoSpaceDE w:val="0"/>
        <w:autoSpaceDN w:val="0"/>
        <w:adjustRightInd w:val="0"/>
        <w:ind w:left="4536" w:right="-2" w:firstLine="851"/>
        <w:jc w:val="right"/>
        <w:rPr>
          <w:rFonts w:eastAsia="Calibri"/>
          <w:lang w:eastAsia="en-US"/>
        </w:rPr>
      </w:pPr>
      <w:r w:rsidRPr="004B2DE1">
        <w:rPr>
          <w:rFonts w:eastAsia="Calibri"/>
          <w:lang w:eastAsia="en-US"/>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w:t>
      </w:r>
    </w:p>
    <w:p w:rsidR="004B2DE1" w:rsidRPr="004B2DE1" w:rsidRDefault="004B2DE1" w:rsidP="004B2DE1">
      <w:pPr>
        <w:autoSpaceDE w:val="0"/>
        <w:autoSpaceDN w:val="0"/>
        <w:adjustRightInd w:val="0"/>
        <w:ind w:left="4536" w:right="-2"/>
        <w:jc w:val="right"/>
        <w:rPr>
          <w:rFonts w:eastAsia="Calibri"/>
          <w:lang w:eastAsia="en-US"/>
        </w:rPr>
      </w:pPr>
      <w:r w:rsidRPr="004B2DE1">
        <w:rPr>
          <w:rFonts w:eastAsia="Calibri"/>
          <w:lang w:eastAsia="en-US"/>
        </w:rPr>
        <w:t>бюджет Майского сельсовета Краснозерского района</w:t>
      </w:r>
    </w:p>
    <w:p w:rsidR="004B2DE1" w:rsidRPr="004B2DE1" w:rsidRDefault="004B2DE1" w:rsidP="004B2DE1">
      <w:pPr>
        <w:autoSpaceDE w:val="0"/>
        <w:autoSpaceDN w:val="0"/>
        <w:adjustRightInd w:val="0"/>
        <w:ind w:left="4536" w:right="-2"/>
        <w:jc w:val="right"/>
        <w:rPr>
          <w:rFonts w:eastAsia="Calibri"/>
          <w:lang w:eastAsia="en-US"/>
        </w:rPr>
      </w:pPr>
      <w:r w:rsidRPr="004B2DE1">
        <w:rPr>
          <w:rFonts w:eastAsia="Calibri"/>
          <w:lang w:eastAsia="en-US"/>
        </w:rPr>
        <w:t xml:space="preserve"> Новосибирской области</w:t>
      </w:r>
    </w:p>
    <w:p w:rsidR="004B2DE1" w:rsidRPr="004B2DE1" w:rsidRDefault="004B2DE1" w:rsidP="004B2DE1">
      <w:pPr>
        <w:autoSpaceDE w:val="0"/>
        <w:autoSpaceDN w:val="0"/>
        <w:adjustRightInd w:val="0"/>
        <w:ind w:firstLine="540"/>
        <w:jc w:val="right"/>
        <w:rPr>
          <w:rFonts w:eastAsia="Calibri"/>
          <w:i/>
          <w:lang w:eastAsia="en-US"/>
        </w:rPr>
      </w:pPr>
      <w:r w:rsidRPr="004B2DE1">
        <w:rPr>
          <w:rFonts w:eastAsia="Calibri"/>
          <w:i/>
          <w:lang w:eastAsia="en-US"/>
        </w:rPr>
        <w:t>Форма</w:t>
      </w: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left="4956" w:firstLine="539"/>
        <w:jc w:val="right"/>
        <w:rPr>
          <w:rFonts w:eastAsia="Calibri"/>
          <w:lang w:eastAsia="en-US"/>
        </w:rPr>
      </w:pPr>
      <w:r w:rsidRPr="004B2DE1">
        <w:rPr>
          <w:rFonts w:eastAsia="Calibri"/>
          <w:lang w:eastAsia="en-US"/>
        </w:rPr>
        <w:t>Главе Майского сельсовета Краснозерского района</w:t>
      </w:r>
    </w:p>
    <w:p w:rsidR="004B2DE1" w:rsidRPr="004B2DE1" w:rsidRDefault="004B2DE1" w:rsidP="004B2DE1">
      <w:pPr>
        <w:autoSpaceDE w:val="0"/>
        <w:autoSpaceDN w:val="0"/>
        <w:adjustRightInd w:val="0"/>
        <w:ind w:left="4956" w:firstLine="539"/>
        <w:jc w:val="right"/>
        <w:rPr>
          <w:rFonts w:eastAsia="Calibri"/>
          <w:lang w:eastAsia="en-US"/>
        </w:rPr>
      </w:pPr>
      <w:r w:rsidRPr="004B2DE1">
        <w:rPr>
          <w:rFonts w:eastAsia="Calibri"/>
          <w:lang w:eastAsia="en-US"/>
        </w:rPr>
        <w:t xml:space="preserve"> Новосибирской области</w:t>
      </w:r>
    </w:p>
    <w:p w:rsidR="004B2DE1" w:rsidRPr="004B2DE1" w:rsidRDefault="004B2DE1" w:rsidP="004B2DE1">
      <w:pPr>
        <w:autoSpaceDE w:val="0"/>
        <w:autoSpaceDN w:val="0"/>
        <w:adjustRightInd w:val="0"/>
        <w:spacing w:line="240" w:lineRule="exact"/>
        <w:ind w:left="4956" w:firstLine="539"/>
        <w:jc w:val="right"/>
        <w:rPr>
          <w:rFonts w:eastAsia="Calibri"/>
          <w:lang w:eastAsia="en-US"/>
        </w:rPr>
      </w:pPr>
    </w:p>
    <w:p w:rsidR="004B2DE1" w:rsidRPr="004B2DE1" w:rsidRDefault="004B2DE1" w:rsidP="004B2DE1">
      <w:pPr>
        <w:autoSpaceDE w:val="0"/>
        <w:autoSpaceDN w:val="0"/>
        <w:adjustRightInd w:val="0"/>
        <w:spacing w:line="240" w:lineRule="exact"/>
        <w:ind w:left="4956" w:firstLine="539"/>
        <w:jc w:val="right"/>
        <w:rPr>
          <w:rFonts w:eastAsia="Calibri"/>
          <w:lang w:eastAsia="en-US"/>
        </w:rPr>
      </w:pPr>
      <w:r w:rsidRPr="004B2DE1">
        <w:rPr>
          <w:rFonts w:eastAsia="Calibri"/>
          <w:lang w:eastAsia="en-US"/>
        </w:rPr>
        <w:t>от__________________________________</w:t>
      </w:r>
    </w:p>
    <w:p w:rsidR="004B2DE1" w:rsidRPr="004B2DE1" w:rsidRDefault="004B2DE1" w:rsidP="004B2DE1">
      <w:pPr>
        <w:autoSpaceDE w:val="0"/>
        <w:autoSpaceDN w:val="0"/>
        <w:adjustRightInd w:val="0"/>
        <w:spacing w:line="240" w:lineRule="exact"/>
        <w:ind w:left="4956" w:firstLine="539"/>
        <w:jc w:val="right"/>
        <w:rPr>
          <w:rFonts w:eastAsia="Calibri"/>
          <w:lang w:eastAsia="en-US"/>
        </w:rPr>
      </w:pPr>
      <w:r w:rsidRPr="004B2DE1">
        <w:rPr>
          <w:rFonts w:eastAsia="Calibri"/>
          <w:lang w:eastAsia="en-US"/>
        </w:rPr>
        <w:t>__________________________________</w:t>
      </w:r>
    </w:p>
    <w:p w:rsidR="004B2DE1" w:rsidRPr="004B2DE1" w:rsidRDefault="004B2DE1" w:rsidP="004B2DE1">
      <w:pPr>
        <w:autoSpaceDE w:val="0"/>
        <w:autoSpaceDN w:val="0"/>
        <w:adjustRightInd w:val="0"/>
        <w:spacing w:line="240" w:lineRule="exact"/>
        <w:ind w:left="4956" w:firstLine="539"/>
        <w:jc w:val="right"/>
        <w:rPr>
          <w:rFonts w:eastAsia="Calibri"/>
          <w:i/>
          <w:lang w:eastAsia="en-US"/>
        </w:rPr>
      </w:pPr>
      <w:r w:rsidRPr="004B2DE1">
        <w:rPr>
          <w:rFonts w:eastAsia="Calibri"/>
          <w:i/>
          <w:lang w:eastAsia="en-US"/>
        </w:rPr>
        <w:t>(фамилия, имя, отчество (при наличии) лица (в том числе наименование организации),</w:t>
      </w:r>
    </w:p>
    <w:p w:rsidR="004B2DE1" w:rsidRPr="004B2DE1" w:rsidRDefault="004B2DE1" w:rsidP="004B2DE1">
      <w:pPr>
        <w:autoSpaceDE w:val="0"/>
        <w:autoSpaceDN w:val="0"/>
        <w:adjustRightInd w:val="0"/>
        <w:spacing w:line="240" w:lineRule="exact"/>
        <w:ind w:left="4956" w:firstLine="539"/>
        <w:jc w:val="right"/>
        <w:rPr>
          <w:rFonts w:eastAsia="Calibri"/>
          <w:i/>
          <w:lang w:eastAsia="en-US"/>
        </w:rPr>
      </w:pPr>
      <w:r w:rsidRPr="004B2DE1">
        <w:rPr>
          <w:rFonts w:eastAsia="Calibri"/>
          <w:i/>
          <w:lang w:eastAsia="en-US"/>
        </w:rPr>
        <w:t xml:space="preserve">внесшего инициативный платеж, почтовый адрес) </w:t>
      </w: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firstLine="540"/>
        <w:jc w:val="center"/>
        <w:rPr>
          <w:rFonts w:eastAsia="Calibri"/>
          <w:lang w:eastAsia="en-US"/>
        </w:rPr>
      </w:pPr>
      <w:r w:rsidRPr="004B2DE1">
        <w:rPr>
          <w:rFonts w:eastAsia="Calibri"/>
          <w:lang w:eastAsia="en-US"/>
        </w:rPr>
        <w:t>ЗАЯВЛЕНИЕ</w:t>
      </w:r>
    </w:p>
    <w:p w:rsidR="004B2DE1" w:rsidRPr="004B2DE1" w:rsidRDefault="004B2DE1" w:rsidP="004B2DE1">
      <w:pPr>
        <w:autoSpaceDE w:val="0"/>
        <w:autoSpaceDN w:val="0"/>
        <w:adjustRightInd w:val="0"/>
        <w:ind w:right="-2"/>
        <w:jc w:val="center"/>
        <w:rPr>
          <w:rFonts w:eastAsia="Calibri"/>
          <w:lang w:eastAsia="en-US"/>
        </w:rPr>
      </w:pPr>
      <w:r w:rsidRPr="004B2DE1">
        <w:rPr>
          <w:rFonts w:eastAsia="Calibri"/>
          <w:lang w:eastAsia="en-US"/>
        </w:rPr>
        <w:t>о возврате денежных средств, внесенных</w:t>
      </w:r>
    </w:p>
    <w:p w:rsidR="004B2DE1" w:rsidRPr="004B2DE1" w:rsidRDefault="004B2DE1" w:rsidP="004B2DE1">
      <w:pPr>
        <w:autoSpaceDE w:val="0"/>
        <w:autoSpaceDN w:val="0"/>
        <w:adjustRightInd w:val="0"/>
        <w:ind w:right="-2"/>
        <w:jc w:val="center"/>
        <w:rPr>
          <w:rFonts w:eastAsia="Calibri"/>
          <w:lang w:eastAsia="en-US"/>
        </w:rPr>
      </w:pPr>
      <w:r w:rsidRPr="004B2DE1">
        <w:rPr>
          <w:rFonts w:eastAsia="Calibri"/>
          <w:lang w:eastAsia="en-US"/>
        </w:rPr>
        <w:t xml:space="preserve"> в качестве инициативного платежа</w:t>
      </w: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firstLine="540"/>
        <w:jc w:val="both"/>
        <w:rPr>
          <w:rFonts w:eastAsia="Calibri"/>
          <w:i/>
          <w:color w:val="FF0000"/>
          <w:lang w:eastAsia="en-US"/>
        </w:rPr>
      </w:pPr>
      <w:r w:rsidRPr="004B2DE1">
        <w:rPr>
          <w:rFonts w:eastAsia="Calibri"/>
          <w:lang w:eastAsia="en-US"/>
        </w:rPr>
        <w:t>На основании уведомления о возврате инициативных платежей администрации Майского сельсовета Краснозерского района Новосибирской области</w:t>
      </w:r>
      <w:r w:rsidRPr="004B2DE1">
        <w:rPr>
          <w:rFonts w:eastAsia="Calibri"/>
          <w:i/>
          <w:color w:val="FF0000"/>
          <w:lang w:eastAsia="en-US"/>
        </w:rPr>
        <w:t xml:space="preserve"> </w:t>
      </w:r>
      <w:r w:rsidRPr="004B2DE1">
        <w:rPr>
          <w:rFonts w:eastAsia="Calibri"/>
          <w:lang w:eastAsia="en-US"/>
        </w:rPr>
        <w:t xml:space="preserve">от «____» ________________ 20 ____ года № ______ прошу вернуть денежные средства в сумме____________ (________________________________) </w:t>
      </w:r>
    </w:p>
    <w:p w:rsidR="004B2DE1" w:rsidRPr="004B2DE1" w:rsidRDefault="004B2DE1" w:rsidP="004B2DE1">
      <w:pPr>
        <w:autoSpaceDE w:val="0"/>
        <w:autoSpaceDN w:val="0"/>
        <w:adjustRightInd w:val="0"/>
        <w:jc w:val="both"/>
        <w:rPr>
          <w:rFonts w:eastAsia="Calibri"/>
          <w:i/>
          <w:lang w:eastAsia="en-US"/>
        </w:rPr>
      </w:pPr>
      <w:r w:rsidRPr="004B2DE1">
        <w:rPr>
          <w:rFonts w:eastAsia="Calibri"/>
          <w:i/>
          <w:lang w:eastAsia="en-US"/>
        </w:rPr>
        <w:t xml:space="preserve">                                                  (сумма в рублях)                     (значение суммы прописью  в рублях)</w:t>
      </w:r>
    </w:p>
    <w:p w:rsidR="004B2DE1" w:rsidRPr="004B2DE1" w:rsidRDefault="004B2DE1" w:rsidP="004B2DE1">
      <w:pPr>
        <w:autoSpaceDE w:val="0"/>
        <w:autoSpaceDN w:val="0"/>
        <w:adjustRightInd w:val="0"/>
        <w:jc w:val="both"/>
        <w:rPr>
          <w:rFonts w:eastAsia="Calibri"/>
          <w:lang w:eastAsia="en-US"/>
        </w:rPr>
      </w:pPr>
      <w:r w:rsidRPr="004B2DE1">
        <w:rPr>
          <w:rFonts w:eastAsia="Calibri"/>
          <w:lang w:eastAsia="en-US"/>
        </w:rPr>
        <w:lastRenderedPageBreak/>
        <w:t>рублей _____ копеек, внесенные в качестве инициативного платежа, на реализацию инициативного проекта _________________________________________________,</w:t>
      </w:r>
    </w:p>
    <w:p w:rsidR="004B2DE1" w:rsidRPr="004B2DE1" w:rsidRDefault="004B2DE1" w:rsidP="004B2DE1">
      <w:pPr>
        <w:autoSpaceDE w:val="0"/>
        <w:autoSpaceDN w:val="0"/>
        <w:adjustRightInd w:val="0"/>
        <w:jc w:val="center"/>
        <w:rPr>
          <w:rFonts w:eastAsia="Calibri"/>
          <w:i/>
          <w:lang w:eastAsia="en-US"/>
        </w:rPr>
      </w:pPr>
      <w:r w:rsidRPr="004B2DE1">
        <w:rPr>
          <w:rFonts w:eastAsia="Calibri"/>
          <w:i/>
          <w:lang w:eastAsia="en-US"/>
        </w:rPr>
        <w:t>(наименование инициативного проекта)</w:t>
      </w:r>
    </w:p>
    <w:p w:rsidR="004B2DE1" w:rsidRPr="004B2DE1" w:rsidRDefault="004B2DE1" w:rsidP="004B2DE1">
      <w:pPr>
        <w:autoSpaceDE w:val="0"/>
        <w:autoSpaceDN w:val="0"/>
        <w:adjustRightInd w:val="0"/>
        <w:jc w:val="both"/>
        <w:rPr>
          <w:rFonts w:eastAsia="Calibri"/>
          <w:lang w:eastAsia="en-US"/>
        </w:rPr>
      </w:pPr>
      <w:r w:rsidRPr="004B2DE1">
        <w:rPr>
          <w:rFonts w:eastAsia="Calibri"/>
          <w:lang w:eastAsia="en-US"/>
        </w:rPr>
        <w:t>в связи с ______________________________________________________________.</w:t>
      </w:r>
    </w:p>
    <w:p w:rsidR="004B2DE1" w:rsidRPr="004B2DE1" w:rsidRDefault="004B2DE1" w:rsidP="004B2DE1">
      <w:pPr>
        <w:autoSpaceDE w:val="0"/>
        <w:autoSpaceDN w:val="0"/>
        <w:adjustRightInd w:val="0"/>
        <w:jc w:val="both"/>
        <w:rPr>
          <w:rFonts w:eastAsia="Calibri"/>
          <w:i/>
          <w:lang w:eastAsia="en-US"/>
        </w:rPr>
      </w:pPr>
      <w:r w:rsidRPr="004B2DE1">
        <w:rPr>
          <w:rFonts w:eastAsia="Calibri"/>
          <w:lang w:eastAsia="en-US"/>
        </w:rPr>
        <w:t>(</w:t>
      </w:r>
      <w:r w:rsidRPr="004B2DE1">
        <w:rPr>
          <w:rFonts w:eastAsia="Calibri"/>
          <w:i/>
          <w:lang w:eastAsia="en-US"/>
        </w:rPr>
        <w:t>причина возврата инициативных платежей: проект не реализован либо наличие</w:t>
      </w:r>
    </w:p>
    <w:p w:rsidR="004B2DE1" w:rsidRPr="004B2DE1" w:rsidRDefault="004B2DE1" w:rsidP="004B2DE1">
      <w:pPr>
        <w:autoSpaceDE w:val="0"/>
        <w:autoSpaceDN w:val="0"/>
        <w:adjustRightInd w:val="0"/>
        <w:jc w:val="both"/>
        <w:rPr>
          <w:rFonts w:eastAsia="Calibri"/>
          <w:i/>
          <w:lang w:eastAsia="en-US"/>
        </w:rPr>
      </w:pPr>
      <w:r w:rsidRPr="004B2DE1">
        <w:rPr>
          <w:rFonts w:eastAsia="Calibri"/>
          <w:i/>
          <w:lang w:eastAsia="en-US"/>
        </w:rPr>
        <w:t>остатка инициативных платежей по итогам реализации проекта)</w:t>
      </w: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lang w:eastAsia="en-US"/>
        </w:rPr>
        <w:t xml:space="preserve">К заявлению прилагаются: </w:t>
      </w: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lang w:eastAsia="en-US"/>
        </w:rPr>
        <w:t xml:space="preserve">а) копия документа, удостоверяющего личность(с предъявлением подлинника); </w:t>
      </w: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lang w:eastAsia="en-US"/>
        </w:rPr>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lang w:eastAsia="en-US"/>
        </w:rPr>
        <w:t>в) копия платежного документа, подтверждающего внесение инициативных платежей (с предъявлением подлинника);</w:t>
      </w: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lang w:eastAsia="en-US"/>
        </w:rPr>
        <w:t xml:space="preserve">г) сведения о банковских реквизитах счета, на который следует осуществить возврат инициативного платежа. </w:t>
      </w: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lang w:eastAsia="en-US"/>
        </w:rPr>
        <w:t xml:space="preserve"> ________________ ___________________ «____» ___________ 20___года.</w:t>
      </w:r>
    </w:p>
    <w:p w:rsidR="004B2DE1" w:rsidRPr="004B2DE1" w:rsidRDefault="004B2DE1" w:rsidP="004B2DE1">
      <w:pPr>
        <w:autoSpaceDE w:val="0"/>
        <w:autoSpaceDN w:val="0"/>
        <w:adjustRightInd w:val="0"/>
        <w:ind w:firstLine="540"/>
        <w:jc w:val="both"/>
        <w:rPr>
          <w:rFonts w:eastAsia="Calibri"/>
          <w:i/>
          <w:lang w:eastAsia="en-US"/>
        </w:rPr>
      </w:pPr>
      <w:r w:rsidRPr="004B2DE1">
        <w:rPr>
          <w:rFonts w:eastAsia="Calibri"/>
          <w:lang w:eastAsia="en-US"/>
        </w:rPr>
        <w:t>(</w:t>
      </w:r>
      <w:r w:rsidRPr="004B2DE1">
        <w:rPr>
          <w:rFonts w:eastAsia="Calibri"/>
          <w:i/>
          <w:lang w:eastAsia="en-US"/>
        </w:rPr>
        <w:t>подпись) (расшифровка подписи)</w:t>
      </w: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lang w:eastAsia="en-US"/>
        </w:rPr>
        <w:t>Заявление принято «____» ______________ 20 ___ года.</w:t>
      </w: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lang w:eastAsia="en-US"/>
        </w:rPr>
        <w:t xml:space="preserve">Должностное лицо, ответственное за прием заявления </w:t>
      </w:r>
    </w:p>
    <w:p w:rsidR="004B2DE1" w:rsidRPr="004B2DE1" w:rsidRDefault="004B2DE1" w:rsidP="004B2DE1">
      <w:pPr>
        <w:autoSpaceDE w:val="0"/>
        <w:autoSpaceDN w:val="0"/>
        <w:adjustRightInd w:val="0"/>
        <w:ind w:firstLine="540"/>
        <w:jc w:val="both"/>
        <w:rPr>
          <w:rFonts w:eastAsia="Calibri"/>
          <w:lang w:eastAsia="en-US"/>
        </w:rPr>
      </w:pPr>
      <w:r w:rsidRPr="004B2DE1">
        <w:rPr>
          <w:rFonts w:eastAsia="Calibri"/>
          <w:lang w:eastAsia="en-US"/>
        </w:rPr>
        <w:t xml:space="preserve">  ________________ ___________________  «____» ___________ 20___года.</w:t>
      </w:r>
    </w:p>
    <w:p w:rsidR="004B2DE1" w:rsidRPr="004B2DE1" w:rsidRDefault="004B2DE1" w:rsidP="004B2DE1">
      <w:pPr>
        <w:autoSpaceDE w:val="0"/>
        <w:autoSpaceDN w:val="0"/>
        <w:adjustRightInd w:val="0"/>
        <w:ind w:firstLine="540"/>
        <w:jc w:val="both"/>
        <w:rPr>
          <w:rFonts w:eastAsia="Calibri"/>
          <w:i/>
          <w:lang w:eastAsia="en-US"/>
        </w:rPr>
      </w:pPr>
      <w:r w:rsidRPr="004B2DE1">
        <w:rPr>
          <w:rFonts w:eastAsia="Calibri"/>
          <w:lang w:eastAsia="en-US"/>
        </w:rPr>
        <w:t>(</w:t>
      </w:r>
      <w:r w:rsidRPr="004B2DE1">
        <w:rPr>
          <w:rFonts w:eastAsia="Calibri"/>
          <w:i/>
          <w:lang w:eastAsia="en-US"/>
        </w:rPr>
        <w:t>подпись) (расшифровка подписи)</w:t>
      </w:r>
    </w:p>
    <w:p w:rsidR="004B2DE1" w:rsidRPr="004B2DE1" w:rsidRDefault="004B2DE1" w:rsidP="004B2DE1">
      <w:pPr>
        <w:autoSpaceDE w:val="0"/>
        <w:autoSpaceDN w:val="0"/>
        <w:adjustRightInd w:val="0"/>
        <w:ind w:firstLine="540"/>
        <w:jc w:val="both"/>
        <w:rPr>
          <w:rFonts w:eastAsia="Calibri"/>
          <w:lang w:eastAsia="en-US"/>
        </w:rPr>
      </w:pPr>
    </w:p>
    <w:p w:rsidR="004B2DE1" w:rsidRPr="004B2DE1" w:rsidRDefault="004B2DE1" w:rsidP="004B2DE1">
      <w:pPr>
        <w:autoSpaceDE w:val="0"/>
        <w:autoSpaceDN w:val="0"/>
        <w:adjustRightInd w:val="0"/>
        <w:spacing w:after="160" w:line="259" w:lineRule="auto"/>
        <w:jc w:val="center"/>
        <w:rPr>
          <w:rFonts w:eastAsia="Calibri"/>
          <w:lang w:eastAsia="en-US"/>
        </w:rPr>
      </w:pPr>
    </w:p>
    <w:p w:rsidR="004B2DE1" w:rsidRPr="004B2DE1" w:rsidRDefault="004B2DE1" w:rsidP="004B2DE1">
      <w:pPr>
        <w:autoSpaceDE w:val="0"/>
        <w:autoSpaceDN w:val="0"/>
        <w:adjustRightInd w:val="0"/>
        <w:spacing w:after="160" w:line="259" w:lineRule="auto"/>
        <w:jc w:val="center"/>
        <w:rPr>
          <w:rFonts w:eastAsia="Calibri"/>
          <w:lang w:eastAsia="en-US"/>
        </w:rPr>
      </w:pPr>
    </w:p>
    <w:p w:rsidR="004B2DE1" w:rsidRPr="004B2DE1" w:rsidRDefault="004B2DE1" w:rsidP="004B2DE1">
      <w:pPr>
        <w:autoSpaceDE w:val="0"/>
        <w:autoSpaceDN w:val="0"/>
        <w:adjustRightInd w:val="0"/>
        <w:spacing w:after="160" w:line="259" w:lineRule="auto"/>
        <w:jc w:val="center"/>
        <w:rPr>
          <w:rFonts w:eastAsia="Calibri"/>
          <w:lang w:eastAsia="en-US"/>
        </w:rPr>
      </w:pPr>
    </w:p>
    <w:p w:rsidR="004B2DE1" w:rsidRPr="004B2DE1" w:rsidRDefault="004B2DE1" w:rsidP="004B2DE1">
      <w:pPr>
        <w:autoSpaceDE w:val="0"/>
        <w:autoSpaceDN w:val="0"/>
        <w:adjustRightInd w:val="0"/>
        <w:ind w:left="4536" w:right="-2"/>
        <w:jc w:val="right"/>
        <w:rPr>
          <w:rFonts w:eastAsia="Calibri"/>
          <w:lang w:eastAsia="en-US"/>
        </w:rPr>
      </w:pPr>
      <w:r w:rsidRPr="004B2DE1">
        <w:rPr>
          <w:rFonts w:eastAsia="Calibri"/>
          <w:caps/>
          <w:lang w:eastAsia="en-US"/>
        </w:rPr>
        <w:t>Приложение 3</w:t>
      </w:r>
    </w:p>
    <w:p w:rsidR="004B2DE1" w:rsidRPr="004B2DE1" w:rsidRDefault="004B2DE1" w:rsidP="004B2DE1">
      <w:pPr>
        <w:autoSpaceDE w:val="0"/>
        <w:autoSpaceDN w:val="0"/>
        <w:adjustRightInd w:val="0"/>
        <w:ind w:left="4536" w:right="-2" w:firstLine="851"/>
        <w:jc w:val="right"/>
        <w:rPr>
          <w:rFonts w:eastAsia="Calibri"/>
          <w:lang w:eastAsia="en-US"/>
        </w:rPr>
      </w:pPr>
      <w:r w:rsidRPr="004B2DE1">
        <w:rPr>
          <w:rFonts w:eastAsia="Calibri"/>
          <w:lang w:eastAsia="en-US"/>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w:t>
      </w:r>
    </w:p>
    <w:p w:rsidR="004B2DE1" w:rsidRPr="004B2DE1" w:rsidRDefault="004B2DE1" w:rsidP="004B2DE1">
      <w:pPr>
        <w:autoSpaceDE w:val="0"/>
        <w:autoSpaceDN w:val="0"/>
        <w:adjustRightInd w:val="0"/>
        <w:ind w:left="4536" w:right="-2"/>
        <w:jc w:val="right"/>
        <w:rPr>
          <w:rFonts w:eastAsia="Calibri"/>
          <w:lang w:eastAsia="en-US"/>
        </w:rPr>
      </w:pPr>
      <w:r w:rsidRPr="004B2DE1">
        <w:rPr>
          <w:rFonts w:eastAsia="Calibri"/>
          <w:lang w:eastAsia="en-US"/>
        </w:rPr>
        <w:t>бюджет Майского сельсовета Краснозерского района</w:t>
      </w:r>
    </w:p>
    <w:p w:rsidR="004B2DE1" w:rsidRPr="004B2DE1" w:rsidRDefault="004B2DE1" w:rsidP="004B2DE1">
      <w:pPr>
        <w:autoSpaceDE w:val="0"/>
        <w:autoSpaceDN w:val="0"/>
        <w:adjustRightInd w:val="0"/>
        <w:ind w:left="4536" w:right="-2"/>
        <w:jc w:val="right"/>
        <w:rPr>
          <w:rFonts w:eastAsia="Calibri"/>
          <w:lang w:eastAsia="en-US"/>
        </w:rPr>
      </w:pPr>
      <w:r w:rsidRPr="004B2DE1">
        <w:rPr>
          <w:rFonts w:eastAsia="Calibri"/>
          <w:lang w:eastAsia="en-US"/>
        </w:rPr>
        <w:t xml:space="preserve"> Новосибирской области</w:t>
      </w:r>
    </w:p>
    <w:p w:rsidR="004B2DE1" w:rsidRPr="004B2DE1" w:rsidRDefault="004B2DE1" w:rsidP="004B2DE1">
      <w:pPr>
        <w:autoSpaceDE w:val="0"/>
        <w:autoSpaceDN w:val="0"/>
        <w:adjustRightInd w:val="0"/>
        <w:spacing w:after="160" w:line="259" w:lineRule="auto"/>
        <w:jc w:val="center"/>
        <w:rPr>
          <w:rFonts w:eastAsia="Calibri"/>
          <w:lang w:eastAsia="en-US"/>
        </w:rPr>
      </w:pPr>
    </w:p>
    <w:p w:rsidR="004B2DE1" w:rsidRPr="004B2DE1" w:rsidRDefault="004B2DE1" w:rsidP="004B2DE1">
      <w:pPr>
        <w:autoSpaceDE w:val="0"/>
        <w:autoSpaceDN w:val="0"/>
        <w:adjustRightInd w:val="0"/>
        <w:jc w:val="center"/>
        <w:rPr>
          <w:rFonts w:eastAsia="Calibri"/>
          <w:lang w:eastAsia="en-US"/>
        </w:rPr>
      </w:pPr>
      <w:r w:rsidRPr="004B2DE1">
        <w:rPr>
          <w:rFonts w:eastAsia="Calibri"/>
          <w:lang w:eastAsia="en-US"/>
        </w:rPr>
        <w:t>СОГЛАСИЕ</w:t>
      </w:r>
    </w:p>
    <w:p w:rsidR="004B2DE1" w:rsidRPr="004B2DE1" w:rsidRDefault="004B2DE1" w:rsidP="004B2DE1">
      <w:pPr>
        <w:autoSpaceDE w:val="0"/>
        <w:autoSpaceDN w:val="0"/>
        <w:adjustRightInd w:val="0"/>
        <w:jc w:val="center"/>
        <w:rPr>
          <w:rFonts w:eastAsia="Calibri"/>
          <w:lang w:eastAsia="en-US"/>
        </w:rPr>
      </w:pPr>
      <w:r w:rsidRPr="004B2DE1">
        <w:rPr>
          <w:rFonts w:eastAsia="Calibri"/>
          <w:lang w:eastAsia="en-US"/>
        </w:rPr>
        <w:t>на обработку персональных данных</w:t>
      </w:r>
    </w:p>
    <w:p w:rsidR="004B2DE1" w:rsidRPr="004B2DE1" w:rsidRDefault="004B2DE1" w:rsidP="004B2DE1">
      <w:pPr>
        <w:autoSpaceDE w:val="0"/>
        <w:autoSpaceDN w:val="0"/>
        <w:adjustRightInd w:val="0"/>
        <w:spacing w:after="160" w:line="259" w:lineRule="auto"/>
        <w:rPr>
          <w:rFonts w:eastAsia="Calibri"/>
          <w:lang w:eastAsia="en-US"/>
        </w:rPr>
      </w:pPr>
    </w:p>
    <w:p w:rsidR="004B2DE1" w:rsidRPr="004B2DE1" w:rsidRDefault="004B2DE1" w:rsidP="004B2DE1">
      <w:pPr>
        <w:autoSpaceDE w:val="0"/>
        <w:autoSpaceDN w:val="0"/>
        <w:adjustRightInd w:val="0"/>
        <w:spacing w:line="259" w:lineRule="auto"/>
        <w:ind w:firstLine="709"/>
        <w:rPr>
          <w:rFonts w:eastAsia="Calibri"/>
          <w:lang w:eastAsia="en-US"/>
        </w:rPr>
      </w:pPr>
      <w:r w:rsidRPr="004B2DE1">
        <w:rPr>
          <w:rFonts w:eastAsia="Calibri"/>
          <w:lang w:eastAsia="en-US"/>
        </w:rPr>
        <w:t>Я, _______________________________________________________________________________,</w:t>
      </w:r>
    </w:p>
    <w:p w:rsidR="004B2DE1" w:rsidRPr="004B2DE1" w:rsidRDefault="004B2DE1" w:rsidP="004B2DE1">
      <w:pPr>
        <w:autoSpaceDE w:val="0"/>
        <w:autoSpaceDN w:val="0"/>
        <w:adjustRightInd w:val="0"/>
        <w:spacing w:line="200" w:lineRule="exact"/>
        <w:jc w:val="center"/>
        <w:rPr>
          <w:rFonts w:eastAsia="Calibri"/>
          <w:i/>
          <w:lang w:eastAsia="en-US"/>
        </w:rPr>
      </w:pPr>
      <w:r w:rsidRPr="004B2DE1">
        <w:rPr>
          <w:rFonts w:eastAsia="Calibri"/>
          <w:i/>
          <w:lang w:eastAsia="en-US"/>
        </w:rPr>
        <w:t>(фамилия, имя, отчество (при наличии) субъекта персональных данных)</w:t>
      </w:r>
    </w:p>
    <w:p w:rsidR="004B2DE1" w:rsidRPr="004B2DE1" w:rsidRDefault="004B2DE1" w:rsidP="004B2DE1">
      <w:pPr>
        <w:autoSpaceDE w:val="0"/>
        <w:autoSpaceDN w:val="0"/>
        <w:adjustRightInd w:val="0"/>
        <w:spacing w:line="259" w:lineRule="auto"/>
        <w:rPr>
          <w:rFonts w:eastAsia="Calibri"/>
          <w:lang w:eastAsia="en-US"/>
        </w:rPr>
      </w:pPr>
      <w:r w:rsidRPr="004B2DE1">
        <w:rPr>
          <w:rFonts w:eastAsia="Calibri"/>
          <w:lang w:eastAsia="en-US"/>
        </w:rPr>
        <w:t xml:space="preserve">в соответствии с пунктом 4 статьи 9 Федерального закона от 27 июля 2006 года № 152-ФЗ «О персональных данных», зарегистрирован(а) по адресу: </w:t>
      </w:r>
    </w:p>
    <w:p w:rsidR="004B2DE1" w:rsidRPr="004B2DE1" w:rsidRDefault="004B2DE1" w:rsidP="004B2DE1">
      <w:pPr>
        <w:autoSpaceDE w:val="0"/>
        <w:autoSpaceDN w:val="0"/>
        <w:adjustRightInd w:val="0"/>
        <w:spacing w:line="259" w:lineRule="auto"/>
        <w:rPr>
          <w:rFonts w:eastAsia="Calibri"/>
          <w:lang w:eastAsia="en-US"/>
        </w:rPr>
      </w:pPr>
      <w:r w:rsidRPr="004B2DE1">
        <w:rPr>
          <w:rFonts w:eastAsia="Calibri"/>
          <w:lang w:eastAsia="en-US"/>
        </w:rPr>
        <w:t>_________________________________________________________________________________________</w:t>
      </w:r>
    </w:p>
    <w:p w:rsidR="004B2DE1" w:rsidRPr="004B2DE1" w:rsidRDefault="004B2DE1" w:rsidP="004B2DE1">
      <w:pPr>
        <w:autoSpaceDE w:val="0"/>
        <w:autoSpaceDN w:val="0"/>
        <w:adjustRightInd w:val="0"/>
        <w:spacing w:line="259" w:lineRule="auto"/>
        <w:rPr>
          <w:rFonts w:eastAsia="Calibri"/>
          <w:lang w:eastAsia="en-US"/>
        </w:rPr>
      </w:pPr>
      <w:r w:rsidRPr="004B2DE1">
        <w:rPr>
          <w:rFonts w:eastAsia="Calibri"/>
          <w:lang w:eastAsia="en-US"/>
        </w:rPr>
        <w:t>_________________________________________________________________________________________,</w:t>
      </w:r>
    </w:p>
    <w:p w:rsidR="004B2DE1" w:rsidRPr="004B2DE1" w:rsidRDefault="004B2DE1" w:rsidP="004B2DE1">
      <w:pPr>
        <w:autoSpaceDE w:val="0"/>
        <w:autoSpaceDN w:val="0"/>
        <w:adjustRightInd w:val="0"/>
        <w:spacing w:line="259" w:lineRule="auto"/>
        <w:rPr>
          <w:rFonts w:eastAsia="Calibri"/>
          <w:lang w:eastAsia="en-US"/>
        </w:rPr>
      </w:pPr>
      <w:r w:rsidRPr="004B2DE1">
        <w:rPr>
          <w:rFonts w:eastAsia="Calibri"/>
          <w:lang w:eastAsia="en-US"/>
        </w:rPr>
        <w:t>документ, удостоверяющий</w:t>
      </w:r>
      <w:r w:rsidR="008C37CA">
        <w:rPr>
          <w:rFonts w:eastAsia="Calibri"/>
          <w:lang w:eastAsia="en-US"/>
        </w:rPr>
        <w:t xml:space="preserve"> </w:t>
      </w:r>
      <w:r w:rsidRPr="004B2DE1">
        <w:rPr>
          <w:rFonts w:eastAsia="Calibri"/>
          <w:lang w:eastAsia="en-US"/>
        </w:rPr>
        <w:t>личность: _____________________________________</w:t>
      </w:r>
    </w:p>
    <w:p w:rsidR="004B2DE1" w:rsidRPr="004B2DE1" w:rsidRDefault="004B2DE1" w:rsidP="004B2DE1">
      <w:pPr>
        <w:spacing w:line="259" w:lineRule="auto"/>
        <w:rPr>
          <w:rFonts w:eastAsia="Calibri"/>
          <w:bCs/>
          <w:lang w:eastAsia="en-US"/>
        </w:rPr>
      </w:pPr>
      <w:r w:rsidRPr="004B2DE1">
        <w:rPr>
          <w:rFonts w:eastAsia="Calibri"/>
          <w:bCs/>
          <w:lang w:eastAsia="en-US"/>
        </w:rPr>
        <w:lastRenderedPageBreak/>
        <w:t>__________________________________________________________________________________________________</w:t>
      </w:r>
    </w:p>
    <w:p w:rsidR="004B2DE1" w:rsidRPr="004B2DE1" w:rsidRDefault="004B2DE1" w:rsidP="004B2DE1">
      <w:pPr>
        <w:spacing w:line="259" w:lineRule="auto"/>
        <w:rPr>
          <w:rFonts w:eastAsia="Calibri"/>
          <w:lang w:eastAsia="en-US"/>
        </w:rPr>
      </w:pPr>
      <w:r w:rsidRPr="004B2DE1">
        <w:rPr>
          <w:rFonts w:eastAsia="Calibri"/>
          <w:lang w:eastAsia="en-US"/>
        </w:rPr>
        <w:t>_________________________________________________________________________________________,</w:t>
      </w:r>
    </w:p>
    <w:p w:rsidR="004B2DE1" w:rsidRPr="004B2DE1" w:rsidRDefault="004B2DE1" w:rsidP="004B2DE1">
      <w:pPr>
        <w:autoSpaceDE w:val="0"/>
        <w:autoSpaceDN w:val="0"/>
        <w:adjustRightInd w:val="0"/>
        <w:spacing w:line="200" w:lineRule="exact"/>
        <w:jc w:val="center"/>
        <w:rPr>
          <w:rFonts w:eastAsia="Calibri"/>
          <w:i/>
          <w:lang w:eastAsia="en-US"/>
        </w:rPr>
      </w:pPr>
      <w:r w:rsidRPr="004B2DE1">
        <w:rPr>
          <w:rFonts w:eastAsia="Calibri"/>
          <w:i/>
          <w:lang w:eastAsia="en-US"/>
        </w:rPr>
        <w:t>(наименование документа, номер, серия, сведения о дате выдачи документа и выдавшем его органе)</w:t>
      </w:r>
    </w:p>
    <w:p w:rsidR="004B2DE1" w:rsidRPr="004B2DE1" w:rsidRDefault="004B2DE1" w:rsidP="004B2DE1">
      <w:pPr>
        <w:spacing w:line="259" w:lineRule="auto"/>
        <w:jc w:val="both"/>
        <w:rPr>
          <w:i/>
        </w:rPr>
      </w:pPr>
      <w:r w:rsidRPr="004B2DE1">
        <w:rPr>
          <w:rFonts w:eastAsia="Calibri"/>
          <w:lang w:eastAsia="en-US"/>
        </w:rPr>
        <w:t>в целях осуществления возврата инициативного платежа, внесенного на реализацию инициативного проекта, даю согласие</w:t>
      </w:r>
      <w:r w:rsidRPr="004B2DE1">
        <w:rPr>
          <w:i/>
          <w:iCs/>
        </w:rPr>
        <w:t xml:space="preserve"> </w:t>
      </w:r>
      <w:r w:rsidRPr="004B2DE1">
        <w:rPr>
          <w:rFonts w:eastAsia="Calibri"/>
          <w:lang w:eastAsia="en-US"/>
        </w:rPr>
        <w:t>администрации Майского сельсовета Краснозерского района Новосибирской области</w:t>
      </w:r>
      <w:r w:rsidRPr="004B2DE1">
        <w:rPr>
          <w:i/>
        </w:rPr>
        <w:t xml:space="preserve"> </w:t>
      </w:r>
      <w:r w:rsidRPr="004B2DE1">
        <w:rPr>
          <w:rFonts w:eastAsia="Calibri"/>
          <w:lang w:eastAsia="en-US"/>
        </w:rPr>
        <w:t xml:space="preserve">находящейся по адресу: </w:t>
      </w:r>
      <w:r w:rsidRPr="004B2DE1">
        <w:t>632913, Новосибирская область, Краснозерский район, с.Майское, ул.Комсомольская, 19</w:t>
      </w:r>
      <w:r w:rsidRPr="004B2DE1">
        <w:rPr>
          <w:rFonts w:eastAsia="Calibri"/>
          <w:lang w:eastAsia="en-US"/>
        </w:rPr>
        <w:t>,</w:t>
      </w:r>
      <w:r w:rsidRPr="004B2DE1">
        <w:rPr>
          <w:i/>
        </w:rPr>
        <w:t xml:space="preserve"> </w:t>
      </w:r>
      <w:r w:rsidRPr="004B2DE1">
        <w:rPr>
          <w:rFonts w:eastAsia="Calibri"/>
          <w:lang w:eastAsia="en-US"/>
        </w:rPr>
        <w:t xml:space="preserve">на обработку следующих персональных данных: фамилия, имя, отчество (при наличии), паспортные данные, адрес регистрации по месту жительства, номер телефона на совершение действий, предусмотренных </w:t>
      </w:r>
      <w:hyperlink r:id="rId20" w:history="1">
        <w:r w:rsidRPr="004B2DE1">
          <w:rPr>
            <w:rFonts w:eastAsia="Calibri"/>
            <w:lang w:eastAsia="en-US"/>
          </w:rPr>
          <w:t>пунктом 3 статьи 3</w:t>
        </w:r>
      </w:hyperlink>
      <w:r w:rsidRPr="004B2DE1">
        <w:rPr>
          <w:rFonts w:eastAsia="Calibri"/>
          <w:lang w:eastAsia="en-US"/>
        </w:rPr>
        <w:t xml:space="preserve"> Федерального закона от 27.07 2006  № 152-ФЗ «О персональных данных».</w:t>
      </w:r>
    </w:p>
    <w:p w:rsidR="004B2DE1" w:rsidRPr="004B2DE1" w:rsidRDefault="004B2DE1" w:rsidP="004B2DE1">
      <w:pPr>
        <w:autoSpaceDE w:val="0"/>
        <w:autoSpaceDN w:val="0"/>
        <w:adjustRightInd w:val="0"/>
        <w:spacing w:line="259" w:lineRule="auto"/>
        <w:ind w:firstLine="709"/>
        <w:jc w:val="both"/>
        <w:rPr>
          <w:rFonts w:eastAsia="Calibri"/>
          <w:lang w:eastAsia="en-US"/>
        </w:rPr>
      </w:pPr>
      <w:r w:rsidRPr="004B2DE1">
        <w:rPr>
          <w:rFonts w:eastAsia="Calibri"/>
          <w:lang w:eastAsia="en-US"/>
        </w:rPr>
        <w:t>Настоящее согласие действует со дня его подписания до дня отзыва в письменной форме.</w:t>
      </w:r>
    </w:p>
    <w:p w:rsidR="004B2DE1" w:rsidRPr="004B2DE1" w:rsidRDefault="004B2DE1" w:rsidP="004B2DE1">
      <w:pPr>
        <w:autoSpaceDE w:val="0"/>
        <w:autoSpaceDN w:val="0"/>
        <w:adjustRightInd w:val="0"/>
        <w:spacing w:after="160" w:line="259" w:lineRule="auto"/>
        <w:jc w:val="right"/>
        <w:rPr>
          <w:rFonts w:eastAsia="Calibri"/>
          <w:lang w:eastAsia="en-US"/>
        </w:rPr>
      </w:pPr>
      <w:r w:rsidRPr="004B2DE1">
        <w:rPr>
          <w:rFonts w:eastAsia="Calibri"/>
          <w:lang w:eastAsia="en-US"/>
        </w:rPr>
        <w:t>«_____»______________ 20 ____ года.</w:t>
      </w:r>
    </w:p>
    <w:p w:rsidR="004B2DE1" w:rsidRPr="004B2DE1" w:rsidRDefault="004B2DE1" w:rsidP="004B2DE1">
      <w:pPr>
        <w:autoSpaceDE w:val="0"/>
        <w:autoSpaceDN w:val="0"/>
        <w:adjustRightInd w:val="0"/>
        <w:spacing w:after="160" w:line="259" w:lineRule="auto"/>
        <w:jc w:val="right"/>
        <w:rPr>
          <w:rFonts w:eastAsia="Calibri"/>
          <w:lang w:eastAsia="en-US"/>
        </w:rPr>
      </w:pPr>
    </w:p>
    <w:p w:rsidR="004B2DE1" w:rsidRPr="004B2DE1" w:rsidRDefault="004B2DE1" w:rsidP="004B2DE1">
      <w:pPr>
        <w:autoSpaceDE w:val="0"/>
        <w:autoSpaceDN w:val="0"/>
        <w:adjustRightInd w:val="0"/>
        <w:spacing w:after="160" w:line="259" w:lineRule="auto"/>
        <w:jc w:val="right"/>
        <w:rPr>
          <w:rFonts w:eastAsia="Calibri"/>
          <w:lang w:eastAsia="en-US"/>
        </w:rPr>
      </w:pPr>
      <w:r w:rsidRPr="004B2DE1">
        <w:rPr>
          <w:rFonts w:eastAsia="Calibri"/>
          <w:lang w:eastAsia="en-US"/>
        </w:rPr>
        <w:t>Субъект персональных данных:</w:t>
      </w:r>
    </w:p>
    <w:p w:rsidR="004B2DE1" w:rsidRPr="004B2DE1" w:rsidRDefault="004B2DE1" w:rsidP="004B2DE1">
      <w:pPr>
        <w:autoSpaceDE w:val="0"/>
        <w:autoSpaceDN w:val="0"/>
        <w:adjustRightInd w:val="0"/>
        <w:spacing w:after="160" w:line="259" w:lineRule="auto"/>
        <w:jc w:val="right"/>
        <w:rPr>
          <w:rFonts w:eastAsia="Calibri"/>
          <w:lang w:eastAsia="en-US"/>
        </w:rPr>
      </w:pPr>
      <w:r w:rsidRPr="004B2DE1">
        <w:rPr>
          <w:rFonts w:eastAsia="Calibri"/>
          <w:lang w:eastAsia="en-US"/>
        </w:rPr>
        <w:t>_________________________/_________________</w:t>
      </w:r>
    </w:p>
    <w:p w:rsidR="004B2DE1" w:rsidRPr="004B2DE1" w:rsidRDefault="004B2DE1" w:rsidP="004B2DE1">
      <w:pPr>
        <w:autoSpaceDE w:val="0"/>
        <w:autoSpaceDN w:val="0"/>
        <w:adjustRightInd w:val="0"/>
        <w:spacing w:after="160" w:line="259" w:lineRule="auto"/>
        <w:ind w:firstLine="709"/>
        <w:jc w:val="center"/>
        <w:rPr>
          <w:rFonts w:eastAsia="Calibri"/>
          <w:i/>
          <w:lang w:eastAsia="en-US"/>
        </w:rPr>
      </w:pPr>
      <w:r w:rsidRPr="004B2DE1">
        <w:rPr>
          <w:rFonts w:eastAsia="Calibri"/>
          <w:i/>
          <w:lang w:eastAsia="en-US"/>
        </w:rPr>
        <w:t xml:space="preserve">                                                                                            (подпись)     (Ф.И.О.)</w:t>
      </w:r>
    </w:p>
    <w:p w:rsidR="004B2DE1" w:rsidRPr="004B2DE1" w:rsidRDefault="004B2DE1" w:rsidP="004B2DE1">
      <w:pPr>
        <w:spacing w:after="160" w:line="252" w:lineRule="auto"/>
        <w:rPr>
          <w:rFonts w:eastAsia="Calibri"/>
          <w:lang w:eastAsia="en-US"/>
        </w:rPr>
      </w:pPr>
    </w:p>
    <w:p w:rsidR="00A81EF8" w:rsidRPr="00A81EF8" w:rsidRDefault="00A81EF8" w:rsidP="00A81EF8">
      <w:pPr>
        <w:spacing w:after="160" w:line="254" w:lineRule="auto"/>
        <w:rPr>
          <w:rFonts w:eastAsia="Calibri"/>
          <w:lang w:eastAsia="en-US"/>
        </w:rPr>
      </w:pPr>
    </w:p>
    <w:p w:rsidR="008C37CA" w:rsidRPr="008C37CA" w:rsidRDefault="008C37CA" w:rsidP="008C37CA">
      <w:pPr>
        <w:jc w:val="center"/>
        <w:rPr>
          <w:rFonts w:eastAsia="Calibri"/>
          <w:lang w:eastAsia="en-US"/>
        </w:rPr>
      </w:pPr>
      <w:r w:rsidRPr="008C37CA">
        <w:rPr>
          <w:rFonts w:eastAsia="Calibri"/>
          <w:lang w:eastAsia="en-US"/>
        </w:rPr>
        <w:t>СОВЕТ ДЕПУТАТОВ</w:t>
      </w:r>
    </w:p>
    <w:p w:rsidR="008C37CA" w:rsidRPr="008C37CA" w:rsidRDefault="008C37CA" w:rsidP="008C37CA">
      <w:pPr>
        <w:jc w:val="center"/>
        <w:rPr>
          <w:rFonts w:eastAsia="Calibri"/>
          <w:lang w:eastAsia="en-US"/>
        </w:rPr>
      </w:pPr>
      <w:r w:rsidRPr="008C37CA">
        <w:rPr>
          <w:rFonts w:eastAsia="Calibri"/>
          <w:lang w:eastAsia="en-US"/>
        </w:rPr>
        <w:t>МАЙСКОГО СЕЛЬСОВЕТА</w:t>
      </w:r>
    </w:p>
    <w:p w:rsidR="008C37CA" w:rsidRPr="008C37CA" w:rsidRDefault="008C37CA" w:rsidP="008C37CA">
      <w:pPr>
        <w:jc w:val="center"/>
        <w:rPr>
          <w:rFonts w:eastAsia="Calibri"/>
          <w:lang w:eastAsia="en-US"/>
        </w:rPr>
      </w:pPr>
      <w:r w:rsidRPr="008C37CA">
        <w:rPr>
          <w:rFonts w:eastAsia="Calibri"/>
          <w:lang w:eastAsia="en-US"/>
        </w:rPr>
        <w:t xml:space="preserve">КРАСНОЗЕРСКОГО РАЙОНА </w:t>
      </w:r>
      <w:r w:rsidRPr="008C37CA">
        <w:t>НОВОСИБИРСКОЙ ОБЛАСТИ</w:t>
      </w:r>
    </w:p>
    <w:p w:rsidR="008C37CA" w:rsidRPr="008C37CA" w:rsidRDefault="008C37CA" w:rsidP="008C37CA">
      <w:pPr>
        <w:jc w:val="center"/>
        <w:rPr>
          <w:rFonts w:eastAsia="Calibri"/>
          <w:lang w:eastAsia="en-US"/>
        </w:rPr>
      </w:pPr>
      <w:r w:rsidRPr="008C37CA">
        <w:rPr>
          <w:rFonts w:eastAsia="Calibri"/>
          <w:lang w:eastAsia="en-US"/>
        </w:rPr>
        <w:t>(шестого созыва)</w:t>
      </w:r>
    </w:p>
    <w:p w:rsidR="008C37CA" w:rsidRPr="008C37CA" w:rsidRDefault="008C37CA" w:rsidP="008C37CA">
      <w:pPr>
        <w:jc w:val="center"/>
        <w:rPr>
          <w:rFonts w:eastAsia="Calibri"/>
          <w:lang w:eastAsia="en-US"/>
        </w:rPr>
      </w:pPr>
    </w:p>
    <w:p w:rsidR="008C37CA" w:rsidRPr="008C37CA" w:rsidRDefault="008C37CA" w:rsidP="008C37CA">
      <w:pPr>
        <w:jc w:val="center"/>
        <w:rPr>
          <w:rFonts w:eastAsia="Calibri"/>
          <w:lang w:eastAsia="en-US"/>
        </w:rPr>
      </w:pPr>
      <w:r w:rsidRPr="008C37CA">
        <w:rPr>
          <w:rFonts w:eastAsia="Calibri"/>
          <w:lang w:eastAsia="en-US"/>
        </w:rPr>
        <w:t>РЕШЕНИЕ</w:t>
      </w:r>
    </w:p>
    <w:p w:rsidR="008C37CA" w:rsidRPr="008C37CA" w:rsidRDefault="008C37CA" w:rsidP="008C37CA">
      <w:pPr>
        <w:jc w:val="center"/>
      </w:pPr>
      <w:r w:rsidRPr="008C37CA">
        <w:t>(внеочередной) семнадцатой  сессии</w:t>
      </w:r>
    </w:p>
    <w:p w:rsidR="008C37CA" w:rsidRPr="008C37CA" w:rsidRDefault="008C37CA" w:rsidP="008C37CA">
      <w:pPr>
        <w:tabs>
          <w:tab w:val="left" w:pos="7965"/>
        </w:tabs>
        <w:rPr>
          <w:rFonts w:eastAsia="Calibri"/>
          <w:lang w:eastAsia="en-US"/>
        </w:rPr>
      </w:pPr>
      <w:r w:rsidRPr="008C37CA">
        <w:rPr>
          <w:rFonts w:eastAsia="Calibri"/>
          <w:lang w:eastAsia="en-US"/>
        </w:rPr>
        <w:t>От 21.09.2021                                      с. Майское                                            № 61</w:t>
      </w:r>
    </w:p>
    <w:p w:rsidR="008C37CA" w:rsidRPr="008C37CA" w:rsidRDefault="008C37CA" w:rsidP="008C37CA">
      <w:pPr>
        <w:ind w:firstLine="709"/>
        <w:jc w:val="center"/>
      </w:pPr>
    </w:p>
    <w:p w:rsidR="008C37CA" w:rsidRPr="008C37CA" w:rsidRDefault="008C37CA" w:rsidP="008C37CA">
      <w:pPr>
        <w:shd w:val="clear" w:color="auto" w:fill="FFFFFF"/>
        <w:ind w:right="-1"/>
        <w:jc w:val="center"/>
        <w:rPr>
          <w:b/>
          <w:color w:val="000000"/>
        </w:rPr>
      </w:pPr>
      <w:r w:rsidRPr="008C37CA">
        <w:rPr>
          <w:b/>
        </w:rPr>
        <w:t>О внесении изменений в решение Совета депутатов Майского сельсовета от 22.02.2017 года № 66 «</w:t>
      </w:r>
      <w:r w:rsidRPr="008C37CA">
        <w:rPr>
          <w:b/>
          <w:color w:val="000000"/>
        </w:rPr>
        <w:t>Об утверждении Положения о бюджетном процессе в Майском сельсовете Краснозерского района Новосибирской области</w:t>
      </w:r>
      <w:r w:rsidRPr="008C37CA">
        <w:rPr>
          <w:b/>
        </w:rPr>
        <w:t>»</w:t>
      </w:r>
    </w:p>
    <w:p w:rsidR="008C37CA" w:rsidRPr="008C37CA" w:rsidRDefault="008C37CA" w:rsidP="008C37CA">
      <w:pPr>
        <w:jc w:val="both"/>
      </w:pPr>
    </w:p>
    <w:p w:rsidR="008C37CA" w:rsidRPr="008C37CA" w:rsidRDefault="008C37CA" w:rsidP="008C37CA">
      <w:pPr>
        <w:tabs>
          <w:tab w:val="left" w:pos="9840"/>
        </w:tabs>
        <w:ind w:right="15"/>
        <w:jc w:val="both"/>
      </w:pPr>
      <w:r w:rsidRPr="008C37CA">
        <w:t xml:space="preserve">В соответствии с Бюджетным Кодексом Российской Федерации, Уставом  Майского сельсовета Краснозерского района Новосибирской области, Совет депутатов  Майского сельсовета Краснозерского района Новосибирской области </w:t>
      </w:r>
    </w:p>
    <w:p w:rsidR="008C37CA" w:rsidRPr="008C37CA" w:rsidRDefault="008C37CA" w:rsidP="008C37CA">
      <w:pPr>
        <w:tabs>
          <w:tab w:val="left" w:pos="9840"/>
        </w:tabs>
        <w:ind w:right="15"/>
        <w:jc w:val="both"/>
      </w:pPr>
      <w:r w:rsidRPr="008C37CA">
        <w:t>РЕШИЛ:</w:t>
      </w:r>
    </w:p>
    <w:p w:rsidR="008C37CA" w:rsidRPr="008C37CA" w:rsidRDefault="008C37CA" w:rsidP="008C37CA">
      <w:pPr>
        <w:autoSpaceDE w:val="0"/>
        <w:autoSpaceDN w:val="0"/>
        <w:adjustRightInd w:val="0"/>
        <w:ind w:firstLine="709"/>
        <w:jc w:val="both"/>
        <w:outlineLvl w:val="3"/>
        <w:rPr>
          <w:bCs/>
        </w:rPr>
      </w:pPr>
      <w:r w:rsidRPr="008C37CA">
        <w:t>1.</w:t>
      </w:r>
      <w:r w:rsidRPr="008C37CA">
        <w:rPr>
          <w:bCs/>
        </w:rPr>
        <w:t xml:space="preserve"> Внести в решение Совета депутатов Майского сельсовета </w:t>
      </w:r>
      <w:r w:rsidRPr="008C37CA">
        <w:t>от 22.02.2017 года № 66 «</w:t>
      </w:r>
      <w:r w:rsidRPr="008C37CA">
        <w:rPr>
          <w:color w:val="000000"/>
        </w:rPr>
        <w:t>Об утверждении Положения о бюджетном процессе в Майском сельсовете Краснозерского района Новосибирской области</w:t>
      </w:r>
      <w:r w:rsidRPr="008C37CA">
        <w:t xml:space="preserve">» </w:t>
      </w:r>
      <w:r w:rsidRPr="008C37CA">
        <w:rPr>
          <w:color w:val="000000"/>
        </w:rPr>
        <w:t xml:space="preserve">(далее – Положение) </w:t>
      </w:r>
      <w:r w:rsidRPr="008C37CA">
        <w:rPr>
          <w:bCs/>
        </w:rPr>
        <w:t>следующие изменения:</w:t>
      </w:r>
    </w:p>
    <w:p w:rsidR="008C37CA" w:rsidRPr="008C37CA" w:rsidRDefault="008C37CA" w:rsidP="008C37CA">
      <w:pPr>
        <w:ind w:firstLine="720"/>
        <w:jc w:val="both"/>
        <w:rPr>
          <w:color w:val="000000"/>
        </w:rPr>
      </w:pPr>
      <w:r w:rsidRPr="008C37CA">
        <w:rPr>
          <w:color w:val="000000"/>
        </w:rPr>
        <w:t>1.1.</w:t>
      </w:r>
      <w:r w:rsidRPr="008C37CA">
        <w:rPr>
          <w:rFonts w:ascii="Arial" w:hAnsi="Arial" w:cs="Arial"/>
          <w:color w:val="000000"/>
        </w:rPr>
        <w:t xml:space="preserve"> </w:t>
      </w:r>
      <w:r w:rsidRPr="008C37CA">
        <w:rPr>
          <w:color w:val="000000"/>
          <w:shd w:val="clear" w:color="auto" w:fill="FFFFFF"/>
        </w:rPr>
        <w:t>Изложить  статью 10 Положения  в следующей редакции:</w:t>
      </w:r>
      <w:r w:rsidRPr="008C37CA">
        <w:rPr>
          <w:color w:val="000000"/>
        </w:rPr>
        <w:t xml:space="preserve"> </w:t>
      </w:r>
    </w:p>
    <w:p w:rsidR="008C37CA" w:rsidRPr="008C37CA" w:rsidRDefault="008C37CA" w:rsidP="008C37CA">
      <w:pPr>
        <w:autoSpaceDE w:val="0"/>
        <w:autoSpaceDN w:val="0"/>
        <w:adjustRightInd w:val="0"/>
        <w:ind w:firstLine="708"/>
        <w:outlineLvl w:val="1"/>
        <w:rPr>
          <w:b/>
          <w:bCs/>
          <w:lang w:eastAsia="en-US"/>
        </w:rPr>
      </w:pPr>
      <w:r w:rsidRPr="008C37CA">
        <w:rPr>
          <w:color w:val="000000"/>
        </w:rPr>
        <w:tab/>
        <w:t>«</w:t>
      </w:r>
      <w:r w:rsidRPr="008C37CA">
        <w:rPr>
          <w:bCs/>
          <w:lang w:eastAsia="en-US"/>
        </w:rPr>
        <w:t>Статья 10. Прогнозирование доходов бюджета поселения</w:t>
      </w:r>
    </w:p>
    <w:p w:rsidR="008C37CA" w:rsidRPr="008C37CA" w:rsidRDefault="008C37CA" w:rsidP="008C37CA">
      <w:pPr>
        <w:ind w:firstLine="720"/>
        <w:jc w:val="both"/>
        <w:rPr>
          <w:color w:val="000000"/>
        </w:rPr>
      </w:pPr>
      <w:r w:rsidRPr="008C37CA">
        <w:rPr>
          <w:color w:val="000000"/>
        </w:rPr>
        <w:t xml:space="preserve">1. Доходы местного бюджета прогнозируются на основе прогноза социально-экономического развития Майского сельсовета Краснозерского района Новосибирской области, действующего на день внесения проекта решения о местном бюджете в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w:t>
      </w:r>
      <w:r w:rsidRPr="008C37CA">
        <w:rPr>
          <w:color w:val="000000"/>
        </w:rPr>
        <w:lastRenderedPageBreak/>
        <w:t>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Совета депутатов Майского сельсовета Краснозерского района Новосибирской области, устанавливающих неналоговые доходы бюджетов бюджетной системы Российской Федерации.</w:t>
      </w:r>
    </w:p>
    <w:p w:rsidR="008C37CA" w:rsidRPr="008C37CA" w:rsidRDefault="008C37CA" w:rsidP="008C37CA">
      <w:pPr>
        <w:ind w:firstLine="436"/>
        <w:jc w:val="both"/>
        <w:rPr>
          <w:color w:val="000000"/>
        </w:rPr>
      </w:pPr>
      <w:r w:rsidRPr="008C37CA">
        <w:rPr>
          <w:color w:val="000000"/>
        </w:rPr>
        <w:t>2. Положения федеральных законов, законов субъектов Российской Федерации, муниципальных правовых актов Совета депутатов Майского сельсовета Краснозерского района Новосибирской области, приводящих к изменению общего объема доходов соответствующего бюджета и принятых после внесения проекта решения о бюджете на рассмотрение в Совет депутатов Майского сельсовета Краснозерского района Новосибирской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C37CA" w:rsidRPr="008C37CA" w:rsidRDefault="008C37CA" w:rsidP="008C37CA">
      <w:pPr>
        <w:ind w:firstLine="720"/>
        <w:jc w:val="both"/>
        <w:rPr>
          <w:color w:val="000000"/>
        </w:rPr>
      </w:pPr>
      <w:r w:rsidRPr="008C37CA">
        <w:rPr>
          <w:color w:val="000000"/>
          <w:lang w:eastAsia="en-US"/>
        </w:rPr>
        <w:t xml:space="preserve">1.2. Подпункт 1 </w:t>
      </w:r>
      <w:r w:rsidRPr="008C37CA">
        <w:rPr>
          <w:color w:val="000000"/>
        </w:rPr>
        <w:t>пункта 1 статьи 28 Положения изложить в следующей редакции:</w:t>
      </w:r>
    </w:p>
    <w:p w:rsidR="008C37CA" w:rsidRPr="008C37CA" w:rsidRDefault="008C37CA" w:rsidP="008C37CA">
      <w:pPr>
        <w:autoSpaceDE w:val="0"/>
        <w:autoSpaceDN w:val="0"/>
        <w:adjustRightInd w:val="0"/>
        <w:ind w:firstLine="709"/>
        <w:jc w:val="both"/>
        <w:rPr>
          <w:rFonts w:eastAsiaTheme="minorHAnsi"/>
          <w:color w:val="000000"/>
          <w:lang w:eastAsia="ar-SA"/>
        </w:rPr>
      </w:pPr>
      <w:r w:rsidRPr="008C37CA">
        <w:rPr>
          <w:color w:val="000000"/>
        </w:rPr>
        <w:t>«1)</w:t>
      </w:r>
      <w:r w:rsidRPr="008C37CA">
        <w:rPr>
          <w:rFonts w:eastAsiaTheme="minorHAnsi"/>
          <w:color w:val="000000"/>
          <w:lang w:eastAsia="ar-SA"/>
        </w:rPr>
        <w:t xml:space="preserve"> пояснительная записка </w:t>
      </w:r>
      <w:r w:rsidRPr="008C37CA">
        <w:t>к отчету об исполнении бюджета поселения</w:t>
      </w:r>
      <w:r w:rsidRPr="008C37CA">
        <w:rPr>
          <w:rFonts w:eastAsiaTheme="minorHAnsi"/>
          <w:color w:val="000000"/>
          <w:lang w:eastAsia="ar-SA"/>
        </w:rPr>
        <w:t>,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(решение)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8C37CA" w:rsidRPr="008C37CA" w:rsidRDefault="008C37CA" w:rsidP="008C37CA">
      <w:pPr>
        <w:ind w:firstLine="510"/>
        <w:jc w:val="both"/>
        <w:rPr>
          <w:rFonts w:eastAsiaTheme="minorEastAsia"/>
          <w:lang w:eastAsia="en-US"/>
        </w:rPr>
      </w:pPr>
      <w:r w:rsidRPr="008C37CA">
        <w:rPr>
          <w:rFonts w:eastAsia="Calibri"/>
          <w:color w:val="000000"/>
          <w:lang w:eastAsia="en-US"/>
        </w:rPr>
        <w:t xml:space="preserve">3. Настоящее решение опубликовать  в периодическом печатном издании </w:t>
      </w:r>
      <w:r w:rsidRPr="008C37CA">
        <w:rPr>
          <w:rFonts w:eastAsia="Calibri"/>
          <w:lang w:eastAsia="en-US"/>
        </w:rPr>
        <w:t>«Бюллетень органов местного самоуправления Майского сельсовета»</w:t>
      </w:r>
      <w:r w:rsidRPr="008C37CA">
        <w:rPr>
          <w:rFonts w:eastAsiaTheme="minorEastAsia"/>
          <w:lang w:eastAsia="en-US"/>
        </w:rPr>
        <w:t xml:space="preserve"> и разместить на официальном сайте Майского сельсовета Краснозерского района Новосибирской области.</w:t>
      </w:r>
    </w:p>
    <w:p w:rsidR="008C37CA" w:rsidRPr="008C37CA" w:rsidRDefault="008C37CA" w:rsidP="008C37CA">
      <w:pPr>
        <w:ind w:firstLine="567"/>
        <w:jc w:val="both"/>
      </w:pPr>
      <w:r w:rsidRPr="008C37CA">
        <w:t>4. Настоящее решение вступает в силу со дня его опубликования.</w:t>
      </w:r>
    </w:p>
    <w:p w:rsidR="008C37CA" w:rsidRPr="008C37CA" w:rsidRDefault="008C37CA" w:rsidP="008C37CA">
      <w:pPr>
        <w:ind w:firstLine="567"/>
        <w:jc w:val="both"/>
      </w:pPr>
      <w:r w:rsidRPr="008C37CA">
        <w:t xml:space="preserve">5. Контроль за исполнением настоящего решения возложить на постоянную комиссию Совета депутатов </w:t>
      </w:r>
      <w:r w:rsidRPr="008C37CA">
        <w:rPr>
          <w:lang w:eastAsia="en-US"/>
        </w:rPr>
        <w:t>по вопросам экономики, аграрной, бюджетной, налоговой и финансово-кредитной политики</w:t>
      </w:r>
      <w:r w:rsidRPr="008C37CA">
        <w:t>.</w:t>
      </w:r>
    </w:p>
    <w:p w:rsidR="008C37CA" w:rsidRPr="008C37CA" w:rsidRDefault="008C37CA" w:rsidP="008C37CA">
      <w:pPr>
        <w:autoSpaceDE w:val="0"/>
        <w:autoSpaceDN w:val="0"/>
        <w:adjustRightInd w:val="0"/>
        <w:ind w:firstLine="709"/>
        <w:jc w:val="both"/>
      </w:pPr>
    </w:p>
    <w:p w:rsidR="008C37CA" w:rsidRPr="008C37CA" w:rsidRDefault="008C37CA" w:rsidP="008C37CA">
      <w:pPr>
        <w:jc w:val="both"/>
        <w:rPr>
          <w:rFonts w:eastAsia="Calibri"/>
          <w:lang w:eastAsia="en-US"/>
        </w:rPr>
      </w:pPr>
      <w:r w:rsidRPr="008C37CA">
        <w:rPr>
          <w:rFonts w:eastAsia="Calibri"/>
          <w:lang w:eastAsia="en-US"/>
        </w:rPr>
        <w:t>Глава Майского сельсовета                              Председатель Совета депутатов</w:t>
      </w:r>
    </w:p>
    <w:p w:rsidR="008C37CA" w:rsidRPr="008C37CA" w:rsidRDefault="008C37CA" w:rsidP="008C37CA">
      <w:pPr>
        <w:jc w:val="both"/>
        <w:rPr>
          <w:rFonts w:eastAsia="Calibri"/>
          <w:lang w:eastAsia="en-US"/>
        </w:rPr>
      </w:pPr>
      <w:r w:rsidRPr="008C37CA">
        <w:rPr>
          <w:rFonts w:eastAsia="Calibri"/>
          <w:lang w:eastAsia="en-US"/>
        </w:rPr>
        <w:t>Краснозерского района                                     Майского сельсовета</w:t>
      </w:r>
    </w:p>
    <w:p w:rsidR="008C37CA" w:rsidRPr="008C37CA" w:rsidRDefault="008C37CA" w:rsidP="008C37CA">
      <w:pPr>
        <w:jc w:val="both"/>
        <w:rPr>
          <w:rFonts w:eastAsia="Calibri"/>
          <w:lang w:eastAsia="en-US"/>
        </w:rPr>
      </w:pPr>
      <w:r w:rsidRPr="008C37CA">
        <w:rPr>
          <w:rFonts w:eastAsia="Calibri"/>
          <w:lang w:eastAsia="en-US"/>
        </w:rPr>
        <w:t xml:space="preserve">Новосибирской области                                    Краснозерского района </w:t>
      </w:r>
    </w:p>
    <w:p w:rsidR="008C37CA" w:rsidRPr="008C37CA" w:rsidRDefault="008C37CA" w:rsidP="008C37CA">
      <w:pPr>
        <w:jc w:val="both"/>
        <w:rPr>
          <w:rFonts w:eastAsia="Calibri"/>
          <w:lang w:eastAsia="en-US"/>
        </w:rPr>
      </w:pPr>
      <w:r w:rsidRPr="008C37CA">
        <w:rPr>
          <w:rFonts w:eastAsia="Calibri"/>
          <w:lang w:eastAsia="en-US"/>
        </w:rPr>
        <w:t xml:space="preserve">                                                                             Новосибирской области</w:t>
      </w:r>
    </w:p>
    <w:p w:rsidR="008C37CA" w:rsidRPr="008C37CA" w:rsidRDefault="008C37CA" w:rsidP="008C37CA">
      <w:pPr>
        <w:jc w:val="both"/>
        <w:rPr>
          <w:rFonts w:eastAsia="Calibri"/>
          <w:lang w:eastAsia="en-US"/>
        </w:rPr>
      </w:pPr>
      <w:r w:rsidRPr="008C37CA">
        <w:rPr>
          <w:rFonts w:eastAsia="Calibri"/>
          <w:lang w:eastAsia="en-US"/>
        </w:rPr>
        <w:t xml:space="preserve">                               О.В. Евтушенко                                                      И.Я. Цаберт</w:t>
      </w:r>
    </w:p>
    <w:p w:rsidR="008C37CA" w:rsidRPr="008C37CA" w:rsidRDefault="008C37CA" w:rsidP="008C37CA">
      <w:pPr>
        <w:ind w:firstLine="720"/>
        <w:jc w:val="both"/>
        <w:rPr>
          <w:color w:val="000000"/>
        </w:rPr>
      </w:pPr>
    </w:p>
    <w:p w:rsidR="008C37CA" w:rsidRPr="008C37CA" w:rsidRDefault="008C37CA" w:rsidP="008C37CA">
      <w:pPr>
        <w:ind w:firstLine="436"/>
        <w:jc w:val="both"/>
        <w:rPr>
          <w:color w:val="000000"/>
        </w:rPr>
      </w:pPr>
    </w:p>
    <w:p w:rsidR="008C37CA" w:rsidRPr="008C37CA" w:rsidRDefault="008C37CA" w:rsidP="008C37CA">
      <w:pPr>
        <w:ind w:firstLine="436"/>
        <w:jc w:val="both"/>
        <w:rPr>
          <w:color w:val="000000"/>
        </w:rPr>
      </w:pPr>
    </w:p>
    <w:p w:rsidR="008C37CA" w:rsidRPr="008C37CA" w:rsidRDefault="008C37CA" w:rsidP="008C37CA">
      <w:pPr>
        <w:ind w:firstLine="720"/>
        <w:jc w:val="both"/>
        <w:rPr>
          <w:color w:val="000000"/>
        </w:rPr>
      </w:pPr>
    </w:p>
    <w:p w:rsidR="008C37CA" w:rsidRPr="0051596B" w:rsidRDefault="008C37CA" w:rsidP="008C37CA">
      <w:pPr>
        <w:jc w:val="center"/>
        <w:rPr>
          <w:rFonts w:eastAsia="Calibri"/>
          <w:lang w:eastAsia="en-US"/>
        </w:rPr>
      </w:pPr>
      <w:r w:rsidRPr="0051596B">
        <w:rPr>
          <w:rFonts w:eastAsia="Calibri"/>
          <w:lang w:eastAsia="en-US"/>
        </w:rPr>
        <w:t>СОВЕТ ДЕПУТАТОВ</w:t>
      </w:r>
    </w:p>
    <w:p w:rsidR="008C37CA" w:rsidRPr="0051596B" w:rsidRDefault="008C37CA" w:rsidP="008C37CA">
      <w:pPr>
        <w:jc w:val="center"/>
        <w:rPr>
          <w:rFonts w:eastAsia="Calibri"/>
          <w:lang w:eastAsia="en-US"/>
        </w:rPr>
      </w:pPr>
      <w:r w:rsidRPr="0051596B">
        <w:rPr>
          <w:rFonts w:eastAsia="Calibri"/>
          <w:lang w:eastAsia="en-US"/>
        </w:rPr>
        <w:t>МАЙСКОГО СЕЛЬСОВЕТА</w:t>
      </w:r>
    </w:p>
    <w:p w:rsidR="008C37CA" w:rsidRPr="0051596B" w:rsidRDefault="008C37CA" w:rsidP="008C37CA">
      <w:pPr>
        <w:jc w:val="center"/>
        <w:rPr>
          <w:rFonts w:eastAsia="Calibri"/>
          <w:lang w:eastAsia="en-US"/>
        </w:rPr>
      </w:pPr>
      <w:r w:rsidRPr="0051596B">
        <w:rPr>
          <w:rFonts w:eastAsia="Calibri"/>
          <w:lang w:eastAsia="en-US"/>
        </w:rPr>
        <w:t xml:space="preserve">КРАСНОЗЕРСКОГО РАЙОНА </w:t>
      </w:r>
      <w:r w:rsidRPr="0051596B">
        <w:t>НОВОСИБИРСКОЙ ОБЛАСТИ</w:t>
      </w:r>
    </w:p>
    <w:p w:rsidR="008C37CA" w:rsidRPr="0051596B" w:rsidRDefault="008C37CA" w:rsidP="008C37CA">
      <w:pPr>
        <w:jc w:val="center"/>
        <w:rPr>
          <w:rFonts w:eastAsia="Calibri"/>
          <w:lang w:eastAsia="en-US"/>
        </w:rPr>
      </w:pPr>
      <w:r w:rsidRPr="0051596B">
        <w:rPr>
          <w:rFonts w:eastAsia="Calibri"/>
          <w:lang w:eastAsia="en-US"/>
        </w:rPr>
        <w:t>(шестого созыва)</w:t>
      </w:r>
    </w:p>
    <w:p w:rsidR="008C37CA" w:rsidRPr="0051596B" w:rsidRDefault="008C37CA" w:rsidP="008C37CA">
      <w:pPr>
        <w:jc w:val="center"/>
        <w:rPr>
          <w:rFonts w:eastAsia="Calibri"/>
          <w:lang w:eastAsia="en-US"/>
        </w:rPr>
      </w:pPr>
      <w:r w:rsidRPr="0051596B">
        <w:rPr>
          <w:rFonts w:eastAsia="Calibri"/>
          <w:lang w:eastAsia="en-US"/>
        </w:rPr>
        <w:t>РЕШЕНИЕ</w:t>
      </w:r>
    </w:p>
    <w:p w:rsidR="008C37CA" w:rsidRPr="0051596B" w:rsidRDefault="008C37CA" w:rsidP="008C37CA">
      <w:pPr>
        <w:jc w:val="center"/>
      </w:pPr>
      <w:r w:rsidRPr="0051596B">
        <w:t>(внеочередной) семнадцатой  сессии</w:t>
      </w:r>
    </w:p>
    <w:p w:rsidR="008C37CA" w:rsidRPr="0051596B" w:rsidRDefault="008C37CA" w:rsidP="008C37CA">
      <w:pPr>
        <w:tabs>
          <w:tab w:val="left" w:pos="7965"/>
        </w:tabs>
        <w:rPr>
          <w:rFonts w:eastAsia="Calibri"/>
          <w:lang w:eastAsia="en-US"/>
        </w:rPr>
      </w:pPr>
      <w:r w:rsidRPr="0051596B">
        <w:rPr>
          <w:rFonts w:eastAsia="Calibri"/>
          <w:lang w:eastAsia="en-US"/>
        </w:rPr>
        <w:t>От 21.09.2021                                         с. Майское                                             №71</w:t>
      </w:r>
    </w:p>
    <w:p w:rsidR="008C37CA" w:rsidRPr="0051596B" w:rsidRDefault="008C37CA" w:rsidP="008C37CA">
      <w:pPr>
        <w:tabs>
          <w:tab w:val="left" w:pos="7965"/>
        </w:tabs>
        <w:rPr>
          <w:rFonts w:eastAsia="Calibri"/>
          <w:lang w:eastAsia="en-US"/>
        </w:rPr>
      </w:pPr>
    </w:p>
    <w:tbl>
      <w:tblPr>
        <w:tblStyle w:val="af5"/>
        <w:tblW w:w="0" w:type="auto"/>
        <w:tblLook w:val="04A0"/>
      </w:tblPr>
      <w:tblGrid>
        <w:gridCol w:w="9854"/>
      </w:tblGrid>
      <w:tr w:rsidR="008C37CA" w:rsidRPr="0051596B" w:rsidTr="008C37CA">
        <w:tc>
          <w:tcPr>
            <w:tcW w:w="10314" w:type="dxa"/>
            <w:tcBorders>
              <w:top w:val="nil"/>
              <w:left w:val="nil"/>
              <w:bottom w:val="nil"/>
              <w:right w:val="nil"/>
            </w:tcBorders>
          </w:tcPr>
          <w:p w:rsidR="008C37CA" w:rsidRPr="0051596B" w:rsidRDefault="008C37CA" w:rsidP="008C37CA">
            <w:pPr>
              <w:widowControl w:val="0"/>
              <w:autoSpaceDE w:val="0"/>
              <w:autoSpaceDN w:val="0"/>
              <w:adjustRightInd w:val="0"/>
              <w:ind w:right="-2"/>
              <w:jc w:val="center"/>
              <w:rPr>
                <w:rFonts w:eastAsia="Calibri"/>
                <w:b/>
                <w:bCs/>
                <w:sz w:val="24"/>
                <w:szCs w:val="24"/>
                <w:lang w:eastAsia="en-US"/>
              </w:rPr>
            </w:pPr>
            <w:r w:rsidRPr="0051596B">
              <w:rPr>
                <w:rFonts w:eastAsia="Calibri"/>
                <w:b/>
                <w:bCs/>
                <w:sz w:val="24"/>
                <w:szCs w:val="24"/>
                <w:lang w:eastAsia="en-US"/>
              </w:rPr>
              <w:t>Об утверждении Порядка принятия решения о применении к лицам, замещающим отдельные муниципальные должности Майского сельсовета Краснозерского района Новосибирской области,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w:t>
            </w:r>
          </w:p>
        </w:tc>
      </w:tr>
    </w:tbl>
    <w:p w:rsidR="008C37CA" w:rsidRPr="0051596B" w:rsidRDefault="008C37CA" w:rsidP="008C37CA">
      <w:pPr>
        <w:spacing w:line="276" w:lineRule="auto"/>
        <w:jc w:val="both"/>
        <w:rPr>
          <w:color w:val="000000"/>
        </w:rPr>
      </w:pPr>
    </w:p>
    <w:p w:rsidR="008C37CA" w:rsidRPr="0051596B" w:rsidRDefault="008C37CA" w:rsidP="008C37CA">
      <w:pPr>
        <w:ind w:firstLine="709"/>
        <w:jc w:val="both"/>
        <w:rPr>
          <w:rFonts w:eastAsia="Calibri"/>
          <w:bCs/>
        </w:rPr>
      </w:pPr>
      <w:r w:rsidRPr="0051596B">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51596B">
        <w:rPr>
          <w:rFonts w:eastAsiaTheme="minorHAnsi"/>
          <w:bCs/>
          <w:lang w:eastAsia="en-US"/>
        </w:rPr>
        <w:t xml:space="preserve">Об отдельных вопросах, </w:t>
      </w:r>
      <w:r w:rsidRPr="0051596B">
        <w:rPr>
          <w:rFonts w:eastAsiaTheme="minorHAnsi"/>
          <w:bCs/>
          <w:lang w:eastAsia="en-US"/>
        </w:rPr>
        <w:lastRenderedPageBreak/>
        <w:t xml:space="preserve">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51596B">
        <w:t xml:space="preserve">на основании Устава </w:t>
      </w:r>
      <w:r w:rsidRPr="0051596B">
        <w:rPr>
          <w:rFonts w:eastAsia="Calibri"/>
          <w:bCs/>
        </w:rPr>
        <w:t xml:space="preserve">Майского сельсовета Краснозерского района Новосибирской области  </w:t>
      </w:r>
    </w:p>
    <w:p w:rsidR="008C37CA" w:rsidRPr="0051596B" w:rsidRDefault="008C37CA" w:rsidP="008C37CA">
      <w:pPr>
        <w:ind w:firstLine="709"/>
        <w:jc w:val="both"/>
      </w:pPr>
      <w:r w:rsidRPr="0051596B">
        <w:t>РЕШИЛ:</w:t>
      </w:r>
    </w:p>
    <w:p w:rsidR="008C37CA" w:rsidRPr="0051596B" w:rsidRDefault="008C37CA" w:rsidP="008C37CA">
      <w:pPr>
        <w:ind w:firstLine="709"/>
        <w:jc w:val="both"/>
      </w:pPr>
      <w:r w:rsidRPr="0051596B">
        <w:t>1. Утвердить прилагаемый Порядок принятия решения о применении к лицам, замещающим отдельные муниципальные должности Майского сельсовета Краснозерского района Новосибирской области</w:t>
      </w:r>
      <w:r w:rsidRPr="0051596B">
        <w:rPr>
          <w:i/>
        </w:rPr>
        <w:t>,</w:t>
      </w:r>
      <w:r w:rsidRPr="0051596B">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8C37CA" w:rsidRPr="0051596B" w:rsidRDefault="008C37CA" w:rsidP="008C37CA">
      <w:pPr>
        <w:shd w:val="clear" w:color="auto" w:fill="FFFFFF"/>
        <w:jc w:val="both"/>
        <w:rPr>
          <w:color w:val="000000"/>
        </w:rPr>
      </w:pPr>
      <w:r w:rsidRPr="0051596B">
        <w:rPr>
          <w:color w:val="000000"/>
        </w:rPr>
        <w:tab/>
        <w:t>2. Решение Совета депутатов Майского сельсовета Краснозерского района Новосибирской области от 07.04.2020 № 213 «</w:t>
      </w:r>
      <w:r w:rsidRPr="0051596B">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Майского сельсовета Краснозерского района Новосибирской области</w:t>
      </w:r>
      <w:r w:rsidRPr="0051596B">
        <w:rPr>
          <w:color w:val="000000"/>
        </w:rPr>
        <w:t>» признать утратившим силу.</w:t>
      </w:r>
    </w:p>
    <w:p w:rsidR="008C37CA" w:rsidRPr="0051596B" w:rsidRDefault="008C37CA" w:rsidP="008C37CA">
      <w:pPr>
        <w:ind w:firstLine="709"/>
        <w:jc w:val="both"/>
        <w:rPr>
          <w:color w:val="000000"/>
        </w:rPr>
      </w:pPr>
      <w:r w:rsidRPr="0051596B">
        <w:t>3. Настоящее решение вступает в силу со дня его официального опубликования.</w:t>
      </w:r>
    </w:p>
    <w:p w:rsidR="008C37CA" w:rsidRDefault="008C37CA" w:rsidP="008C37CA">
      <w:pPr>
        <w:ind w:firstLine="709"/>
        <w:jc w:val="both"/>
        <w:rPr>
          <w:color w:val="000000"/>
        </w:rPr>
      </w:pPr>
    </w:p>
    <w:p w:rsidR="008C37CA" w:rsidRPr="0051596B" w:rsidRDefault="008C37CA" w:rsidP="008C37CA">
      <w:pPr>
        <w:ind w:firstLine="709"/>
        <w:jc w:val="both"/>
        <w:rPr>
          <w:color w:val="000000"/>
        </w:rPr>
      </w:pPr>
    </w:p>
    <w:p w:rsidR="008C37CA" w:rsidRPr="0051596B" w:rsidRDefault="008C37CA" w:rsidP="008C37CA">
      <w:pPr>
        <w:jc w:val="both"/>
        <w:rPr>
          <w:rFonts w:eastAsia="Calibri"/>
          <w:lang w:eastAsia="en-US"/>
        </w:rPr>
      </w:pPr>
      <w:r w:rsidRPr="0051596B">
        <w:rPr>
          <w:rFonts w:ascii="Calibri" w:hAnsi="Calibri"/>
          <w:lang w:eastAsia="en-US"/>
        </w:rPr>
        <w:t> </w:t>
      </w:r>
      <w:r w:rsidRPr="0051596B">
        <w:rPr>
          <w:rFonts w:eastAsia="Calibri"/>
          <w:lang w:eastAsia="en-US"/>
        </w:rPr>
        <w:t>Глава Майского сельсовета                              Председатель Совета депутатов</w:t>
      </w:r>
    </w:p>
    <w:p w:rsidR="008C37CA" w:rsidRPr="0051596B" w:rsidRDefault="008C37CA" w:rsidP="008C37CA">
      <w:pPr>
        <w:jc w:val="both"/>
        <w:rPr>
          <w:rFonts w:eastAsia="Calibri"/>
          <w:lang w:eastAsia="en-US"/>
        </w:rPr>
      </w:pPr>
      <w:r w:rsidRPr="0051596B">
        <w:rPr>
          <w:rFonts w:eastAsia="Calibri"/>
          <w:lang w:eastAsia="en-US"/>
        </w:rPr>
        <w:t>Краснозерского района                                     Майского сельсовета</w:t>
      </w:r>
    </w:p>
    <w:p w:rsidR="008C37CA" w:rsidRPr="0051596B" w:rsidRDefault="008C37CA" w:rsidP="008C37CA">
      <w:pPr>
        <w:jc w:val="both"/>
        <w:rPr>
          <w:rFonts w:eastAsia="Calibri"/>
          <w:lang w:eastAsia="en-US"/>
        </w:rPr>
      </w:pPr>
      <w:r w:rsidRPr="0051596B">
        <w:rPr>
          <w:rFonts w:eastAsia="Calibri"/>
          <w:lang w:eastAsia="en-US"/>
        </w:rPr>
        <w:t xml:space="preserve">Новосибирской области                                    Краснозерского района </w:t>
      </w:r>
    </w:p>
    <w:p w:rsidR="008C37CA" w:rsidRPr="0051596B" w:rsidRDefault="008C37CA" w:rsidP="008C37CA">
      <w:pPr>
        <w:jc w:val="both"/>
        <w:rPr>
          <w:rFonts w:eastAsia="Calibri"/>
          <w:lang w:eastAsia="en-US"/>
        </w:rPr>
      </w:pPr>
      <w:r w:rsidRPr="0051596B">
        <w:rPr>
          <w:rFonts w:eastAsia="Calibri"/>
          <w:lang w:eastAsia="en-US"/>
        </w:rPr>
        <w:t xml:space="preserve">                                                                             Новосибирской области</w:t>
      </w:r>
    </w:p>
    <w:p w:rsidR="008C37CA" w:rsidRPr="0051596B" w:rsidRDefault="008C37CA" w:rsidP="008C37CA">
      <w:pPr>
        <w:jc w:val="both"/>
        <w:rPr>
          <w:rFonts w:eastAsia="Calibri"/>
          <w:lang w:eastAsia="en-US"/>
        </w:rPr>
      </w:pPr>
      <w:r w:rsidRPr="0051596B">
        <w:rPr>
          <w:rFonts w:eastAsia="Calibri"/>
          <w:lang w:eastAsia="en-US"/>
        </w:rPr>
        <w:t xml:space="preserve">                               О.В. Евтушенко                                                      И.Я. Цаберт</w:t>
      </w:r>
    </w:p>
    <w:p w:rsidR="008C37CA" w:rsidRDefault="008C37CA" w:rsidP="008C37CA">
      <w:pPr>
        <w:ind w:firstLine="4253"/>
        <w:jc w:val="right"/>
        <w:rPr>
          <w:rFonts w:eastAsia="Calibri"/>
          <w:lang w:eastAsia="en-US"/>
        </w:rPr>
      </w:pPr>
    </w:p>
    <w:p w:rsidR="008C37CA" w:rsidRDefault="008C37CA" w:rsidP="008C37CA">
      <w:pPr>
        <w:ind w:firstLine="4253"/>
        <w:jc w:val="right"/>
        <w:rPr>
          <w:rFonts w:eastAsia="Calibri"/>
          <w:lang w:eastAsia="en-US"/>
        </w:rPr>
      </w:pPr>
    </w:p>
    <w:p w:rsidR="008C37CA" w:rsidRDefault="008C37CA" w:rsidP="008C37CA">
      <w:pPr>
        <w:ind w:firstLine="4253"/>
        <w:jc w:val="right"/>
        <w:rPr>
          <w:rFonts w:eastAsia="Calibri"/>
          <w:lang w:eastAsia="en-US"/>
        </w:rPr>
      </w:pPr>
    </w:p>
    <w:p w:rsidR="008C37CA" w:rsidRPr="0051596B" w:rsidRDefault="008C37CA" w:rsidP="008C37CA">
      <w:pPr>
        <w:ind w:firstLine="4253"/>
        <w:jc w:val="right"/>
        <w:rPr>
          <w:rFonts w:eastAsia="Calibri"/>
          <w:lang w:eastAsia="en-US"/>
        </w:rPr>
      </w:pPr>
      <w:r w:rsidRPr="0051596B">
        <w:rPr>
          <w:rFonts w:eastAsia="Calibri"/>
          <w:lang w:eastAsia="en-US"/>
        </w:rPr>
        <w:t>УТВЕРЖДЕН</w:t>
      </w:r>
    </w:p>
    <w:p w:rsidR="008C37CA" w:rsidRPr="0051596B" w:rsidRDefault="008C37CA" w:rsidP="008C37CA">
      <w:pPr>
        <w:tabs>
          <w:tab w:val="left" w:pos="9638"/>
        </w:tabs>
        <w:ind w:left="4253"/>
        <w:jc w:val="right"/>
        <w:rPr>
          <w:rFonts w:eastAsia="Calibri"/>
          <w:bCs/>
          <w:lang w:eastAsia="en-US"/>
        </w:rPr>
      </w:pPr>
      <w:r w:rsidRPr="0051596B">
        <w:rPr>
          <w:rFonts w:eastAsia="Calibri"/>
          <w:bCs/>
          <w:lang w:eastAsia="en-US"/>
        </w:rPr>
        <w:t xml:space="preserve">решением Совета депутатов </w:t>
      </w:r>
    </w:p>
    <w:p w:rsidR="008C37CA" w:rsidRPr="0051596B" w:rsidRDefault="008C37CA" w:rsidP="008C37CA">
      <w:pPr>
        <w:tabs>
          <w:tab w:val="left" w:pos="9638"/>
        </w:tabs>
        <w:ind w:left="4253"/>
        <w:jc w:val="right"/>
        <w:rPr>
          <w:rFonts w:eastAsia="Calibri"/>
          <w:lang w:eastAsia="en-US"/>
        </w:rPr>
      </w:pPr>
      <w:r w:rsidRPr="0051596B">
        <w:rPr>
          <w:rFonts w:eastAsia="Calibri"/>
          <w:lang w:eastAsia="en-US"/>
        </w:rPr>
        <w:t>Майского сельсовета</w:t>
      </w:r>
    </w:p>
    <w:p w:rsidR="008C37CA" w:rsidRPr="0051596B" w:rsidRDefault="008C37CA" w:rsidP="008C37CA">
      <w:pPr>
        <w:tabs>
          <w:tab w:val="left" w:pos="9638"/>
        </w:tabs>
        <w:ind w:left="4253"/>
        <w:jc w:val="right"/>
        <w:rPr>
          <w:rFonts w:eastAsia="Calibri"/>
          <w:lang w:eastAsia="en-US"/>
        </w:rPr>
      </w:pPr>
      <w:r w:rsidRPr="0051596B">
        <w:rPr>
          <w:rFonts w:eastAsia="Calibri"/>
          <w:lang w:eastAsia="en-US"/>
        </w:rPr>
        <w:t>Краснозерского района</w:t>
      </w:r>
    </w:p>
    <w:p w:rsidR="008C37CA" w:rsidRPr="0051596B" w:rsidRDefault="008C37CA" w:rsidP="008C37CA">
      <w:pPr>
        <w:tabs>
          <w:tab w:val="left" w:pos="9638"/>
        </w:tabs>
        <w:ind w:left="4253"/>
        <w:jc w:val="right"/>
        <w:rPr>
          <w:rFonts w:eastAsia="Calibri"/>
          <w:lang w:eastAsia="en-US"/>
        </w:rPr>
      </w:pPr>
      <w:r w:rsidRPr="0051596B">
        <w:rPr>
          <w:rFonts w:eastAsia="Calibri"/>
          <w:lang w:eastAsia="en-US"/>
        </w:rPr>
        <w:t>Новосибирской области</w:t>
      </w:r>
    </w:p>
    <w:p w:rsidR="008C37CA" w:rsidRPr="0051596B" w:rsidRDefault="008C37CA" w:rsidP="008C37CA">
      <w:pPr>
        <w:contextualSpacing/>
        <w:jc w:val="right"/>
      </w:pPr>
      <w:r w:rsidRPr="0051596B">
        <w:t xml:space="preserve"> от 21.09.2021 №71</w:t>
      </w:r>
    </w:p>
    <w:p w:rsidR="008C37CA" w:rsidRPr="0051596B" w:rsidRDefault="008C37CA" w:rsidP="008C37CA">
      <w:pPr>
        <w:contextualSpacing/>
        <w:jc w:val="center"/>
      </w:pPr>
    </w:p>
    <w:p w:rsidR="008C37CA" w:rsidRPr="0051596B" w:rsidRDefault="008C37CA" w:rsidP="008C37CA">
      <w:pPr>
        <w:contextualSpacing/>
        <w:jc w:val="center"/>
        <w:rPr>
          <w:b/>
        </w:rPr>
      </w:pPr>
      <w:r w:rsidRPr="0051596B">
        <w:rPr>
          <w:b/>
        </w:rPr>
        <w:t>ПОРЯДОК</w:t>
      </w:r>
    </w:p>
    <w:p w:rsidR="008C37CA" w:rsidRPr="0051596B" w:rsidRDefault="008C37CA" w:rsidP="008C37CA">
      <w:pPr>
        <w:contextualSpacing/>
        <w:jc w:val="center"/>
        <w:rPr>
          <w:b/>
          <w:i/>
        </w:rPr>
      </w:pPr>
      <w:r w:rsidRPr="0051596B">
        <w:rPr>
          <w:b/>
        </w:rPr>
        <w:t>принятия решения о применении к лицам, замещающим отдельные муниципальные должности Майского сельсовета Краснозерского района Новосибирской области</w:t>
      </w:r>
      <w:r w:rsidRPr="0051596B">
        <w:rPr>
          <w:b/>
          <w:i/>
        </w:rPr>
        <w:t>,</w:t>
      </w:r>
      <w:r w:rsidRPr="0051596B">
        <w:rPr>
          <w:b/>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8C37CA" w:rsidRPr="0051596B" w:rsidRDefault="008C37CA" w:rsidP="008C37CA">
      <w:pPr>
        <w:contextualSpacing/>
        <w:jc w:val="center"/>
      </w:pPr>
    </w:p>
    <w:p w:rsidR="008C37CA" w:rsidRPr="0051596B" w:rsidRDefault="008C37CA" w:rsidP="008C37CA">
      <w:pPr>
        <w:ind w:firstLine="709"/>
        <w:contextualSpacing/>
        <w:jc w:val="both"/>
      </w:pPr>
      <w:r w:rsidRPr="0051596B">
        <w:t>1. Настоящий Порядок определяет процедуру принятия решения о применении к главе Майского сельсовета Краснозерского района Новосибирской области, депутату Совета депутатов Майского сельсовета Краснозерского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8C37CA" w:rsidRPr="0051596B" w:rsidRDefault="008C37CA" w:rsidP="008C37CA">
      <w:pPr>
        <w:ind w:firstLine="709"/>
        <w:contextualSpacing/>
        <w:jc w:val="both"/>
      </w:pPr>
      <w:r w:rsidRPr="0051596B">
        <w:lastRenderedPageBreak/>
        <w:t>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Майского сельсовета Краснозерского района Новосибирской области .</w:t>
      </w:r>
    </w:p>
    <w:p w:rsidR="008C37CA" w:rsidRPr="0051596B" w:rsidRDefault="008C37CA" w:rsidP="008C37CA">
      <w:pPr>
        <w:ind w:firstLine="709"/>
        <w:contextualSpacing/>
        <w:jc w:val="both"/>
      </w:pPr>
      <w:r w:rsidRPr="0051596B">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Майского сельсовета Краснозерского района Новосибирской области  в соответствии счастью 2 статьи 8.1 Закона Новосибирской области от 10.11.2017 № 216-ОЗ  «</w:t>
      </w:r>
      <w:r w:rsidRPr="0051596B">
        <w:rPr>
          <w:rFonts w:eastAsiaTheme="minorHAnsi"/>
          <w:bCs/>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51596B">
        <w:t>(далее – Закон Новосибирской области «</w:t>
      </w:r>
      <w:r w:rsidRPr="0051596B">
        <w:rPr>
          <w:rFonts w:eastAsiaTheme="minorHAns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1596B">
        <w:t>).</w:t>
      </w:r>
    </w:p>
    <w:p w:rsidR="008C37CA" w:rsidRPr="0051596B" w:rsidRDefault="008C37CA" w:rsidP="008C37CA">
      <w:pPr>
        <w:ind w:firstLine="709"/>
        <w:contextualSpacing/>
        <w:jc w:val="both"/>
      </w:pPr>
      <w:r w:rsidRPr="0051596B">
        <w:t>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Майского сельсовета Краснозерского района Новосибирской области</w:t>
      </w:r>
      <w:r w:rsidRPr="0051596B">
        <w:rPr>
          <w:rFonts w:eastAsia="Calibri"/>
          <w:bCs/>
          <w:i/>
        </w:rPr>
        <w:t xml:space="preserve">, </w:t>
      </w:r>
      <w:r w:rsidRPr="0051596B">
        <w:t xml:space="preserve">и в течение трех рабочих дней со дня регистрации направляется в комиссию </w:t>
      </w:r>
      <w:r w:rsidRPr="0051596B">
        <w:rPr>
          <w:color w:val="000000"/>
        </w:rPr>
        <w:t xml:space="preserve">по соблюдению лицами, замещающими муниципальные должности, ограничений, запретов и исполнению ими обязанностей, </w:t>
      </w:r>
      <w:r w:rsidRPr="0051596B">
        <w:rPr>
          <w:color w:val="000000" w:themeColor="text1"/>
        </w:rPr>
        <w:t>установленных законодательством Российской Федерации </w:t>
      </w:r>
      <w:hyperlink r:id="rId21" w:tgtFrame="_blank" w:history="1">
        <w:r w:rsidRPr="0051596B">
          <w:rPr>
            <w:rStyle w:val="hyperlink"/>
            <w:color w:val="000000" w:themeColor="text1"/>
          </w:rPr>
          <w:t>о противодействии коррупции</w:t>
        </w:r>
      </w:hyperlink>
      <w:r w:rsidRPr="0051596B">
        <w:rPr>
          <w:color w:val="000000" w:themeColor="text1"/>
        </w:rPr>
        <w:t>,</w:t>
      </w:r>
      <w:r w:rsidRPr="0051596B">
        <w:rPr>
          <w:color w:val="000000"/>
        </w:rPr>
        <w:t xml:space="preserve"> в Майском сельсовете Краснозерского района Новосибирской области</w:t>
      </w:r>
      <w:r w:rsidRPr="0051596B">
        <w:t xml:space="preserve"> (далее – комиссия), для предварительного рассмотрения и выработки рекомендаций по вопросу принятия решения о применении меры ответственности. </w:t>
      </w:r>
    </w:p>
    <w:p w:rsidR="008C37CA" w:rsidRPr="0051596B" w:rsidRDefault="008C37CA" w:rsidP="008C37CA">
      <w:pPr>
        <w:ind w:firstLine="709"/>
        <w:contextualSpacing/>
        <w:jc w:val="both"/>
      </w:pPr>
      <w:r w:rsidRPr="0051596B">
        <w:t>В течение трех рабочих дней после дня проведения заседания комиссии, протокол заседания комиссии направляется председателю Совета депутатов Майского сельсовета Краснозерского района Новосибирской области для включения в повестку дня заседания Совета депутатов Майского сельсовета Краснозерского района Новосибирской области вопроса, касающегося принятия решения о применении меры ответственности.</w:t>
      </w:r>
    </w:p>
    <w:p w:rsidR="008C37CA" w:rsidRPr="0051596B" w:rsidRDefault="008C37CA" w:rsidP="008C37CA">
      <w:pPr>
        <w:ind w:firstLine="709"/>
        <w:contextualSpacing/>
        <w:jc w:val="both"/>
      </w:pPr>
      <w:r w:rsidRPr="0051596B">
        <w:t>5. Заседание Совета депутатов Майского сельсовета Краснозерского района Новосибирской области 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8C37CA" w:rsidRPr="0051596B" w:rsidRDefault="008C37CA" w:rsidP="008C37CA">
      <w:pPr>
        <w:ind w:firstLine="709"/>
        <w:contextualSpacing/>
        <w:jc w:val="both"/>
      </w:pPr>
      <w:r w:rsidRPr="0051596B">
        <w:t>Лицо, замещающее муниципальную должность, в отношении которого Советом депутатов Майского сельсовета Краснозерского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Майского сельсовета Краснозерского района Новосибирской области письменно уведомляется о дате, времени и месте рассмотрения в отношении него данного вопроса.</w:t>
      </w:r>
    </w:p>
    <w:p w:rsidR="008C37CA" w:rsidRPr="0051596B" w:rsidRDefault="008C37CA" w:rsidP="008C37CA">
      <w:pPr>
        <w:ind w:firstLine="709"/>
        <w:contextualSpacing/>
        <w:jc w:val="both"/>
      </w:pPr>
      <w:r w:rsidRPr="0051596B">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8C37CA" w:rsidRPr="0051596B" w:rsidRDefault="008C37CA" w:rsidP="008C37CA">
      <w:pPr>
        <w:ind w:firstLine="709"/>
        <w:contextualSpacing/>
        <w:jc w:val="both"/>
      </w:pPr>
      <w:r w:rsidRPr="0051596B">
        <w:t xml:space="preserve">6. Рассмотрение Советом депутатов Майского сельсовета Краснозерского района Новосибирской области вопроса о принятии решения о применении меры ответственности </w:t>
      </w:r>
      <w:r w:rsidRPr="0051596B">
        <w:lastRenderedPageBreak/>
        <w:t>проводится, как правило, в присутствии лица, замещающего муниципальную должность, в отношении которого рассматривается данный вопрос.</w:t>
      </w:r>
    </w:p>
    <w:p w:rsidR="008C37CA" w:rsidRPr="0051596B" w:rsidRDefault="008C37CA" w:rsidP="008C37CA">
      <w:pPr>
        <w:autoSpaceDE w:val="0"/>
        <w:autoSpaceDN w:val="0"/>
        <w:adjustRightInd w:val="0"/>
        <w:ind w:firstLine="709"/>
        <w:jc w:val="both"/>
      </w:pPr>
      <w:r w:rsidRPr="0051596B">
        <w:t>Заседание Совета депутатов Майского сельсовета Краснозерского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8C37CA" w:rsidRPr="0051596B" w:rsidRDefault="008C37CA" w:rsidP="008C37CA">
      <w:pPr>
        <w:ind w:firstLine="709"/>
        <w:contextualSpacing/>
        <w:jc w:val="both"/>
      </w:pPr>
      <w:r w:rsidRPr="0051596B">
        <w:t>7. При принятии решения о применении меры ответственности учитываются:</w:t>
      </w:r>
    </w:p>
    <w:p w:rsidR="008C37CA" w:rsidRPr="0051596B" w:rsidRDefault="008C37CA" w:rsidP="008C37CA">
      <w:pPr>
        <w:ind w:firstLine="709"/>
        <w:contextualSpacing/>
        <w:jc w:val="both"/>
      </w:pPr>
      <w:r w:rsidRPr="0051596B">
        <w:t>характер и тяжесть допущенного нарушения при представлении сведений о доходах;</w:t>
      </w:r>
    </w:p>
    <w:p w:rsidR="008C37CA" w:rsidRPr="0051596B" w:rsidRDefault="008C37CA" w:rsidP="008C37CA">
      <w:pPr>
        <w:ind w:firstLine="709"/>
        <w:contextualSpacing/>
        <w:jc w:val="both"/>
      </w:pPr>
      <w:r w:rsidRPr="0051596B">
        <w:t>обстоятельства, при которых допущено нарушение;</w:t>
      </w:r>
    </w:p>
    <w:p w:rsidR="008C37CA" w:rsidRPr="0051596B" w:rsidRDefault="008C37CA" w:rsidP="008C37CA">
      <w:pPr>
        <w:ind w:firstLine="709"/>
        <w:contextualSpacing/>
        <w:jc w:val="both"/>
      </w:pPr>
      <w:r w:rsidRPr="0051596B">
        <w:t xml:space="preserve">наличие смягчающих или отягчающих обстоятельств; </w:t>
      </w:r>
    </w:p>
    <w:p w:rsidR="008C37CA" w:rsidRPr="0051596B" w:rsidRDefault="008C37CA" w:rsidP="008C37CA">
      <w:pPr>
        <w:ind w:firstLine="709"/>
        <w:contextualSpacing/>
        <w:jc w:val="both"/>
      </w:pPr>
      <w:r w:rsidRPr="0051596B">
        <w:t>степень вины лица, замещающего муниципальную должность;</w:t>
      </w:r>
    </w:p>
    <w:p w:rsidR="008C37CA" w:rsidRPr="0051596B" w:rsidRDefault="008C37CA" w:rsidP="008C37CA">
      <w:pPr>
        <w:ind w:firstLine="709"/>
        <w:contextualSpacing/>
        <w:jc w:val="both"/>
      </w:pPr>
      <w:r w:rsidRPr="0051596B">
        <w:t>принятие лицом, замещающим муниципальную должность, ранее мер, направленных на предотвращение совершения им нарушения;</w:t>
      </w:r>
    </w:p>
    <w:p w:rsidR="008C37CA" w:rsidRPr="0051596B" w:rsidRDefault="008C37CA" w:rsidP="008C37CA">
      <w:pPr>
        <w:ind w:firstLine="709"/>
        <w:contextualSpacing/>
        <w:jc w:val="both"/>
      </w:pPr>
      <w:r w:rsidRPr="0051596B">
        <w:t>иные обстоятельства, свидетельствующие о характере и тяжести совершенного нарушения;</w:t>
      </w:r>
    </w:p>
    <w:p w:rsidR="008C37CA" w:rsidRPr="0051596B" w:rsidRDefault="008C37CA" w:rsidP="008C37CA">
      <w:pPr>
        <w:ind w:firstLine="709"/>
        <w:contextualSpacing/>
        <w:jc w:val="both"/>
      </w:pPr>
      <w:r w:rsidRPr="0051596B">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37CA" w:rsidRPr="0051596B" w:rsidRDefault="008C37CA" w:rsidP="008C37CA">
      <w:pPr>
        <w:ind w:firstLine="709"/>
        <w:contextualSpacing/>
        <w:jc w:val="both"/>
      </w:pPr>
      <w:r w:rsidRPr="0051596B">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8C37CA" w:rsidRPr="0051596B" w:rsidRDefault="008C37CA" w:rsidP="008C37CA">
      <w:pPr>
        <w:ind w:firstLine="709"/>
        <w:contextualSpacing/>
        <w:jc w:val="both"/>
      </w:pPr>
      <w:r w:rsidRPr="0051596B">
        <w:t>1) предупреждение;</w:t>
      </w:r>
    </w:p>
    <w:p w:rsidR="008C37CA" w:rsidRPr="0051596B" w:rsidRDefault="008C37CA" w:rsidP="008C37CA">
      <w:pPr>
        <w:ind w:firstLine="709"/>
        <w:contextualSpacing/>
        <w:jc w:val="both"/>
      </w:pPr>
      <w:r w:rsidRPr="0051596B">
        <w:t>2) освобождение депутата Совета депутатов Майского сельсовета Краснозерского района Новосибирской области от должности в Совете депутатов Майского сельсовета Краснозерского района Новосибирской области с лишением права занимать должности в Совете депутатов Майского сельсовета Краснозерского района Новосибирской области до прекращения срока его полномочий;</w:t>
      </w:r>
    </w:p>
    <w:p w:rsidR="008C37CA" w:rsidRPr="0051596B" w:rsidRDefault="008C37CA" w:rsidP="008C37CA">
      <w:pPr>
        <w:ind w:firstLine="709"/>
        <w:contextualSpacing/>
        <w:jc w:val="both"/>
      </w:pPr>
      <w:r w:rsidRPr="0051596B">
        <w:t>3) освобождение депутата Совета депутатов Майского сельсовета Краснозерского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C37CA" w:rsidRPr="0051596B" w:rsidRDefault="008C37CA" w:rsidP="008C37CA">
      <w:pPr>
        <w:ind w:firstLine="709"/>
        <w:contextualSpacing/>
        <w:jc w:val="both"/>
      </w:pPr>
      <w:r w:rsidRPr="0051596B">
        <w:t>4) запрет занимать должности в Совете депутатов Майского сельсовета Краснозерского района Новосибирской области до прекращения срока его полномочий;</w:t>
      </w:r>
    </w:p>
    <w:p w:rsidR="008C37CA" w:rsidRPr="0051596B" w:rsidRDefault="008C37CA" w:rsidP="008C37CA">
      <w:pPr>
        <w:ind w:firstLine="709"/>
        <w:contextualSpacing/>
        <w:jc w:val="both"/>
      </w:pPr>
      <w:r w:rsidRPr="0051596B">
        <w:t>5) запрет исполнять полномочия на постоянной основе до прекращения срока его полномочий.</w:t>
      </w:r>
    </w:p>
    <w:p w:rsidR="008C37CA" w:rsidRPr="0051596B" w:rsidRDefault="008C37CA" w:rsidP="008C37CA">
      <w:pPr>
        <w:ind w:firstLine="709"/>
        <w:contextualSpacing/>
        <w:jc w:val="both"/>
      </w:pPr>
      <w:r w:rsidRPr="0051596B">
        <w:t>9. К депутату Совета депутатов Майского сельсовета Краснозерского района Новосибирской области могут быть применены меры ответственности, указанные в подпунктах 1-5 пункта 8 настоящего Порядка.</w:t>
      </w:r>
    </w:p>
    <w:p w:rsidR="008C37CA" w:rsidRPr="0051596B" w:rsidRDefault="008C37CA" w:rsidP="008C37CA">
      <w:pPr>
        <w:ind w:firstLine="709"/>
        <w:contextualSpacing/>
        <w:jc w:val="both"/>
      </w:pPr>
      <w:r w:rsidRPr="0051596B">
        <w:rPr>
          <w:color w:val="000000"/>
        </w:rPr>
        <w:t xml:space="preserve">К  Главе </w:t>
      </w:r>
      <w:r w:rsidRPr="0051596B">
        <w:t>Майского сельсовета Краснозерского района Новосибирской области</w:t>
      </w:r>
      <w:r w:rsidRPr="0051596B">
        <w:rPr>
          <w:color w:val="000000"/>
        </w:rPr>
        <w:t xml:space="preserve"> может быть применена мера ответственности, предусмотренная подпунктом 1 пункта 8 настоящего Порядка.</w:t>
      </w:r>
    </w:p>
    <w:p w:rsidR="008C37CA" w:rsidRPr="0051596B" w:rsidRDefault="008C37CA" w:rsidP="008C37CA">
      <w:pPr>
        <w:ind w:firstLine="709"/>
        <w:contextualSpacing/>
        <w:jc w:val="both"/>
      </w:pPr>
      <w:r w:rsidRPr="0051596B">
        <w:t>10. Решение Совета депутатов Майского сельсовета Краснозерского района Новосибирской области о применении меры ответственности принимается в порядке, установленном Регламентом Совета депутатов Майского сельсовета Краснозерского района Новосибирской области, открытым голосованием большинством голосов от числа депутатов, присутствующих на заседании.</w:t>
      </w:r>
    </w:p>
    <w:p w:rsidR="008C37CA" w:rsidRPr="0051596B" w:rsidRDefault="008C37CA" w:rsidP="008C37CA">
      <w:pPr>
        <w:ind w:firstLine="709"/>
        <w:contextualSpacing/>
        <w:jc w:val="both"/>
      </w:pPr>
      <w:r w:rsidRPr="0051596B">
        <w:t xml:space="preserve">Депутат, в отношении которого рассматривается вопрос, в голосовании не участвует. </w:t>
      </w:r>
    </w:p>
    <w:p w:rsidR="008C37CA" w:rsidRPr="0051596B" w:rsidRDefault="008C37CA" w:rsidP="008C37CA">
      <w:pPr>
        <w:ind w:firstLine="709"/>
        <w:contextualSpacing/>
        <w:jc w:val="both"/>
      </w:pPr>
      <w:r w:rsidRPr="0051596B">
        <w:t xml:space="preserve">Председательствующий на заседании Совета депутатов Майского сельсовета Краснозерского района Новосибирской области, в отношении которого рассматривается </w:t>
      </w:r>
      <w:r w:rsidRPr="0051596B">
        <w:lastRenderedPageBreak/>
        <w:t>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Майского сельсовета Краснозерского района Новосибирской области</w:t>
      </w:r>
      <w:r w:rsidRPr="0051596B">
        <w:rPr>
          <w:rFonts w:eastAsia="Calibri"/>
          <w:bCs/>
          <w:i/>
        </w:rPr>
        <w:t>.</w:t>
      </w:r>
    </w:p>
    <w:p w:rsidR="008C37CA" w:rsidRPr="0051596B" w:rsidRDefault="008C37CA" w:rsidP="008C37CA">
      <w:pPr>
        <w:ind w:firstLine="709"/>
        <w:contextualSpacing/>
        <w:jc w:val="both"/>
      </w:pPr>
      <w:r w:rsidRPr="0051596B">
        <w:t>11. Решение Совета депутатов Майского сельсовета Краснозерского района Новосибирской области о применении меры ответственности должно содержать:</w:t>
      </w:r>
    </w:p>
    <w:p w:rsidR="008C37CA" w:rsidRPr="0051596B" w:rsidRDefault="008C37CA" w:rsidP="008C37CA">
      <w:pPr>
        <w:ind w:firstLine="709"/>
        <w:contextualSpacing/>
        <w:jc w:val="both"/>
      </w:pPr>
      <w:r w:rsidRPr="0051596B">
        <w:t>1) фамилию, имя, отчество (последнее - при наличии) лица, замещающего муниципальную должность, в отношении которого принято решение;</w:t>
      </w:r>
    </w:p>
    <w:p w:rsidR="008C37CA" w:rsidRPr="0051596B" w:rsidRDefault="008C37CA" w:rsidP="008C37CA">
      <w:pPr>
        <w:ind w:firstLine="709"/>
        <w:contextualSpacing/>
        <w:jc w:val="both"/>
      </w:pPr>
      <w:r w:rsidRPr="0051596B">
        <w:t>2) наименование муниципальной должности лица, в отношении которого принято решение;</w:t>
      </w:r>
    </w:p>
    <w:p w:rsidR="008C37CA" w:rsidRPr="0051596B" w:rsidRDefault="008C37CA" w:rsidP="008C37CA">
      <w:pPr>
        <w:ind w:firstLine="709"/>
        <w:contextualSpacing/>
        <w:jc w:val="both"/>
      </w:pPr>
      <w:r w:rsidRPr="0051596B">
        <w:t>3) реквизиты информации Губернатора Новосибирской области, указанной в пункте 3 настоящего Порядка;</w:t>
      </w:r>
    </w:p>
    <w:p w:rsidR="008C37CA" w:rsidRPr="0051596B" w:rsidRDefault="008C37CA" w:rsidP="008C37CA">
      <w:pPr>
        <w:ind w:firstLine="709"/>
        <w:contextualSpacing/>
        <w:jc w:val="both"/>
      </w:pPr>
      <w:r w:rsidRPr="0051596B">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51596B">
        <w:rPr>
          <w:rFonts w:eastAsiaTheme="minorHAnsi"/>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1596B">
        <w:t>;</w:t>
      </w:r>
    </w:p>
    <w:p w:rsidR="008C37CA" w:rsidRPr="0051596B" w:rsidRDefault="008C37CA" w:rsidP="008C37CA">
      <w:pPr>
        <w:ind w:firstLine="709"/>
        <w:contextualSpacing/>
        <w:jc w:val="both"/>
      </w:pPr>
      <w:r w:rsidRPr="0051596B">
        <w:t>5) срок действия меры ответственности (при его установлении).</w:t>
      </w:r>
    </w:p>
    <w:p w:rsidR="008C37CA" w:rsidRPr="0051596B" w:rsidRDefault="008C37CA" w:rsidP="008C37CA">
      <w:pPr>
        <w:ind w:firstLine="709"/>
        <w:contextualSpacing/>
        <w:jc w:val="both"/>
      </w:pPr>
      <w:r w:rsidRPr="0051596B">
        <w:t>12. Копия решения Совета депутатов Майского сельсовета Краснозерского района Новосибирской области 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8C37CA" w:rsidRPr="0051596B" w:rsidRDefault="008C37CA" w:rsidP="008C37CA">
      <w:pPr>
        <w:ind w:firstLine="709"/>
        <w:contextualSpacing/>
        <w:jc w:val="both"/>
      </w:pPr>
      <w:r w:rsidRPr="0051596B">
        <w:t xml:space="preserve">1) направляется Губернатору Новосибирской области </w:t>
      </w:r>
      <w:r w:rsidRPr="0051596B">
        <w:noBreakHyphen/>
        <w:t xml:space="preserve"> в течение пяти рабочих дней после дня его принятия;</w:t>
      </w:r>
    </w:p>
    <w:p w:rsidR="008C37CA" w:rsidRPr="0051596B" w:rsidRDefault="008C37CA" w:rsidP="008C37CA">
      <w:pPr>
        <w:ind w:firstLine="709"/>
        <w:contextualSpacing/>
        <w:jc w:val="both"/>
      </w:pPr>
      <w:r w:rsidRPr="0051596B">
        <w:t xml:space="preserve">2) вручается под роспись лицу, замещающему муниципальную должность </w:t>
      </w:r>
      <w:r w:rsidRPr="0051596B">
        <w:noBreakHyphen/>
        <w:t xml:space="preserve"> в течение трех рабочих дней после дня его принятия;</w:t>
      </w:r>
    </w:p>
    <w:p w:rsidR="008C37CA" w:rsidRPr="0051596B" w:rsidRDefault="008C37CA" w:rsidP="008C37CA">
      <w:pPr>
        <w:ind w:firstLine="709"/>
        <w:contextualSpacing/>
        <w:jc w:val="both"/>
      </w:pPr>
      <w:r w:rsidRPr="0051596B">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8C37CA" w:rsidRPr="0051596B" w:rsidRDefault="008C37CA" w:rsidP="008C37CA"/>
    <w:p w:rsidR="008C37CA" w:rsidRPr="008C37CA" w:rsidRDefault="008C37CA" w:rsidP="008C37CA">
      <w:pPr>
        <w:autoSpaceDE w:val="0"/>
        <w:autoSpaceDN w:val="0"/>
        <w:adjustRightInd w:val="0"/>
        <w:ind w:firstLine="709"/>
        <w:jc w:val="both"/>
        <w:outlineLvl w:val="3"/>
        <w:rPr>
          <w:bCs/>
        </w:rPr>
      </w:pPr>
    </w:p>
    <w:p w:rsidR="008C37CA" w:rsidRPr="008C37CA" w:rsidRDefault="008C37CA" w:rsidP="008C37CA"/>
    <w:p w:rsidR="008C37CA" w:rsidRPr="008C37CA" w:rsidRDefault="008C37CA" w:rsidP="008C37CA">
      <w:pPr>
        <w:jc w:val="center"/>
        <w:rPr>
          <w:rFonts w:eastAsia="Calibri"/>
          <w:lang w:eastAsia="en-US"/>
        </w:rPr>
      </w:pPr>
      <w:r w:rsidRPr="008C37CA">
        <w:rPr>
          <w:rFonts w:eastAsia="Calibri"/>
          <w:lang w:eastAsia="en-US"/>
        </w:rPr>
        <w:t>СОВЕТ ДЕПУТАТОВ</w:t>
      </w:r>
    </w:p>
    <w:p w:rsidR="008C37CA" w:rsidRPr="008C37CA" w:rsidRDefault="008C37CA" w:rsidP="008C37CA">
      <w:pPr>
        <w:jc w:val="center"/>
        <w:rPr>
          <w:rFonts w:eastAsia="Calibri"/>
          <w:lang w:eastAsia="en-US"/>
        </w:rPr>
      </w:pPr>
      <w:r w:rsidRPr="008C37CA">
        <w:rPr>
          <w:rFonts w:eastAsia="Calibri"/>
          <w:lang w:eastAsia="en-US"/>
        </w:rPr>
        <w:t>МАЙСКОГО СЕЛЬСОВЕТА</w:t>
      </w:r>
    </w:p>
    <w:p w:rsidR="008C37CA" w:rsidRPr="008C37CA" w:rsidRDefault="008C37CA" w:rsidP="008C37CA">
      <w:pPr>
        <w:jc w:val="center"/>
        <w:rPr>
          <w:rFonts w:eastAsia="Calibri"/>
          <w:lang w:eastAsia="en-US"/>
        </w:rPr>
      </w:pPr>
      <w:r w:rsidRPr="008C37CA">
        <w:rPr>
          <w:rFonts w:eastAsia="Calibri"/>
          <w:lang w:eastAsia="en-US"/>
        </w:rPr>
        <w:t xml:space="preserve">КРАСНОЗЕРСКОГО РАЙОНА </w:t>
      </w:r>
      <w:r w:rsidRPr="008C37CA">
        <w:rPr>
          <w:rFonts w:eastAsiaTheme="minorEastAsia"/>
        </w:rPr>
        <w:t>НОВОСИБИРСКОЙ ОБЛАСТИ</w:t>
      </w:r>
    </w:p>
    <w:p w:rsidR="008C37CA" w:rsidRPr="008C37CA" w:rsidRDefault="008C37CA" w:rsidP="008C37CA">
      <w:pPr>
        <w:jc w:val="center"/>
        <w:rPr>
          <w:rFonts w:eastAsia="Calibri"/>
          <w:lang w:eastAsia="en-US"/>
        </w:rPr>
      </w:pPr>
      <w:r w:rsidRPr="008C37CA">
        <w:rPr>
          <w:rFonts w:eastAsia="Calibri"/>
          <w:lang w:eastAsia="en-US"/>
        </w:rPr>
        <w:t>(шестого созыва)</w:t>
      </w:r>
    </w:p>
    <w:p w:rsidR="008C37CA" w:rsidRPr="008C37CA" w:rsidRDefault="008C37CA" w:rsidP="008C37CA">
      <w:pPr>
        <w:jc w:val="center"/>
        <w:rPr>
          <w:rFonts w:eastAsia="Calibri"/>
          <w:lang w:eastAsia="en-US"/>
        </w:rPr>
      </w:pPr>
    </w:p>
    <w:p w:rsidR="008C37CA" w:rsidRPr="008C37CA" w:rsidRDefault="008C37CA" w:rsidP="008C37CA">
      <w:pPr>
        <w:jc w:val="center"/>
        <w:rPr>
          <w:rFonts w:eastAsia="Calibri"/>
          <w:lang w:eastAsia="en-US"/>
        </w:rPr>
      </w:pPr>
      <w:r w:rsidRPr="008C37CA">
        <w:rPr>
          <w:rFonts w:eastAsia="Calibri"/>
          <w:lang w:eastAsia="en-US"/>
        </w:rPr>
        <w:t>РЕШЕНИЕ</w:t>
      </w:r>
    </w:p>
    <w:p w:rsidR="008C37CA" w:rsidRPr="008C37CA" w:rsidRDefault="008C37CA" w:rsidP="008C37CA">
      <w:pPr>
        <w:jc w:val="center"/>
      </w:pPr>
      <w:r w:rsidRPr="008C37CA">
        <w:t>(внеочередной) семнадцатой  сессии</w:t>
      </w:r>
    </w:p>
    <w:p w:rsidR="008C37CA" w:rsidRPr="008C37CA" w:rsidRDefault="008C37CA" w:rsidP="008C37CA">
      <w:pPr>
        <w:tabs>
          <w:tab w:val="left" w:pos="7965"/>
        </w:tabs>
        <w:rPr>
          <w:rFonts w:eastAsia="Calibri"/>
          <w:lang w:eastAsia="en-US"/>
        </w:rPr>
      </w:pPr>
      <w:r w:rsidRPr="008C37CA">
        <w:rPr>
          <w:rFonts w:eastAsia="Calibri"/>
          <w:lang w:eastAsia="en-US"/>
        </w:rPr>
        <w:t>От 21.09.2021                                               с. Майское                                               №74</w:t>
      </w:r>
    </w:p>
    <w:p w:rsidR="008C37CA" w:rsidRPr="008C37CA" w:rsidRDefault="008C37CA" w:rsidP="008C37CA">
      <w:pPr>
        <w:suppressAutoHyphens/>
        <w:jc w:val="both"/>
        <w:rPr>
          <w:lang w:eastAsia="ar-SA"/>
        </w:rPr>
      </w:pPr>
    </w:p>
    <w:p w:rsidR="008C37CA" w:rsidRPr="008C37CA" w:rsidRDefault="008C37CA" w:rsidP="008C37CA">
      <w:pPr>
        <w:suppressAutoHyphens/>
        <w:rPr>
          <w:lang w:eastAsia="ar-SA"/>
        </w:rPr>
      </w:pPr>
    </w:p>
    <w:p w:rsidR="008C37CA" w:rsidRPr="008C37CA" w:rsidRDefault="008C37CA" w:rsidP="008C37CA">
      <w:pPr>
        <w:suppressAutoHyphens/>
        <w:jc w:val="center"/>
        <w:rPr>
          <w:b/>
          <w:lang w:eastAsia="ar-SA"/>
        </w:rPr>
      </w:pPr>
      <w:r w:rsidRPr="008C37CA">
        <w:rPr>
          <w:b/>
          <w:lang w:eastAsia="ar-SA"/>
        </w:rPr>
        <w:t>Об утверждении Положения о муниципальном контроле в сфере благоустройства на территории Майского сельсовета Краснозерского района Новосибирской области</w:t>
      </w:r>
    </w:p>
    <w:p w:rsidR="008C37CA" w:rsidRPr="008C37CA" w:rsidRDefault="008C37CA" w:rsidP="008C37CA">
      <w:pPr>
        <w:suppressAutoHyphens/>
        <w:rPr>
          <w:lang w:eastAsia="ar-SA"/>
        </w:rPr>
      </w:pPr>
    </w:p>
    <w:p w:rsidR="008C37CA" w:rsidRPr="008C37CA" w:rsidRDefault="008C37CA" w:rsidP="008C37CA">
      <w:pPr>
        <w:suppressAutoHyphens/>
        <w:ind w:firstLine="851"/>
        <w:jc w:val="both"/>
        <w:rPr>
          <w:rFonts w:eastAsia="Arial Unicode MS"/>
          <w:lang w:eastAsia="ar-SA"/>
        </w:rPr>
      </w:pPr>
      <w:r w:rsidRPr="008C37CA">
        <w:rPr>
          <w:lang w:eastAsia="ar-SA"/>
        </w:rPr>
        <w:t xml:space="preserve">В соответствии с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Майского сельсовета Краснозерского района Новосибирской области, </w:t>
      </w:r>
      <w:r w:rsidRPr="008C37CA">
        <w:rPr>
          <w:rFonts w:eastAsia="Arial Unicode MS"/>
          <w:lang w:eastAsia="ar-SA"/>
        </w:rPr>
        <w:t xml:space="preserve">Совет депутатов </w:t>
      </w:r>
    </w:p>
    <w:p w:rsidR="008C37CA" w:rsidRPr="008C37CA" w:rsidRDefault="008C37CA" w:rsidP="008C37CA">
      <w:pPr>
        <w:suppressAutoHyphens/>
        <w:ind w:firstLine="851"/>
        <w:jc w:val="both"/>
        <w:rPr>
          <w:rFonts w:eastAsia="Arial Unicode MS"/>
          <w:lang w:eastAsia="ar-SA"/>
        </w:rPr>
      </w:pPr>
      <w:r w:rsidRPr="008C37CA">
        <w:rPr>
          <w:rFonts w:eastAsia="Arial Unicode MS"/>
          <w:lang w:eastAsia="ar-SA"/>
        </w:rPr>
        <w:t>РЕШИЛ:</w:t>
      </w:r>
    </w:p>
    <w:p w:rsidR="008C37CA" w:rsidRPr="008C37CA" w:rsidRDefault="008C37CA" w:rsidP="008C37CA">
      <w:pPr>
        <w:suppressAutoHyphens/>
        <w:ind w:firstLine="851"/>
        <w:jc w:val="both"/>
        <w:rPr>
          <w:lang w:eastAsia="ar-SA"/>
        </w:rPr>
      </w:pPr>
      <w:bookmarkStart w:id="1" w:name="sub_1"/>
      <w:r w:rsidRPr="008C37CA">
        <w:rPr>
          <w:lang w:eastAsia="ar-SA"/>
        </w:rPr>
        <w:lastRenderedPageBreak/>
        <w:t>1. Утвердить Положение о муниципальном контроле в сфере благоустройства на территории Майского сельсовета Краснозерского района Новосибирской области согласно приложению.</w:t>
      </w:r>
    </w:p>
    <w:bookmarkEnd w:id="1"/>
    <w:p w:rsidR="008C37CA" w:rsidRPr="008C37CA" w:rsidRDefault="008C37CA" w:rsidP="008C37CA">
      <w:pPr>
        <w:jc w:val="both"/>
        <w:rPr>
          <w:rFonts w:eastAsiaTheme="minorEastAsia"/>
        </w:rPr>
      </w:pPr>
      <w:r w:rsidRPr="008C37CA">
        <w:rPr>
          <w:rFonts w:asciiTheme="minorHAnsi" w:eastAsiaTheme="minorEastAsia" w:hAnsiTheme="minorHAnsi" w:cstheme="minorBidi"/>
          <w:sz w:val="22"/>
          <w:szCs w:val="22"/>
        </w:rPr>
        <w:t xml:space="preserve">            </w:t>
      </w:r>
      <w:r w:rsidRPr="008C37CA">
        <w:rPr>
          <w:rFonts w:eastAsiaTheme="minorEastAsia"/>
        </w:rPr>
        <w:t xml:space="preserve">   2. Настоящее решение подлежит официальному опубликованию в  печатном издании Бюллетень органов местного самоуправления Майского сельсовета и размещению на сайте поселения </w:t>
      </w:r>
      <w:r w:rsidRPr="008C37CA">
        <w:rPr>
          <w:rFonts w:eastAsiaTheme="minorEastAsia"/>
          <w:lang w:val="en-US"/>
        </w:rPr>
        <w:t>https</w:t>
      </w:r>
      <w:r w:rsidRPr="008C37CA">
        <w:rPr>
          <w:rFonts w:eastAsiaTheme="minorEastAsia"/>
        </w:rPr>
        <w:t>://</w:t>
      </w:r>
      <w:r w:rsidRPr="008C37CA">
        <w:rPr>
          <w:rFonts w:eastAsiaTheme="minorEastAsia"/>
          <w:lang w:val="en-US"/>
        </w:rPr>
        <w:t>maiskoye</w:t>
      </w:r>
      <w:r w:rsidRPr="008C37CA">
        <w:rPr>
          <w:rFonts w:eastAsiaTheme="minorEastAsia"/>
        </w:rPr>
        <w:t>.</w:t>
      </w:r>
      <w:r w:rsidRPr="008C37CA">
        <w:rPr>
          <w:rFonts w:eastAsiaTheme="minorEastAsia"/>
          <w:lang w:val="en-US"/>
        </w:rPr>
        <w:t>nso</w:t>
      </w:r>
      <w:r w:rsidRPr="008C37CA">
        <w:rPr>
          <w:rFonts w:eastAsiaTheme="minorEastAsia"/>
        </w:rPr>
        <w:t>.</w:t>
      </w:r>
      <w:r w:rsidRPr="008C37CA">
        <w:rPr>
          <w:rFonts w:eastAsiaTheme="minorEastAsia"/>
          <w:lang w:val="en-US"/>
        </w:rPr>
        <w:t>ru</w:t>
      </w:r>
    </w:p>
    <w:p w:rsidR="008C37CA" w:rsidRPr="008C37CA" w:rsidRDefault="008C37CA" w:rsidP="008C37CA">
      <w:pPr>
        <w:suppressAutoHyphens/>
        <w:jc w:val="both"/>
        <w:rPr>
          <w:lang w:eastAsia="ar-SA"/>
        </w:rPr>
      </w:pPr>
      <w:r w:rsidRPr="008C37CA">
        <w:rPr>
          <w:lang w:eastAsia="ar-SA"/>
        </w:rPr>
        <w:t xml:space="preserve">             3.  Настоящее решение вступает в силу с 01.01.2022 года.</w:t>
      </w:r>
    </w:p>
    <w:p w:rsidR="008C37CA" w:rsidRPr="008C37CA" w:rsidRDefault="008C37CA" w:rsidP="008C37CA">
      <w:pPr>
        <w:tabs>
          <w:tab w:val="left" w:pos="2997"/>
        </w:tabs>
        <w:suppressAutoHyphens/>
        <w:ind w:firstLine="851"/>
        <w:jc w:val="both"/>
        <w:rPr>
          <w:lang w:eastAsia="ar-SA"/>
        </w:rPr>
      </w:pPr>
      <w:r w:rsidRPr="008C37CA">
        <w:rPr>
          <w:lang w:eastAsia="ar-SA"/>
        </w:rPr>
        <w:tab/>
      </w:r>
    </w:p>
    <w:p w:rsidR="008C37CA" w:rsidRPr="008C37CA" w:rsidRDefault="008C37CA" w:rsidP="008C37CA">
      <w:pPr>
        <w:suppressAutoHyphens/>
        <w:ind w:firstLine="851"/>
        <w:jc w:val="both"/>
        <w:rPr>
          <w:lang w:eastAsia="ar-SA"/>
        </w:rPr>
      </w:pPr>
    </w:p>
    <w:p w:rsidR="008C37CA" w:rsidRPr="008C37CA" w:rsidRDefault="008C37CA" w:rsidP="008C37CA">
      <w:pPr>
        <w:rPr>
          <w:rFonts w:eastAsia="Calibri"/>
          <w:lang w:eastAsia="en-US"/>
        </w:rPr>
      </w:pPr>
      <w:r w:rsidRPr="008C37CA">
        <w:rPr>
          <w:rFonts w:eastAsia="Calibri"/>
          <w:lang w:eastAsia="en-US"/>
        </w:rPr>
        <w:t>Глава Майского сельсовета                              Председатель Совета депутатов</w:t>
      </w:r>
    </w:p>
    <w:p w:rsidR="008C37CA" w:rsidRPr="008C37CA" w:rsidRDefault="008C37CA" w:rsidP="008C37CA">
      <w:pPr>
        <w:rPr>
          <w:rFonts w:eastAsia="Calibri"/>
          <w:lang w:eastAsia="en-US"/>
        </w:rPr>
      </w:pPr>
      <w:r w:rsidRPr="008C37CA">
        <w:rPr>
          <w:rFonts w:eastAsia="Calibri"/>
          <w:lang w:eastAsia="en-US"/>
        </w:rPr>
        <w:t>Краснозерского района                                     Майского сельсовета</w:t>
      </w:r>
    </w:p>
    <w:p w:rsidR="008C37CA" w:rsidRPr="008C37CA" w:rsidRDefault="008C37CA" w:rsidP="008C37CA">
      <w:pPr>
        <w:rPr>
          <w:rFonts w:eastAsia="Calibri"/>
          <w:lang w:eastAsia="en-US"/>
        </w:rPr>
      </w:pPr>
      <w:r w:rsidRPr="008C37CA">
        <w:rPr>
          <w:rFonts w:eastAsia="Calibri"/>
          <w:lang w:eastAsia="en-US"/>
        </w:rPr>
        <w:t xml:space="preserve">Новосибирской области                                    Краснозерского района </w:t>
      </w:r>
    </w:p>
    <w:p w:rsidR="008C37CA" w:rsidRPr="008C37CA" w:rsidRDefault="008C37CA" w:rsidP="008C37CA">
      <w:pPr>
        <w:rPr>
          <w:rFonts w:eastAsia="Calibri"/>
          <w:lang w:eastAsia="en-US"/>
        </w:rPr>
      </w:pPr>
      <w:r w:rsidRPr="008C37CA">
        <w:rPr>
          <w:rFonts w:eastAsia="Calibri"/>
          <w:lang w:eastAsia="en-US"/>
        </w:rPr>
        <w:t xml:space="preserve">                                                                             Новосибирской области</w:t>
      </w:r>
    </w:p>
    <w:p w:rsidR="008C37CA" w:rsidRPr="00421C5E" w:rsidRDefault="008C37CA" w:rsidP="00421C5E">
      <w:pPr>
        <w:rPr>
          <w:rFonts w:eastAsia="Calibri"/>
          <w:lang w:eastAsia="en-US"/>
        </w:rPr>
      </w:pPr>
      <w:r w:rsidRPr="008C37CA">
        <w:rPr>
          <w:rFonts w:eastAsia="Calibri"/>
          <w:lang w:eastAsia="en-US"/>
        </w:rPr>
        <w:t xml:space="preserve">                               О.В. Евтушенко                                                      И.Я. Цаберт</w:t>
      </w:r>
    </w:p>
    <w:p w:rsidR="008C37CA" w:rsidRPr="008C37CA" w:rsidRDefault="008C37CA" w:rsidP="008C37CA">
      <w:pPr>
        <w:spacing w:line="276" w:lineRule="auto"/>
        <w:jc w:val="right"/>
        <w:rPr>
          <w:rFonts w:eastAsiaTheme="minorEastAsia"/>
        </w:rPr>
      </w:pPr>
    </w:p>
    <w:p w:rsidR="008C37CA" w:rsidRPr="008C37CA" w:rsidRDefault="008C37CA" w:rsidP="008C37CA">
      <w:pPr>
        <w:jc w:val="right"/>
        <w:rPr>
          <w:rFonts w:eastAsiaTheme="minorEastAsia"/>
        </w:rPr>
      </w:pPr>
      <w:r w:rsidRPr="008C37CA">
        <w:rPr>
          <w:rFonts w:eastAsiaTheme="minorEastAsia"/>
        </w:rPr>
        <w:t>Приложение к</w:t>
      </w:r>
    </w:p>
    <w:p w:rsidR="008C37CA" w:rsidRPr="008C37CA" w:rsidRDefault="008C37CA" w:rsidP="008C37CA">
      <w:pPr>
        <w:jc w:val="right"/>
        <w:rPr>
          <w:rFonts w:eastAsiaTheme="minorEastAsia"/>
        </w:rPr>
      </w:pPr>
      <w:r w:rsidRPr="008C37CA">
        <w:rPr>
          <w:rFonts w:eastAsiaTheme="minorEastAsia"/>
        </w:rPr>
        <w:t>решению Совета депутатов</w:t>
      </w:r>
    </w:p>
    <w:p w:rsidR="008C37CA" w:rsidRPr="008C37CA" w:rsidRDefault="008C37CA" w:rsidP="008C37CA">
      <w:pPr>
        <w:jc w:val="right"/>
        <w:rPr>
          <w:rFonts w:eastAsiaTheme="minorEastAsia"/>
        </w:rPr>
      </w:pPr>
      <w:r w:rsidRPr="008C37CA">
        <w:rPr>
          <w:rFonts w:eastAsiaTheme="minorEastAsia"/>
        </w:rPr>
        <w:t xml:space="preserve">Майского сельсовета </w:t>
      </w:r>
    </w:p>
    <w:p w:rsidR="008C37CA" w:rsidRPr="008C37CA" w:rsidRDefault="008C37CA" w:rsidP="008C37CA">
      <w:pPr>
        <w:jc w:val="right"/>
        <w:rPr>
          <w:rFonts w:eastAsiaTheme="minorEastAsia"/>
        </w:rPr>
      </w:pPr>
      <w:r w:rsidRPr="008C37CA">
        <w:rPr>
          <w:rFonts w:eastAsiaTheme="minorEastAsia"/>
        </w:rPr>
        <w:t xml:space="preserve">Краснозерского района </w:t>
      </w:r>
    </w:p>
    <w:p w:rsidR="008C37CA" w:rsidRPr="008C37CA" w:rsidRDefault="008C37CA" w:rsidP="008C37CA">
      <w:pPr>
        <w:jc w:val="right"/>
        <w:rPr>
          <w:rFonts w:eastAsiaTheme="minorEastAsia"/>
        </w:rPr>
      </w:pPr>
      <w:r w:rsidRPr="008C37CA">
        <w:rPr>
          <w:rFonts w:eastAsiaTheme="minorEastAsia"/>
        </w:rPr>
        <w:t>Новосибирской области</w:t>
      </w:r>
    </w:p>
    <w:p w:rsidR="008C37CA" w:rsidRPr="008C37CA" w:rsidRDefault="008C37CA" w:rsidP="008C37CA">
      <w:pPr>
        <w:tabs>
          <w:tab w:val="left" w:pos="6521"/>
          <w:tab w:val="left" w:pos="7230"/>
          <w:tab w:val="left" w:pos="7371"/>
        </w:tabs>
        <w:ind w:left="5954"/>
        <w:jc w:val="right"/>
      </w:pPr>
      <w:r w:rsidRPr="008C37CA">
        <w:t>от 21.09.2021 №74</w:t>
      </w:r>
    </w:p>
    <w:p w:rsidR="008C37CA" w:rsidRPr="008C37CA" w:rsidRDefault="008C37CA" w:rsidP="008C37CA">
      <w:pPr>
        <w:jc w:val="center"/>
        <w:rPr>
          <w:b/>
        </w:rPr>
      </w:pPr>
      <w:r w:rsidRPr="008C37CA">
        <w:rPr>
          <w:b/>
        </w:rPr>
        <w:t xml:space="preserve">Положение </w:t>
      </w:r>
    </w:p>
    <w:p w:rsidR="008C37CA" w:rsidRPr="008C37CA" w:rsidRDefault="008C37CA" w:rsidP="008C37CA">
      <w:pPr>
        <w:jc w:val="center"/>
        <w:rPr>
          <w:b/>
        </w:rPr>
      </w:pPr>
      <w:r w:rsidRPr="008C37CA">
        <w:rPr>
          <w:b/>
        </w:rPr>
        <w:t>о муниципальном контроле в сфере благоустройства</w:t>
      </w:r>
    </w:p>
    <w:p w:rsidR="008C37CA" w:rsidRPr="008C37CA" w:rsidRDefault="008C37CA" w:rsidP="008C37CA">
      <w:pPr>
        <w:jc w:val="center"/>
      </w:pPr>
      <w:r w:rsidRPr="008C37CA">
        <w:rPr>
          <w:b/>
        </w:rPr>
        <w:t xml:space="preserve"> на территории Майского сельсовета Краснозерского района Новосибирской области</w:t>
      </w:r>
      <w:r w:rsidRPr="008C37CA">
        <w:t xml:space="preserve"> </w:t>
      </w:r>
    </w:p>
    <w:p w:rsidR="008C37CA" w:rsidRPr="008C37CA" w:rsidRDefault="008C37CA" w:rsidP="008C37CA">
      <w:pPr>
        <w:jc w:val="center"/>
        <w:rPr>
          <w:b/>
        </w:rPr>
      </w:pPr>
    </w:p>
    <w:p w:rsidR="008C37CA" w:rsidRPr="008C37CA" w:rsidRDefault="008C37CA" w:rsidP="008C37CA">
      <w:pPr>
        <w:jc w:val="center"/>
      </w:pPr>
      <w:r w:rsidRPr="008C37CA">
        <w:rPr>
          <w:b/>
        </w:rPr>
        <w:t>Общие положения</w:t>
      </w:r>
      <w:r w:rsidRPr="008C37CA">
        <w:t xml:space="preserve"> </w:t>
      </w:r>
    </w:p>
    <w:p w:rsidR="008C37CA" w:rsidRPr="008C37CA" w:rsidRDefault="008C37CA" w:rsidP="008C37CA">
      <w:pPr>
        <w:jc w:val="center"/>
      </w:pPr>
    </w:p>
    <w:p w:rsidR="008C37CA" w:rsidRPr="008C37CA" w:rsidRDefault="008C37CA" w:rsidP="008C37CA">
      <w:pPr>
        <w:ind w:firstLine="708"/>
        <w:jc w:val="both"/>
      </w:pPr>
      <w:r w:rsidRPr="008C37CA">
        <w:t xml:space="preserve">1. Настоящее Положение устанавливает порядок осуществления муниципального контроля в сфере благоустройства на территории Майского сельсовета Краснозерского района Новосибирской области (далее - муниципальный контроль). </w:t>
      </w:r>
    </w:p>
    <w:p w:rsidR="008C37CA" w:rsidRPr="008C37CA" w:rsidRDefault="008C37CA" w:rsidP="008C37CA">
      <w:pPr>
        <w:ind w:firstLine="708"/>
        <w:jc w:val="both"/>
      </w:pPr>
      <w:r w:rsidRPr="008C37CA">
        <w:t xml:space="preserve">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8C37CA" w:rsidRPr="008C37CA" w:rsidRDefault="008C37CA" w:rsidP="008C37CA">
      <w:pPr>
        <w:ind w:firstLine="708"/>
        <w:jc w:val="both"/>
      </w:pPr>
      <w:r w:rsidRPr="008C37CA">
        <w:t xml:space="preserve">2. Предметом муниципального контроля в сфере благоустройства является соблюдение юридическими лицами, индивидуальными предпринимателями, физическими лицами обязательных требований, содержащихся в Правилах благоустройства Майского сельсовета Краснозерского района Новосибирской области, за нарушение которых предусмотрена административная ответственность,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p>
    <w:p w:rsidR="008C37CA" w:rsidRPr="008C37CA" w:rsidRDefault="008C37CA" w:rsidP="008C37CA">
      <w:pPr>
        <w:ind w:firstLine="708"/>
        <w:jc w:val="both"/>
      </w:pPr>
      <w:r w:rsidRPr="008C37CA">
        <w:t xml:space="preserve">3. Муниципальный контроль осуществляется администрацией Майского сельсовета Краснозерского района Новосибирской области (далее – Администрация). </w:t>
      </w:r>
    </w:p>
    <w:p w:rsidR="008C37CA" w:rsidRPr="008C37CA" w:rsidRDefault="008C37CA" w:rsidP="008C37CA">
      <w:pPr>
        <w:ind w:firstLine="708"/>
        <w:jc w:val="both"/>
      </w:pPr>
      <w:r w:rsidRPr="008C37CA">
        <w:t>4. Должностным лицом, уполномоченным на принятие решений о проведении контрольных (надзорных) мероприятий, является глава Администрации.</w:t>
      </w:r>
    </w:p>
    <w:p w:rsidR="008C37CA" w:rsidRPr="008C37CA" w:rsidRDefault="008C37CA" w:rsidP="008C37CA">
      <w:pPr>
        <w:ind w:firstLine="708"/>
        <w:jc w:val="both"/>
      </w:pPr>
      <w:r w:rsidRPr="008C37CA">
        <w:t xml:space="preserve">Должностными лицами Администрации, уполномоченными осуществлять муниципальный контроль от имени Администрации (далее – инспектор), являются: </w:t>
      </w:r>
    </w:p>
    <w:p w:rsidR="008C37CA" w:rsidRPr="008C37CA" w:rsidRDefault="008C37CA" w:rsidP="008C37CA">
      <w:pPr>
        <w:ind w:firstLine="708"/>
        <w:jc w:val="both"/>
      </w:pPr>
      <w:r w:rsidRPr="008C37CA">
        <w:t xml:space="preserve">- специалист Администрации. </w:t>
      </w:r>
    </w:p>
    <w:p w:rsidR="008C37CA" w:rsidRPr="008C37CA" w:rsidRDefault="008C37CA" w:rsidP="008C37CA">
      <w:pPr>
        <w:ind w:firstLine="708"/>
        <w:jc w:val="both"/>
      </w:pPr>
      <w:r w:rsidRPr="008C37CA">
        <w:t xml:space="preserve">5. Инспектор,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8C37CA" w:rsidRPr="008C37CA" w:rsidRDefault="008C37CA" w:rsidP="008C37CA">
      <w:pPr>
        <w:ind w:firstLine="708"/>
        <w:jc w:val="both"/>
      </w:pPr>
      <w:r w:rsidRPr="008C37CA">
        <w:t xml:space="preserve">6.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w:t>
      </w:r>
      <w:r w:rsidRPr="008C37CA">
        <w:lastRenderedPageBreak/>
        <w:t xml:space="preserve">предпринимателей, организаций, в том числе коммерческих и некоммерческих организаций любых форм собственности и организационно правовых форм, органов государственной власти и органов местного самоуправления (далее – контролируемые лица). </w:t>
      </w:r>
    </w:p>
    <w:p w:rsidR="008C37CA" w:rsidRPr="008C37CA" w:rsidRDefault="008C37CA" w:rsidP="008C37CA">
      <w:pPr>
        <w:ind w:firstLine="708"/>
        <w:jc w:val="both"/>
      </w:pPr>
      <w:r w:rsidRPr="008C37CA">
        <w:t xml:space="preserve">7. Объектами муниципального контроля являются: </w:t>
      </w:r>
    </w:p>
    <w:p w:rsidR="008C37CA" w:rsidRPr="008C37CA" w:rsidRDefault="008C37CA" w:rsidP="008C37CA">
      <w:pPr>
        <w:ind w:firstLine="708"/>
        <w:jc w:val="both"/>
      </w:pPr>
      <w:r w:rsidRPr="008C37CA">
        <w:t xml:space="preserve">1) деятельность, действия (бездействие) контролируемых лиц, связанные с соблюдением правил благоустройства территории Майского сельсовета Краснозерского района Новосибирской области; </w:t>
      </w:r>
    </w:p>
    <w:p w:rsidR="008C37CA" w:rsidRPr="008C37CA" w:rsidRDefault="008C37CA" w:rsidP="008C37CA">
      <w:pPr>
        <w:ind w:firstLine="708"/>
        <w:jc w:val="both"/>
      </w:pPr>
      <w:r w:rsidRPr="008C37CA">
        <w:t xml:space="preserve">2) 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на законных основаниях и к которым правилами благоустройства предъявляются обязательные требования (далее - производственные объекты). </w:t>
      </w:r>
    </w:p>
    <w:p w:rsidR="008C37CA" w:rsidRPr="008C37CA" w:rsidRDefault="008C37CA" w:rsidP="008C37CA">
      <w:pPr>
        <w:ind w:firstLine="708"/>
        <w:jc w:val="both"/>
      </w:pPr>
      <w:r w:rsidRPr="008C37CA">
        <w:t xml:space="preserve">8.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22" w:history="1">
        <w:r w:rsidRPr="008C37CA">
          <w:rPr>
            <w:color w:val="0000FF"/>
            <w:u w:val="single"/>
          </w:rPr>
          <w:t>закона</w:t>
        </w:r>
      </w:hyperlink>
      <w:r w:rsidRPr="008C37CA">
        <w:t xml:space="preserve"> от 31.07.2020 № 248-ФЗ «О государственном контроле (надзоре) и муниципальном контроле в Российской Федерации». </w:t>
      </w:r>
    </w:p>
    <w:p w:rsidR="008C37CA" w:rsidRPr="008C37CA" w:rsidRDefault="008C37CA" w:rsidP="008C37CA">
      <w:pPr>
        <w:ind w:firstLine="708"/>
        <w:jc w:val="both"/>
      </w:pPr>
      <w:r w:rsidRPr="008C37CA">
        <w:t xml:space="preserve">9. Система оценки и управления рисками при осуществлении муниципального контроля в сфере благоустройства не применяется. </w:t>
      </w:r>
    </w:p>
    <w:p w:rsidR="008C37CA" w:rsidRPr="008C37CA" w:rsidRDefault="008C37CA" w:rsidP="008C37CA">
      <w:pPr>
        <w:ind w:firstLine="708"/>
        <w:jc w:val="both"/>
        <w:rPr>
          <w:rFonts w:eastAsiaTheme="minorEastAsia"/>
        </w:rPr>
      </w:pPr>
      <w:r w:rsidRPr="008C37CA">
        <w:rPr>
          <w:rFonts w:eastAsiaTheme="minorEastAsia"/>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8C37CA" w:rsidRPr="008C37CA" w:rsidRDefault="008C37CA" w:rsidP="008C37CA">
      <w:pPr>
        <w:ind w:firstLine="708"/>
        <w:jc w:val="both"/>
        <w:rPr>
          <w:rFonts w:eastAsiaTheme="minorEastAsia"/>
        </w:rPr>
      </w:pPr>
      <w:r w:rsidRPr="008C37CA">
        <w:rPr>
          <w:rFonts w:eastAsiaTheme="minorEastAsia"/>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8C37CA" w:rsidRPr="008C37CA" w:rsidRDefault="008C37CA" w:rsidP="008C37CA">
      <w:pPr>
        <w:ind w:firstLine="708"/>
        <w:jc w:val="both"/>
        <w:rPr>
          <w:rFonts w:eastAsiaTheme="minorEastAsia"/>
        </w:rPr>
      </w:pPr>
      <w:r w:rsidRPr="008C37CA">
        <w:rPr>
          <w:rFonts w:eastAsiaTheme="minorEastAsia"/>
        </w:rPr>
        <w:t xml:space="preserve">10.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8C37CA" w:rsidRPr="008C37CA" w:rsidRDefault="008C37CA" w:rsidP="008C37CA">
      <w:pPr>
        <w:ind w:firstLine="708"/>
        <w:jc w:val="both"/>
        <w:rPr>
          <w:rFonts w:eastAsiaTheme="minorEastAsia"/>
        </w:rPr>
      </w:pPr>
      <w:r w:rsidRPr="008C37CA">
        <w:rPr>
          <w:rFonts w:eastAsiaTheme="minorEastAsia"/>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по 31.12.2022.</w:t>
      </w:r>
    </w:p>
    <w:p w:rsidR="008C37CA" w:rsidRPr="008C37CA" w:rsidRDefault="008C37CA" w:rsidP="008C37CA">
      <w:pPr>
        <w:ind w:firstLine="708"/>
        <w:jc w:val="both"/>
        <w:rPr>
          <w:rFonts w:eastAsiaTheme="minorEastAsia"/>
        </w:rPr>
      </w:pPr>
      <w:r w:rsidRPr="008C37CA">
        <w:rPr>
          <w:rFonts w:eastAsiaTheme="minorEastAsia"/>
        </w:rPr>
        <w:t xml:space="preserve">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C37CA" w:rsidRPr="008C37CA" w:rsidRDefault="008C37CA" w:rsidP="008C37CA">
      <w:pPr>
        <w:spacing w:after="200"/>
        <w:ind w:firstLine="708"/>
        <w:jc w:val="both"/>
        <w:rPr>
          <w:rFonts w:eastAsiaTheme="minorEastAsia"/>
        </w:rPr>
      </w:pPr>
      <w:r w:rsidRPr="008C37CA">
        <w:rPr>
          <w:rFonts w:eastAsiaTheme="minorEastAsia"/>
        </w:rPr>
        <w:t>Устанавливаются следующие показатели результативности и эффективности деятельности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828"/>
        <w:gridCol w:w="1703"/>
        <w:gridCol w:w="3116"/>
      </w:tblGrid>
      <w:tr w:rsidR="008C37CA" w:rsidRPr="008C37CA" w:rsidTr="008C37CA">
        <w:tc>
          <w:tcPr>
            <w:tcW w:w="675" w:type="dxa"/>
          </w:tcPr>
          <w:p w:rsidR="008C37CA" w:rsidRPr="008C37CA" w:rsidRDefault="008C37CA" w:rsidP="008C37CA">
            <w:pPr>
              <w:spacing w:after="200" w:line="276" w:lineRule="auto"/>
              <w:jc w:val="both"/>
              <w:rPr>
                <w:rFonts w:eastAsiaTheme="minorEastAsia"/>
              </w:rPr>
            </w:pPr>
            <w:r w:rsidRPr="008C37CA">
              <w:rPr>
                <w:rFonts w:eastAsiaTheme="minorEastAsia"/>
              </w:rPr>
              <w:t>№</w:t>
            </w:r>
          </w:p>
        </w:tc>
        <w:tc>
          <w:tcPr>
            <w:tcW w:w="3828" w:type="dxa"/>
          </w:tcPr>
          <w:p w:rsidR="008C37CA" w:rsidRPr="008C37CA" w:rsidRDefault="008C37CA" w:rsidP="008C37CA">
            <w:pPr>
              <w:spacing w:after="200" w:line="276" w:lineRule="auto"/>
              <w:jc w:val="both"/>
              <w:rPr>
                <w:rFonts w:eastAsiaTheme="minorEastAsia"/>
              </w:rPr>
            </w:pPr>
            <w:r w:rsidRPr="008C37CA">
              <w:rPr>
                <w:rFonts w:eastAsiaTheme="minorEastAsia"/>
              </w:rPr>
              <w:t>Наименование показателя</w:t>
            </w:r>
          </w:p>
        </w:tc>
        <w:tc>
          <w:tcPr>
            <w:tcW w:w="1703" w:type="dxa"/>
          </w:tcPr>
          <w:p w:rsidR="008C37CA" w:rsidRPr="008C37CA" w:rsidRDefault="008C37CA" w:rsidP="008C37CA">
            <w:pPr>
              <w:spacing w:after="200" w:line="276" w:lineRule="auto"/>
              <w:jc w:val="both"/>
              <w:rPr>
                <w:rFonts w:eastAsiaTheme="minorEastAsia"/>
              </w:rPr>
            </w:pPr>
            <w:r w:rsidRPr="008C37CA">
              <w:rPr>
                <w:rFonts w:eastAsiaTheme="minorEastAsia"/>
              </w:rPr>
              <w:t>Целевое значение</w:t>
            </w:r>
          </w:p>
        </w:tc>
        <w:tc>
          <w:tcPr>
            <w:tcW w:w="3116" w:type="dxa"/>
          </w:tcPr>
          <w:p w:rsidR="008C37CA" w:rsidRPr="008C37CA" w:rsidRDefault="008C37CA" w:rsidP="008C37CA">
            <w:pPr>
              <w:spacing w:after="200" w:line="276" w:lineRule="auto"/>
              <w:jc w:val="both"/>
              <w:rPr>
                <w:rFonts w:eastAsiaTheme="minorEastAsia"/>
              </w:rPr>
            </w:pPr>
            <w:r w:rsidRPr="008C37CA">
              <w:rPr>
                <w:rFonts w:eastAsiaTheme="minorEastAsia"/>
              </w:rPr>
              <w:t>Формула для расчета</w:t>
            </w:r>
          </w:p>
        </w:tc>
      </w:tr>
      <w:tr w:rsidR="008C37CA" w:rsidRPr="008C37CA" w:rsidTr="008C37CA">
        <w:tc>
          <w:tcPr>
            <w:tcW w:w="9322" w:type="dxa"/>
            <w:gridSpan w:val="4"/>
          </w:tcPr>
          <w:p w:rsidR="008C37CA" w:rsidRPr="008C37CA" w:rsidRDefault="008C37CA" w:rsidP="008C37CA">
            <w:pPr>
              <w:spacing w:after="200" w:line="276" w:lineRule="auto"/>
              <w:jc w:val="both"/>
              <w:rPr>
                <w:rFonts w:eastAsiaTheme="minorEastAsia"/>
              </w:rPr>
            </w:pPr>
            <w:r w:rsidRPr="008C37CA">
              <w:rPr>
                <w:rFonts w:eastAsiaTheme="minorEastAsia"/>
              </w:rPr>
              <w:t>Ключевые показатели</w:t>
            </w:r>
          </w:p>
        </w:tc>
      </w:tr>
      <w:tr w:rsidR="008C37CA" w:rsidRPr="008C37CA" w:rsidTr="008C37CA">
        <w:tc>
          <w:tcPr>
            <w:tcW w:w="675" w:type="dxa"/>
          </w:tcPr>
          <w:p w:rsidR="008C37CA" w:rsidRPr="008C37CA" w:rsidRDefault="008C37CA" w:rsidP="008C37CA">
            <w:pPr>
              <w:spacing w:after="200" w:line="276" w:lineRule="auto"/>
              <w:jc w:val="both"/>
              <w:rPr>
                <w:rFonts w:eastAsiaTheme="minorEastAsia"/>
              </w:rPr>
            </w:pPr>
            <w:r w:rsidRPr="008C37CA">
              <w:rPr>
                <w:rFonts w:eastAsiaTheme="minorEastAsia"/>
              </w:rPr>
              <w:t>А</w:t>
            </w:r>
          </w:p>
        </w:tc>
        <w:tc>
          <w:tcPr>
            <w:tcW w:w="3828" w:type="dxa"/>
          </w:tcPr>
          <w:p w:rsidR="008C37CA" w:rsidRPr="008C37CA" w:rsidRDefault="008C37CA" w:rsidP="008C37CA">
            <w:pPr>
              <w:spacing w:after="200" w:line="276" w:lineRule="auto"/>
              <w:jc w:val="both"/>
              <w:rPr>
                <w:rFonts w:eastAsiaTheme="minorEastAsia"/>
              </w:rPr>
            </w:pPr>
            <w:r w:rsidRPr="008C37CA">
              <w:rPr>
                <w:rFonts w:eastAsiaTheme="minorEastAsia"/>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1703" w:type="dxa"/>
          </w:tcPr>
          <w:p w:rsidR="008C37CA" w:rsidRPr="008C37CA" w:rsidRDefault="008C37CA" w:rsidP="008C37CA">
            <w:pPr>
              <w:spacing w:after="200" w:line="276" w:lineRule="auto"/>
              <w:jc w:val="both"/>
              <w:rPr>
                <w:rFonts w:eastAsiaTheme="minorEastAsia"/>
              </w:rPr>
            </w:pPr>
            <w:r w:rsidRPr="008C37CA">
              <w:rPr>
                <w:rFonts w:eastAsiaTheme="minorEastAsia"/>
              </w:rPr>
              <w:t>Не более 50 тыс. руб.</w:t>
            </w:r>
          </w:p>
        </w:tc>
        <w:tc>
          <w:tcPr>
            <w:tcW w:w="3116" w:type="dxa"/>
          </w:tcPr>
          <w:p w:rsidR="008C37CA" w:rsidRPr="008C37CA" w:rsidRDefault="008C37CA" w:rsidP="008C37CA">
            <w:pPr>
              <w:spacing w:after="200" w:line="276" w:lineRule="auto"/>
              <w:jc w:val="both"/>
              <w:rPr>
                <w:rFonts w:eastAsiaTheme="minorEastAsia"/>
              </w:rPr>
            </w:pPr>
            <w:r w:rsidRPr="008C37CA">
              <w:rPr>
                <w:rFonts w:eastAsiaTheme="minorEastAsia"/>
              </w:rPr>
              <w:t>–</w:t>
            </w:r>
          </w:p>
        </w:tc>
      </w:tr>
      <w:tr w:rsidR="008C37CA" w:rsidRPr="008C37CA" w:rsidTr="008C37CA">
        <w:tc>
          <w:tcPr>
            <w:tcW w:w="9322" w:type="dxa"/>
            <w:gridSpan w:val="4"/>
          </w:tcPr>
          <w:p w:rsidR="008C37CA" w:rsidRPr="008C37CA" w:rsidRDefault="008C37CA" w:rsidP="008C37CA">
            <w:pPr>
              <w:spacing w:after="200" w:line="276" w:lineRule="auto"/>
              <w:jc w:val="both"/>
              <w:rPr>
                <w:rFonts w:eastAsiaTheme="minorEastAsia"/>
              </w:rPr>
            </w:pPr>
            <w:r w:rsidRPr="008C37CA">
              <w:rPr>
                <w:rFonts w:eastAsiaTheme="minorEastAsia"/>
              </w:rPr>
              <w:t>Индикативные показатели</w:t>
            </w:r>
          </w:p>
        </w:tc>
      </w:tr>
      <w:tr w:rsidR="008C37CA" w:rsidRPr="008C37CA" w:rsidTr="008C37CA">
        <w:tc>
          <w:tcPr>
            <w:tcW w:w="675" w:type="dxa"/>
          </w:tcPr>
          <w:p w:rsidR="008C37CA" w:rsidRPr="008C37CA" w:rsidRDefault="008C37CA" w:rsidP="008C37CA">
            <w:pPr>
              <w:spacing w:after="200" w:line="276" w:lineRule="auto"/>
              <w:jc w:val="both"/>
              <w:rPr>
                <w:rFonts w:eastAsiaTheme="minorEastAsia"/>
              </w:rPr>
            </w:pPr>
            <w:r w:rsidRPr="008C37CA">
              <w:rPr>
                <w:rFonts w:eastAsiaTheme="minorEastAsia"/>
              </w:rPr>
              <w:lastRenderedPageBreak/>
              <w:t>Б</w:t>
            </w:r>
          </w:p>
        </w:tc>
        <w:tc>
          <w:tcPr>
            <w:tcW w:w="3828" w:type="dxa"/>
          </w:tcPr>
          <w:p w:rsidR="008C37CA" w:rsidRPr="008C37CA" w:rsidRDefault="008C37CA" w:rsidP="008C37CA">
            <w:pPr>
              <w:spacing w:after="200" w:line="276" w:lineRule="auto"/>
              <w:jc w:val="both"/>
              <w:rPr>
                <w:rFonts w:eastAsiaTheme="minorEastAsia"/>
              </w:rPr>
            </w:pPr>
            <w:r w:rsidRPr="008C37CA">
              <w:rPr>
                <w:rFonts w:eastAsiaTheme="minorEastAsia"/>
              </w:rPr>
              <w:t>Эффективность деятельности Администрации</w:t>
            </w:r>
          </w:p>
        </w:tc>
        <w:tc>
          <w:tcPr>
            <w:tcW w:w="1703" w:type="dxa"/>
          </w:tcPr>
          <w:p w:rsidR="008C37CA" w:rsidRPr="008C37CA" w:rsidRDefault="008C37CA" w:rsidP="008C37CA">
            <w:pPr>
              <w:spacing w:after="200" w:line="276" w:lineRule="auto"/>
              <w:jc w:val="both"/>
              <w:rPr>
                <w:rFonts w:eastAsiaTheme="minorEastAsia"/>
              </w:rPr>
            </w:pPr>
            <w:r w:rsidRPr="008C37CA">
              <w:rPr>
                <w:rFonts w:eastAsiaTheme="minorEastAsia"/>
              </w:rPr>
              <w:t>Менее 0,05</w:t>
            </w:r>
          </w:p>
        </w:tc>
        <w:tc>
          <w:tcPr>
            <w:tcW w:w="3116" w:type="dxa"/>
          </w:tcPr>
          <w:p w:rsidR="008C37CA" w:rsidRPr="008C37CA" w:rsidRDefault="008C37CA" w:rsidP="008C37CA">
            <w:pPr>
              <w:spacing w:after="200" w:line="276" w:lineRule="auto"/>
              <w:jc w:val="both"/>
              <w:rPr>
                <w:rFonts w:eastAsiaTheme="minorEastAsia"/>
              </w:rPr>
            </w:pPr>
            <w:r w:rsidRPr="008C37CA">
              <w:rPr>
                <w:rFonts w:eastAsiaTheme="minorEastAsia"/>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8C37CA" w:rsidRPr="008C37CA" w:rsidTr="008C37CA">
        <w:tc>
          <w:tcPr>
            <w:tcW w:w="675" w:type="dxa"/>
          </w:tcPr>
          <w:p w:rsidR="008C37CA" w:rsidRPr="008C37CA" w:rsidRDefault="008C37CA" w:rsidP="008C37CA">
            <w:pPr>
              <w:spacing w:after="200" w:line="276" w:lineRule="auto"/>
              <w:jc w:val="both"/>
              <w:rPr>
                <w:rFonts w:eastAsiaTheme="minorEastAsia"/>
              </w:rPr>
            </w:pPr>
            <w:r w:rsidRPr="008C37CA">
              <w:rPr>
                <w:rFonts w:eastAsiaTheme="minorEastAsia"/>
              </w:rPr>
              <w:t>В1</w:t>
            </w:r>
          </w:p>
        </w:tc>
        <w:tc>
          <w:tcPr>
            <w:tcW w:w="3828" w:type="dxa"/>
          </w:tcPr>
          <w:p w:rsidR="008C37CA" w:rsidRPr="008C37CA" w:rsidRDefault="008C37CA" w:rsidP="008C37CA">
            <w:pPr>
              <w:spacing w:after="200" w:line="276" w:lineRule="auto"/>
              <w:jc w:val="both"/>
              <w:rPr>
                <w:rFonts w:eastAsiaTheme="minorEastAsia"/>
              </w:rPr>
            </w:pPr>
            <w:r w:rsidRPr="008C37CA">
              <w:rPr>
                <w:rFonts w:eastAsiaTheme="minorEastAsia"/>
              </w:rPr>
              <w:t>Количество поступивших в Администрацию заявлений о нарушении обязательных требований</w:t>
            </w:r>
          </w:p>
        </w:tc>
        <w:tc>
          <w:tcPr>
            <w:tcW w:w="1703" w:type="dxa"/>
          </w:tcPr>
          <w:p w:rsidR="008C37CA" w:rsidRPr="008C37CA" w:rsidRDefault="008C37CA" w:rsidP="008C37CA">
            <w:pPr>
              <w:spacing w:after="200" w:line="276" w:lineRule="auto"/>
              <w:jc w:val="both"/>
              <w:rPr>
                <w:rFonts w:eastAsiaTheme="minorEastAsia"/>
              </w:rPr>
            </w:pPr>
            <w:r w:rsidRPr="008C37CA">
              <w:rPr>
                <w:rFonts w:eastAsiaTheme="minorEastAsia"/>
              </w:rPr>
              <w:t>Не более 20</w:t>
            </w:r>
          </w:p>
        </w:tc>
        <w:tc>
          <w:tcPr>
            <w:tcW w:w="3116" w:type="dxa"/>
          </w:tcPr>
          <w:p w:rsidR="008C37CA" w:rsidRPr="008C37CA" w:rsidRDefault="008C37CA" w:rsidP="008C37CA">
            <w:pPr>
              <w:spacing w:after="200" w:line="276" w:lineRule="auto"/>
              <w:jc w:val="both"/>
              <w:rPr>
                <w:rFonts w:eastAsiaTheme="minorEastAsia"/>
              </w:rPr>
            </w:pPr>
            <w:r w:rsidRPr="008C37CA">
              <w:rPr>
                <w:rFonts w:eastAsiaTheme="minorEastAsia"/>
              </w:rPr>
              <w:t>–</w:t>
            </w:r>
          </w:p>
        </w:tc>
      </w:tr>
      <w:tr w:rsidR="008C37CA" w:rsidRPr="008C37CA" w:rsidTr="008C37CA">
        <w:tc>
          <w:tcPr>
            <w:tcW w:w="675" w:type="dxa"/>
          </w:tcPr>
          <w:p w:rsidR="008C37CA" w:rsidRPr="008C37CA" w:rsidRDefault="008C37CA" w:rsidP="008C37CA">
            <w:pPr>
              <w:spacing w:after="200" w:line="276" w:lineRule="auto"/>
              <w:jc w:val="both"/>
              <w:rPr>
                <w:rFonts w:eastAsiaTheme="minorEastAsia"/>
              </w:rPr>
            </w:pPr>
            <w:r w:rsidRPr="008C37CA">
              <w:rPr>
                <w:rFonts w:eastAsiaTheme="minorEastAsia"/>
              </w:rPr>
              <w:t>В2</w:t>
            </w:r>
          </w:p>
        </w:tc>
        <w:tc>
          <w:tcPr>
            <w:tcW w:w="3828" w:type="dxa"/>
          </w:tcPr>
          <w:p w:rsidR="008C37CA" w:rsidRPr="008C37CA" w:rsidRDefault="008C37CA" w:rsidP="008C37CA">
            <w:pPr>
              <w:spacing w:after="200" w:line="276" w:lineRule="auto"/>
              <w:jc w:val="both"/>
              <w:rPr>
                <w:rFonts w:eastAsiaTheme="minorEastAsia"/>
              </w:rPr>
            </w:pPr>
            <w:r w:rsidRPr="008C37CA">
              <w:rPr>
                <w:rFonts w:eastAsiaTheme="minorEastAsia"/>
              </w:rPr>
              <w:t>Сумма возмещенного материального ущерба, причиненного субъектами хозяйственной деятельности</w:t>
            </w:r>
          </w:p>
        </w:tc>
        <w:tc>
          <w:tcPr>
            <w:tcW w:w="1703" w:type="dxa"/>
          </w:tcPr>
          <w:p w:rsidR="008C37CA" w:rsidRPr="008C37CA" w:rsidRDefault="008C37CA" w:rsidP="008C37CA">
            <w:pPr>
              <w:spacing w:after="200" w:line="276" w:lineRule="auto"/>
              <w:jc w:val="both"/>
              <w:rPr>
                <w:rFonts w:eastAsiaTheme="minorEastAsia"/>
              </w:rPr>
            </w:pPr>
            <w:r w:rsidRPr="008C37CA">
              <w:rPr>
                <w:rFonts w:eastAsiaTheme="minorEastAsia"/>
              </w:rPr>
              <w:t>Не менее 1000 руб.</w:t>
            </w:r>
          </w:p>
        </w:tc>
        <w:tc>
          <w:tcPr>
            <w:tcW w:w="3116" w:type="dxa"/>
          </w:tcPr>
          <w:p w:rsidR="008C37CA" w:rsidRPr="008C37CA" w:rsidRDefault="008C37CA" w:rsidP="008C37CA">
            <w:pPr>
              <w:spacing w:after="200" w:line="276" w:lineRule="auto"/>
              <w:jc w:val="both"/>
              <w:rPr>
                <w:rFonts w:eastAsiaTheme="minorEastAsia"/>
              </w:rPr>
            </w:pPr>
            <w:r w:rsidRPr="008C37CA">
              <w:rPr>
                <w:rFonts w:eastAsiaTheme="minorEastAsia"/>
              </w:rPr>
              <w:t>–</w:t>
            </w:r>
          </w:p>
        </w:tc>
      </w:tr>
    </w:tbl>
    <w:p w:rsidR="008C37CA" w:rsidRPr="008C37CA" w:rsidRDefault="008C37CA" w:rsidP="008C37CA">
      <w:pPr>
        <w:spacing w:before="100" w:beforeAutospacing="1" w:after="100" w:afterAutospacing="1"/>
        <w:jc w:val="center"/>
        <w:rPr>
          <w:b/>
        </w:rPr>
      </w:pPr>
      <w:r w:rsidRPr="008C37CA">
        <w:rPr>
          <w:b/>
        </w:rPr>
        <w:t>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8C37CA" w:rsidRPr="008C37CA" w:rsidRDefault="008C37CA" w:rsidP="008C37CA">
      <w:pPr>
        <w:ind w:firstLine="708"/>
        <w:jc w:val="both"/>
      </w:pPr>
      <w:r w:rsidRPr="008C37CA">
        <w:t xml:space="preserve">12.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направлены на снижение риска причинения вреда (ущерба), а также являются приоритетными по отношению к проведению контрольных (надзорных) мероприятий. </w:t>
      </w:r>
    </w:p>
    <w:p w:rsidR="008C37CA" w:rsidRPr="008C37CA" w:rsidRDefault="008C37CA" w:rsidP="008C37CA">
      <w:pPr>
        <w:ind w:firstLine="708"/>
        <w:jc w:val="both"/>
      </w:pPr>
      <w:r w:rsidRPr="008C37CA">
        <w:t xml:space="preserve">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 </w:t>
      </w:r>
    </w:p>
    <w:p w:rsidR="008C37CA" w:rsidRPr="008C37CA" w:rsidRDefault="008C37CA" w:rsidP="008C37CA">
      <w:pPr>
        <w:ind w:firstLine="708"/>
        <w:jc w:val="both"/>
      </w:pPr>
      <w:r w:rsidRPr="008C37CA">
        <w:t xml:space="preserve">14. При осуществлении муниципального контроля могут проводиться следующие виды профилактических мероприятий: </w:t>
      </w:r>
    </w:p>
    <w:p w:rsidR="008C37CA" w:rsidRPr="008C37CA" w:rsidRDefault="008C37CA" w:rsidP="008C37CA">
      <w:pPr>
        <w:ind w:firstLine="708"/>
        <w:jc w:val="both"/>
      </w:pPr>
      <w:r w:rsidRPr="008C37CA">
        <w:t xml:space="preserve">1) информирование –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Сведения, размещенные на официальном сайте, поддерживаются в актуальном состоянии. </w:t>
      </w:r>
    </w:p>
    <w:p w:rsidR="008C37CA" w:rsidRPr="008C37CA" w:rsidRDefault="008C37CA" w:rsidP="008C37CA">
      <w:pPr>
        <w:ind w:firstLine="708"/>
        <w:jc w:val="both"/>
      </w:pPr>
      <w:r w:rsidRPr="008C37CA">
        <w:t xml:space="preserve">2) консультирование контролируемых лиц и их представителей -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8C37CA" w:rsidRPr="008C37CA" w:rsidRDefault="008C37CA" w:rsidP="008C37CA">
      <w:pPr>
        <w:ind w:firstLine="708"/>
        <w:jc w:val="both"/>
      </w:pPr>
      <w:r w:rsidRPr="008C37CA">
        <w:t xml:space="preserve">Консультирование осуществляется без взимания платы. </w:t>
      </w:r>
    </w:p>
    <w:p w:rsidR="008C37CA" w:rsidRPr="008C37CA" w:rsidRDefault="008C37CA" w:rsidP="008C37CA">
      <w:pPr>
        <w:ind w:firstLine="708"/>
        <w:jc w:val="both"/>
      </w:pPr>
      <w:r w:rsidRPr="008C37CA">
        <w:t xml:space="preserve">Консультирование может осуществляться инспектором по телефону,  на личном приеме, либо в ходе проведения профилактических мероприятий, контрольных (надзорных) мероприятий. </w:t>
      </w:r>
    </w:p>
    <w:p w:rsidR="008C37CA" w:rsidRPr="008C37CA" w:rsidRDefault="008C37CA" w:rsidP="008C37CA">
      <w:pPr>
        <w:ind w:firstLine="708"/>
        <w:jc w:val="both"/>
      </w:pPr>
      <w:r w:rsidRPr="008C37CA">
        <w:t xml:space="preserve">Личный прием граждан проводится: </w:t>
      </w:r>
    </w:p>
    <w:p w:rsidR="008C37CA" w:rsidRPr="008C37CA" w:rsidRDefault="008C37CA" w:rsidP="008C37CA">
      <w:pPr>
        <w:ind w:firstLine="708"/>
        <w:jc w:val="both"/>
      </w:pPr>
      <w:r w:rsidRPr="008C37CA">
        <w:t xml:space="preserve">- главой  Администрации; </w:t>
      </w:r>
    </w:p>
    <w:p w:rsidR="008C37CA" w:rsidRPr="008C37CA" w:rsidRDefault="008C37CA" w:rsidP="008C37CA">
      <w:pPr>
        <w:ind w:firstLine="708"/>
        <w:jc w:val="both"/>
      </w:pPr>
      <w:r w:rsidRPr="008C37CA">
        <w:t xml:space="preserve">Консультирование осуществляется по следующим вопросам: </w:t>
      </w:r>
    </w:p>
    <w:p w:rsidR="008C37CA" w:rsidRPr="008C37CA" w:rsidRDefault="008C37CA" w:rsidP="008C37CA">
      <w:pPr>
        <w:ind w:firstLine="708"/>
        <w:jc w:val="both"/>
      </w:pPr>
      <w:r w:rsidRPr="008C37CA">
        <w:lastRenderedPageBreak/>
        <w:t xml:space="preserve">а) организация и осуществление муниципального контроля; </w:t>
      </w:r>
    </w:p>
    <w:p w:rsidR="008C37CA" w:rsidRPr="008C37CA" w:rsidRDefault="008C37CA" w:rsidP="008C37CA">
      <w:pPr>
        <w:ind w:firstLine="708"/>
        <w:jc w:val="both"/>
      </w:pPr>
      <w:r w:rsidRPr="008C37CA">
        <w:t xml:space="preserve">б) порядок осуществления профилактических, контрольных (надзорных) мероприятий, установленных настоящим положением. </w:t>
      </w:r>
    </w:p>
    <w:p w:rsidR="008C37CA" w:rsidRPr="008C37CA" w:rsidRDefault="008C37CA" w:rsidP="008C37CA">
      <w:pPr>
        <w:ind w:firstLine="708"/>
        <w:jc w:val="both"/>
      </w:pPr>
      <w:r w:rsidRPr="008C37CA">
        <w:t xml:space="preserve">Консультирование в письменной форме осуществляется инспектором в следующих случаях: </w:t>
      </w:r>
    </w:p>
    <w:p w:rsidR="008C37CA" w:rsidRPr="008C37CA" w:rsidRDefault="008C37CA" w:rsidP="008C37CA">
      <w:pPr>
        <w:ind w:firstLine="708"/>
        <w:jc w:val="both"/>
      </w:pPr>
      <w:r w:rsidRPr="008C37CA">
        <w:t xml:space="preserve">а) контролируемым лицом представлен письменный запрос о предоставлении письменного ответа по вопросам консультирования; </w:t>
      </w:r>
    </w:p>
    <w:p w:rsidR="008C37CA" w:rsidRPr="008C37CA" w:rsidRDefault="008C37CA" w:rsidP="008C37CA">
      <w:pPr>
        <w:ind w:firstLine="708"/>
        <w:jc w:val="both"/>
      </w:pPr>
      <w:r w:rsidRPr="008C37CA">
        <w:t xml:space="preserve">б) за время консультирования предоставить ответ на поставленные вопросы невозможно; </w:t>
      </w:r>
    </w:p>
    <w:p w:rsidR="008C37CA" w:rsidRPr="008C37CA" w:rsidRDefault="008C37CA" w:rsidP="008C37CA">
      <w:pPr>
        <w:ind w:firstLine="708"/>
        <w:jc w:val="both"/>
      </w:pPr>
      <w:r w:rsidRPr="008C37CA">
        <w:t xml:space="preserve">в) ответ на поставленные вопросы требует дополнительного запроса сведений от органов власти или иных лиц. </w:t>
      </w:r>
    </w:p>
    <w:p w:rsidR="008C37CA" w:rsidRPr="008C37CA" w:rsidRDefault="008C37CA" w:rsidP="008C37CA">
      <w:pPr>
        <w:ind w:firstLine="708"/>
        <w:jc w:val="both"/>
      </w:pPr>
      <w:r w:rsidRPr="008C37CA">
        <w:t xml:space="preserve">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 </w:t>
      </w:r>
    </w:p>
    <w:p w:rsidR="008C37CA" w:rsidRPr="008C37CA" w:rsidRDefault="008C37CA" w:rsidP="008C37CA">
      <w:pPr>
        <w:ind w:firstLine="708"/>
        <w:jc w:val="both"/>
      </w:pPr>
      <w:r w:rsidRPr="008C37CA">
        <w:t xml:space="preserve">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p>
    <w:p w:rsidR="008C37CA" w:rsidRPr="008C37CA" w:rsidRDefault="008C37CA" w:rsidP="008C37CA">
      <w:pPr>
        <w:ind w:firstLine="708"/>
        <w:jc w:val="both"/>
      </w:pPr>
      <w:r w:rsidRPr="008C37CA">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8C37CA" w:rsidRPr="008C37CA" w:rsidRDefault="008C37CA" w:rsidP="008C37CA">
      <w:pPr>
        <w:ind w:firstLine="708"/>
        <w:jc w:val="both"/>
      </w:pPr>
      <w:r w:rsidRPr="008C37CA">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8C37CA" w:rsidRPr="008C37CA" w:rsidRDefault="008C37CA" w:rsidP="008C37CA">
      <w:pPr>
        <w:ind w:firstLine="708"/>
        <w:jc w:val="both"/>
      </w:pPr>
      <w:r w:rsidRPr="008C37CA">
        <w:t xml:space="preserve">3) объявление предостережения о недопустимости нарушения обязательных требований –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8C37CA" w:rsidRPr="008C37CA" w:rsidRDefault="008C37CA" w:rsidP="008C37CA">
      <w:pPr>
        <w:ind w:firstLine="708"/>
        <w:jc w:val="both"/>
      </w:pPr>
      <w:r w:rsidRPr="008C37CA">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нормативно-правовой акт, информацию о том, какие конкретно действия (бездействие) контролируемого лица могут привести (либо приводят) к нарушению обязательных требований, а также содержать предложение о принятии мер по обеспечению соблюдения данных требований. Предостережение не может содержать требования предоставления контролируемым лицом сведений и документов. </w:t>
      </w:r>
    </w:p>
    <w:p w:rsidR="008C37CA" w:rsidRPr="008C37CA" w:rsidRDefault="008C37CA" w:rsidP="008C37CA">
      <w:pPr>
        <w:ind w:firstLine="708"/>
        <w:jc w:val="both"/>
      </w:pPr>
      <w:r w:rsidRPr="008C37CA">
        <w:t xml:space="preserve">Форма предостережения о недопустимости нарушения обязательных требований утверждается Администрацией. </w:t>
      </w:r>
    </w:p>
    <w:p w:rsidR="008C37CA" w:rsidRPr="008C37CA" w:rsidRDefault="008C37CA" w:rsidP="008C37CA">
      <w:pPr>
        <w:jc w:val="center"/>
        <w:rPr>
          <w:b/>
        </w:rPr>
      </w:pPr>
    </w:p>
    <w:p w:rsidR="008C37CA" w:rsidRPr="008C37CA" w:rsidRDefault="008C37CA" w:rsidP="008C37CA">
      <w:pPr>
        <w:jc w:val="center"/>
        <w:rPr>
          <w:b/>
        </w:rPr>
      </w:pPr>
      <w:r w:rsidRPr="008C37CA">
        <w:rPr>
          <w:b/>
        </w:rPr>
        <w:t>Порядок организации муниципального контроля</w:t>
      </w:r>
    </w:p>
    <w:p w:rsidR="008C37CA" w:rsidRPr="008C37CA" w:rsidRDefault="008C37CA" w:rsidP="008C37CA">
      <w:pPr>
        <w:jc w:val="center"/>
      </w:pPr>
      <w:r w:rsidRPr="008C37CA">
        <w:rPr>
          <w:b/>
        </w:rPr>
        <w:t>в сфере благоустройства</w:t>
      </w:r>
    </w:p>
    <w:p w:rsidR="008C37CA" w:rsidRPr="008C37CA" w:rsidRDefault="008C37CA" w:rsidP="008C37CA">
      <w:pPr>
        <w:ind w:firstLine="708"/>
        <w:jc w:val="both"/>
      </w:pPr>
      <w:r w:rsidRPr="008C37CA">
        <w:t xml:space="preserve">15. В рамках осуществления муниципального контроля в сфере благоустройства во взаимодействии с контролируемым лицом проводятся следующие контрольные (надзорные) мероприятия: </w:t>
      </w:r>
    </w:p>
    <w:p w:rsidR="008C37CA" w:rsidRPr="008C37CA" w:rsidRDefault="008C37CA" w:rsidP="008C37CA">
      <w:pPr>
        <w:ind w:firstLine="708"/>
        <w:jc w:val="both"/>
      </w:pPr>
      <w:r w:rsidRPr="008C37CA">
        <w:t xml:space="preserve">- выездная проверка; </w:t>
      </w:r>
    </w:p>
    <w:p w:rsidR="008C37CA" w:rsidRPr="008C37CA" w:rsidRDefault="008C37CA" w:rsidP="008C37CA">
      <w:pPr>
        <w:ind w:firstLine="708"/>
        <w:jc w:val="both"/>
      </w:pPr>
      <w:r w:rsidRPr="008C37CA">
        <w:t xml:space="preserve">Без взаимодействия с контролируемым лицом проводятся следующие контрольные (надзорные) мероприятия: </w:t>
      </w:r>
    </w:p>
    <w:p w:rsidR="008C37CA" w:rsidRPr="008C37CA" w:rsidRDefault="008C37CA" w:rsidP="008C37CA">
      <w:pPr>
        <w:ind w:firstLine="708"/>
        <w:jc w:val="both"/>
      </w:pPr>
      <w:r w:rsidRPr="008C37CA">
        <w:t xml:space="preserve">- наблюдение за соблюдением обязательных требований (мониторинг безопасности); </w:t>
      </w:r>
    </w:p>
    <w:p w:rsidR="008C37CA" w:rsidRPr="008C37CA" w:rsidRDefault="008C37CA" w:rsidP="008C37CA">
      <w:pPr>
        <w:ind w:firstLine="708"/>
        <w:jc w:val="both"/>
      </w:pPr>
      <w:r w:rsidRPr="008C37CA">
        <w:t xml:space="preserve">- выездное обследование. </w:t>
      </w:r>
    </w:p>
    <w:p w:rsidR="008C37CA" w:rsidRPr="008C37CA" w:rsidRDefault="008C37CA" w:rsidP="008C37CA">
      <w:pPr>
        <w:ind w:firstLine="708"/>
        <w:jc w:val="both"/>
      </w:pPr>
      <w:r w:rsidRPr="008C37CA">
        <w:t xml:space="preserve">16. Контрольные (надзорные) мероприятия, за исключением контрольных (надзорных) мероприятий без взаимодействия, могут проводиться на внеплановой основе. Плановые контрольные (надзорные) мероприятия при осуществлении муниципального контроля в сфере благоустройства не проводятся. </w:t>
      </w:r>
    </w:p>
    <w:p w:rsidR="008C37CA" w:rsidRPr="008C37CA" w:rsidRDefault="008C37CA" w:rsidP="008C37CA">
      <w:pPr>
        <w:ind w:firstLine="708"/>
        <w:jc w:val="both"/>
      </w:pPr>
      <w:r w:rsidRPr="008C37CA">
        <w:lastRenderedPageBreak/>
        <w:t xml:space="preserve">17. Внеплановые контрольные (надзорные) мероприятия проводятся при наличии оснований, предусмотренных </w:t>
      </w:r>
      <w:hyperlink r:id="rId23" w:history="1">
        <w:r w:rsidRPr="008C37CA">
          <w:rPr>
            <w:color w:val="0000FF"/>
            <w:u w:val="single"/>
          </w:rPr>
          <w:t>пунктами 1</w:t>
        </w:r>
      </w:hyperlink>
      <w:r w:rsidRPr="008C37CA">
        <w:t xml:space="preserve">, </w:t>
      </w:r>
      <w:hyperlink r:id="rId24" w:history="1">
        <w:r w:rsidRPr="008C37CA">
          <w:rPr>
            <w:color w:val="0000FF"/>
            <w:u w:val="single"/>
          </w:rPr>
          <w:t>3</w:t>
        </w:r>
      </w:hyperlink>
      <w:r w:rsidRPr="008C37CA">
        <w:t xml:space="preserve">, </w:t>
      </w:r>
      <w:hyperlink r:id="rId25" w:history="1">
        <w:r w:rsidRPr="008C37CA">
          <w:rPr>
            <w:color w:val="0000FF"/>
            <w:u w:val="single"/>
          </w:rPr>
          <w:t>4</w:t>
        </w:r>
      </w:hyperlink>
      <w:r w:rsidRPr="008C37CA">
        <w:t xml:space="preserve">, </w:t>
      </w:r>
      <w:hyperlink r:id="rId26" w:history="1">
        <w:r w:rsidRPr="008C37CA">
          <w:rPr>
            <w:color w:val="0000FF"/>
            <w:u w:val="single"/>
          </w:rPr>
          <w:t>5 части 1 статьи 57</w:t>
        </w:r>
      </w:hyperlink>
      <w:r w:rsidRPr="008C37CA">
        <w:t xml:space="preserve"> Федерального закона от 31.07.2020 № 248-ФЗ «О государственном контроле (надзоре) и муниципальном контроле в Российской Федерации». </w:t>
      </w:r>
    </w:p>
    <w:p w:rsidR="008C37CA" w:rsidRPr="008C37CA" w:rsidRDefault="008C37CA" w:rsidP="008C37CA">
      <w:pPr>
        <w:ind w:firstLine="708"/>
        <w:jc w:val="both"/>
      </w:pPr>
      <w:r w:rsidRPr="008C37CA">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C37CA" w:rsidRPr="008C37CA" w:rsidRDefault="008C37CA" w:rsidP="008C37CA">
      <w:pPr>
        <w:spacing w:before="100" w:beforeAutospacing="1" w:after="100" w:afterAutospacing="1"/>
        <w:jc w:val="center"/>
        <w:rPr>
          <w:b/>
        </w:rPr>
      </w:pPr>
      <w:r w:rsidRPr="008C37CA">
        <w:rPr>
          <w:b/>
        </w:rPr>
        <w:t>Контрольные (надзорные) мероприятия</w:t>
      </w:r>
    </w:p>
    <w:p w:rsidR="008C37CA" w:rsidRPr="008C37CA" w:rsidRDefault="008C37CA" w:rsidP="008C37CA">
      <w:pPr>
        <w:ind w:firstLine="708"/>
        <w:jc w:val="both"/>
      </w:pPr>
      <w:r w:rsidRPr="008C37CA">
        <w:t xml:space="preserve">18.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8C37CA" w:rsidRPr="008C37CA" w:rsidRDefault="008C37CA" w:rsidP="008C37CA">
      <w:pPr>
        <w:ind w:firstLine="708"/>
        <w:jc w:val="both"/>
      </w:pPr>
      <w:r w:rsidRPr="008C37CA">
        <w:t xml:space="preserve">В ходе выездной проверки могут совершаться следующие контрольные (надзорные) действия: </w:t>
      </w:r>
    </w:p>
    <w:p w:rsidR="008C37CA" w:rsidRPr="008C37CA" w:rsidRDefault="008C37CA" w:rsidP="008C37CA">
      <w:pPr>
        <w:ind w:firstLine="708"/>
        <w:jc w:val="both"/>
      </w:pPr>
      <w:r w:rsidRPr="008C37CA">
        <w:t xml:space="preserve">1)    осмотр; </w:t>
      </w:r>
    </w:p>
    <w:p w:rsidR="008C37CA" w:rsidRPr="008C37CA" w:rsidRDefault="008C37CA" w:rsidP="008C37CA">
      <w:pPr>
        <w:ind w:firstLine="708"/>
        <w:jc w:val="both"/>
      </w:pPr>
      <w:r w:rsidRPr="008C37CA">
        <w:t xml:space="preserve">2)    опрос; </w:t>
      </w:r>
    </w:p>
    <w:p w:rsidR="008C37CA" w:rsidRPr="008C37CA" w:rsidRDefault="008C37CA" w:rsidP="008C37CA">
      <w:pPr>
        <w:ind w:firstLine="708"/>
        <w:jc w:val="both"/>
      </w:pPr>
      <w:r w:rsidRPr="008C37CA">
        <w:t xml:space="preserve">3)    получение письменных объяснений; </w:t>
      </w:r>
    </w:p>
    <w:p w:rsidR="008C37CA" w:rsidRPr="008C37CA" w:rsidRDefault="008C37CA" w:rsidP="008C37CA">
      <w:pPr>
        <w:ind w:firstLine="708"/>
        <w:jc w:val="both"/>
      </w:pPr>
      <w:r w:rsidRPr="008C37CA">
        <w:t xml:space="preserve">4)    инструментальное обследование; </w:t>
      </w:r>
    </w:p>
    <w:p w:rsidR="008C37CA" w:rsidRPr="008C37CA" w:rsidRDefault="008C37CA" w:rsidP="008C37CA">
      <w:pPr>
        <w:ind w:firstLine="708"/>
        <w:jc w:val="both"/>
      </w:pPr>
      <w:r w:rsidRPr="008C37CA">
        <w:t xml:space="preserve">5)    истребование документов, </w:t>
      </w:r>
    </w:p>
    <w:p w:rsidR="008C37CA" w:rsidRPr="008C37CA" w:rsidRDefault="008C37CA" w:rsidP="008C37CA">
      <w:pPr>
        <w:ind w:firstLine="708"/>
        <w:jc w:val="both"/>
      </w:pPr>
      <w:r w:rsidRPr="008C37CA">
        <w:t xml:space="preserve">Основания и сроки проведения внеплановой выездной проверки, порядок согласования выездной проверки, порядок уведомления контролируемого лица, о проведении выездной проверки, сроки проведения выездной проверки устанавливаются в соответствии с положениями, установленными федеральным законом, № 248-ФЗ). </w:t>
      </w:r>
    </w:p>
    <w:p w:rsidR="008C37CA" w:rsidRPr="008C37CA" w:rsidRDefault="008C37CA" w:rsidP="008C37CA">
      <w:pPr>
        <w:ind w:firstLine="708"/>
        <w:jc w:val="both"/>
      </w:pPr>
      <w:r w:rsidRPr="008C37CA">
        <w:t xml:space="preserve">19.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8C37CA" w:rsidRPr="008C37CA" w:rsidRDefault="008C37CA" w:rsidP="008C37CA">
      <w:pPr>
        <w:ind w:firstLine="708"/>
        <w:jc w:val="both"/>
      </w:pPr>
      <w:r w:rsidRPr="008C37CA">
        <w:t xml:space="preserve">При наблюдении за соблюдением обязательных требований (мониторинг безопасности) на контролируемых лиц не могут возлагаться обязанности, не установленные обязательными требованиями. </w:t>
      </w:r>
    </w:p>
    <w:p w:rsidR="008C37CA" w:rsidRPr="008C37CA" w:rsidRDefault="008C37CA" w:rsidP="008C37CA">
      <w:pPr>
        <w:ind w:firstLine="708"/>
        <w:jc w:val="both"/>
      </w:pPr>
      <w:r w:rsidRPr="008C37CA">
        <w:t xml:space="preserve">Выявленные в ходе наблюдения за соблюдением обязательных требований (мониторинга безопасности) сведения о причинении вреда (ущерба) охраняемым законом ценностям направляются главе Администрации для принятия решения в соответствии с положениями Федерального </w:t>
      </w:r>
      <w:hyperlink r:id="rId27" w:history="1">
        <w:r w:rsidRPr="008C37CA">
          <w:rPr>
            <w:u w:val="single"/>
          </w:rPr>
          <w:t>закона</w:t>
        </w:r>
      </w:hyperlink>
      <w:r w:rsidRPr="008C37CA">
        <w:t xml:space="preserve"> от 31.07.2020 № 248-ФЗ «О государственном контроле (надзоре) и муниципальном контроле в Российской Федерации». </w:t>
      </w:r>
    </w:p>
    <w:p w:rsidR="008C37CA" w:rsidRPr="008C37CA" w:rsidRDefault="008C37CA" w:rsidP="008C37CA">
      <w:pPr>
        <w:ind w:firstLine="708"/>
        <w:jc w:val="both"/>
      </w:pPr>
      <w:r w:rsidRPr="008C37CA">
        <w:t xml:space="preserve">20. Выездное обследование проводится в целях визуальной оценки соблюдения контролируемым лицом обязательных требований, по месту нахождения (осуществления деятельности) организации, месту осуществления деятельности гражданина, месту нахождения объекта контроля. </w:t>
      </w:r>
    </w:p>
    <w:p w:rsidR="008C37CA" w:rsidRPr="008C37CA" w:rsidRDefault="008C37CA" w:rsidP="008C37CA">
      <w:pPr>
        <w:ind w:firstLine="708"/>
        <w:jc w:val="both"/>
      </w:pPr>
      <w:r w:rsidRPr="008C37CA">
        <w:t xml:space="preserve">Выездное обследование проводится без уведомления контролируемого лица. В ходе обследования инспектор может осуществлять осмотр общедоступных (открытых для посещения неограниченным кругом лиц) производственных объектов. </w:t>
      </w:r>
    </w:p>
    <w:p w:rsidR="008C37CA" w:rsidRPr="008C37CA" w:rsidRDefault="008C37CA" w:rsidP="008C37CA">
      <w:pPr>
        <w:ind w:firstLine="708"/>
        <w:jc w:val="both"/>
      </w:pPr>
      <w:r w:rsidRPr="008C37CA">
        <w:t xml:space="preserve">Срок проведения выездного обследования не может превышать один рабочий день. </w:t>
      </w:r>
    </w:p>
    <w:p w:rsidR="008C37CA" w:rsidRPr="008C37CA" w:rsidRDefault="008C37CA" w:rsidP="008C37CA">
      <w:pPr>
        <w:ind w:firstLine="708"/>
        <w:jc w:val="both"/>
      </w:pPr>
      <w:r w:rsidRPr="008C37CA">
        <w:t xml:space="preserve">По результатам проведения выездного обследования принимается решение в соответствии с положениями Федерального </w:t>
      </w:r>
      <w:hyperlink r:id="rId28" w:history="1">
        <w:r w:rsidRPr="008C37CA">
          <w:rPr>
            <w:color w:val="0000FF"/>
            <w:u w:val="single"/>
          </w:rPr>
          <w:t>закона</w:t>
        </w:r>
      </w:hyperlink>
      <w:r w:rsidRPr="008C37CA">
        <w:t xml:space="preserve"> от 31.07.2020 № 248-ФЗ «О государственном контроле (надзоре) и муниципальном контроле в Российской Федерации». </w:t>
      </w:r>
    </w:p>
    <w:p w:rsidR="008C37CA" w:rsidRPr="008C37CA" w:rsidRDefault="008C37CA" w:rsidP="008C37CA">
      <w:pPr>
        <w:ind w:firstLine="708"/>
        <w:jc w:val="both"/>
      </w:pPr>
      <w:r w:rsidRPr="008C37CA">
        <w:t xml:space="preserve">21. Контрольные (надзорные) мероприятия, за исключением контрольных (надзорных) мероприятий без взаимодействия, проводятся путем совершения инспектором,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 </w:t>
      </w:r>
    </w:p>
    <w:p w:rsidR="008C37CA" w:rsidRPr="008C37CA" w:rsidRDefault="008C37CA" w:rsidP="008C37CA">
      <w:pPr>
        <w:ind w:firstLine="708"/>
        <w:jc w:val="both"/>
      </w:pPr>
      <w:r w:rsidRPr="008C37CA">
        <w:lastRenderedPageBreak/>
        <w:t xml:space="preserve">22.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8C37CA" w:rsidRPr="008C37CA" w:rsidRDefault="008C37CA" w:rsidP="008C37CA">
      <w:pPr>
        <w:ind w:firstLine="708"/>
        <w:jc w:val="both"/>
      </w:pPr>
      <w:r w:rsidRPr="008C37CA">
        <w:t xml:space="preserve">1) нахождение на стационарном лечении в медицинском учреждении; </w:t>
      </w:r>
    </w:p>
    <w:p w:rsidR="008C37CA" w:rsidRPr="008C37CA" w:rsidRDefault="008C37CA" w:rsidP="008C37CA">
      <w:pPr>
        <w:ind w:firstLine="708"/>
        <w:jc w:val="both"/>
      </w:pPr>
      <w:r w:rsidRPr="008C37CA">
        <w:t xml:space="preserve">2) нахождение за пределами Российской Федерации; </w:t>
      </w:r>
    </w:p>
    <w:p w:rsidR="008C37CA" w:rsidRPr="008C37CA" w:rsidRDefault="008C37CA" w:rsidP="008C37CA">
      <w:pPr>
        <w:ind w:firstLine="708"/>
        <w:jc w:val="both"/>
      </w:pPr>
      <w:r w:rsidRPr="008C37CA">
        <w:t xml:space="preserve">3) административный арест; </w:t>
      </w:r>
    </w:p>
    <w:p w:rsidR="008C37CA" w:rsidRPr="008C37CA" w:rsidRDefault="008C37CA" w:rsidP="008C37CA">
      <w:pPr>
        <w:ind w:firstLine="708"/>
        <w:jc w:val="both"/>
      </w:pPr>
      <w:r w:rsidRPr="008C37CA">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37CA" w:rsidRPr="008C37CA" w:rsidRDefault="008C37CA" w:rsidP="008C37CA">
      <w:pPr>
        <w:ind w:firstLine="708"/>
        <w:jc w:val="both"/>
      </w:pPr>
      <w:r w:rsidRPr="008C37CA">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8C37CA" w:rsidRPr="008C37CA" w:rsidRDefault="008C37CA" w:rsidP="008C37CA">
      <w:pPr>
        <w:ind w:firstLine="708"/>
        <w:jc w:val="both"/>
      </w:pPr>
      <w:r w:rsidRPr="008C37CA">
        <w:t xml:space="preserve">23. Инспектором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8C37CA" w:rsidRPr="008C37CA" w:rsidRDefault="008C37CA" w:rsidP="008C37CA">
      <w:pPr>
        <w:ind w:firstLine="708"/>
        <w:jc w:val="both"/>
      </w:pPr>
      <w:r w:rsidRPr="008C37CA">
        <w:t xml:space="preserve">1) сведений, отнесенных законодательством Российской Федерации к государственной тайне; </w:t>
      </w:r>
    </w:p>
    <w:p w:rsidR="008C37CA" w:rsidRPr="008C37CA" w:rsidRDefault="008C37CA" w:rsidP="008C37CA">
      <w:pPr>
        <w:ind w:firstLine="708"/>
        <w:jc w:val="both"/>
      </w:pPr>
      <w:r w:rsidRPr="008C37CA">
        <w:t xml:space="preserve">2) объектов, территорий, которые законодательством Российской Федерации отнесены к режимным и особо важным объектам. </w:t>
      </w:r>
    </w:p>
    <w:p w:rsidR="008C37CA" w:rsidRPr="008C37CA" w:rsidRDefault="008C37CA" w:rsidP="008C37CA">
      <w:pPr>
        <w:ind w:firstLine="708"/>
        <w:jc w:val="both"/>
      </w:pPr>
      <w:r w:rsidRPr="008C37CA">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дату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8C37CA" w:rsidRPr="008C37CA" w:rsidRDefault="008C37CA" w:rsidP="008C37CA">
      <w:pPr>
        <w:ind w:firstLine="708"/>
        <w:jc w:val="both"/>
      </w:pPr>
      <w:r w:rsidRPr="008C37CA">
        <w:t xml:space="preserve">24.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8C37CA" w:rsidRPr="008C37CA" w:rsidRDefault="008C37CA" w:rsidP="008C37CA">
      <w:pPr>
        <w:ind w:firstLine="708"/>
        <w:jc w:val="both"/>
      </w:pPr>
      <w:r w:rsidRPr="008C37CA">
        <w:t xml:space="preserve">25.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8C37CA" w:rsidRPr="008C37CA" w:rsidRDefault="008C37CA" w:rsidP="008C37CA">
      <w:pPr>
        <w:ind w:firstLine="708"/>
        <w:jc w:val="both"/>
      </w:pPr>
      <w:r w:rsidRPr="008C37CA">
        <w:t xml:space="preserve">26. В случае поступления в Администрацию возражений, указанных в </w:t>
      </w:r>
      <w:hyperlink r:id="rId29" w:history="1">
        <w:r w:rsidRPr="008C37CA">
          <w:rPr>
            <w:color w:val="0000FF"/>
            <w:u w:val="single"/>
          </w:rPr>
          <w:t>части 1</w:t>
        </w:r>
      </w:hyperlink>
      <w:r w:rsidRPr="008C37CA">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8C37CA" w:rsidRPr="008C37CA" w:rsidRDefault="008C37CA" w:rsidP="008C37CA">
      <w:pPr>
        <w:ind w:firstLine="708"/>
        <w:jc w:val="both"/>
      </w:pPr>
      <w:r w:rsidRPr="008C37CA">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w:t>
      </w:r>
    </w:p>
    <w:p w:rsidR="008C37CA" w:rsidRPr="008C37CA" w:rsidRDefault="008C37CA" w:rsidP="008C37CA">
      <w:pPr>
        <w:spacing w:before="100" w:beforeAutospacing="1" w:after="100" w:afterAutospacing="1"/>
        <w:jc w:val="center"/>
        <w:rPr>
          <w:b/>
        </w:rPr>
      </w:pPr>
      <w:r w:rsidRPr="008C37CA">
        <w:rPr>
          <w:b/>
        </w:rPr>
        <w:t>Заключительные положения</w:t>
      </w:r>
    </w:p>
    <w:p w:rsidR="008C37CA" w:rsidRPr="008C37CA" w:rsidRDefault="008C37CA" w:rsidP="008C37CA">
      <w:pPr>
        <w:ind w:firstLine="708"/>
        <w:jc w:val="both"/>
      </w:pPr>
      <w:r w:rsidRPr="008C37CA">
        <w:t xml:space="preserve">27. Настоящее положение вступает в силу с 1 января 2022 года. </w:t>
      </w:r>
    </w:p>
    <w:p w:rsidR="008C37CA" w:rsidRPr="008C37CA" w:rsidRDefault="008C37CA" w:rsidP="008C37CA">
      <w:pPr>
        <w:ind w:firstLine="708"/>
        <w:jc w:val="both"/>
      </w:pPr>
      <w:r w:rsidRPr="008C37CA">
        <w:t xml:space="preserve">28. До 31 декабря 2023 года подготовка администрацией в ходе осуществления вида муниципального контроля документов, информирование контролируемых лиц о </w:t>
      </w:r>
      <w:r w:rsidRPr="008C37CA">
        <w:lastRenderedPageBreak/>
        <w:t xml:space="preserve">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p w:rsidR="00763F44" w:rsidRDefault="00763F44" w:rsidP="00763F44">
      <w:pPr>
        <w:spacing w:after="160" w:line="254" w:lineRule="auto"/>
        <w:rPr>
          <w:rFonts w:eastAsia="Calibri"/>
          <w:lang w:eastAsia="en-US"/>
        </w:rPr>
      </w:pPr>
    </w:p>
    <w:p w:rsidR="008C37CA" w:rsidRPr="008C37CA" w:rsidRDefault="008C37CA" w:rsidP="008C37CA">
      <w:pPr>
        <w:jc w:val="center"/>
        <w:rPr>
          <w:rFonts w:eastAsia="Calibri"/>
          <w:lang w:eastAsia="en-US"/>
        </w:rPr>
      </w:pPr>
      <w:r w:rsidRPr="008C37CA">
        <w:rPr>
          <w:rFonts w:eastAsia="Calibri"/>
          <w:lang w:eastAsia="en-US"/>
        </w:rPr>
        <w:t>СОВЕТ ДЕПУТАТОВ</w:t>
      </w:r>
    </w:p>
    <w:p w:rsidR="008C37CA" w:rsidRPr="008C37CA" w:rsidRDefault="008C37CA" w:rsidP="008C37CA">
      <w:pPr>
        <w:jc w:val="center"/>
        <w:rPr>
          <w:rFonts w:eastAsia="Calibri"/>
          <w:lang w:eastAsia="en-US"/>
        </w:rPr>
      </w:pPr>
      <w:r w:rsidRPr="008C37CA">
        <w:rPr>
          <w:rFonts w:eastAsia="Calibri"/>
          <w:lang w:eastAsia="en-US"/>
        </w:rPr>
        <w:t>МАЙСКОГО СЕЛЬСОВЕТА</w:t>
      </w:r>
    </w:p>
    <w:p w:rsidR="008C37CA" w:rsidRPr="008C37CA" w:rsidRDefault="008C37CA" w:rsidP="008C37CA">
      <w:pPr>
        <w:jc w:val="center"/>
        <w:rPr>
          <w:rFonts w:eastAsia="Calibri"/>
          <w:lang w:eastAsia="en-US"/>
        </w:rPr>
      </w:pPr>
      <w:r w:rsidRPr="008C37CA">
        <w:rPr>
          <w:rFonts w:eastAsia="Calibri"/>
          <w:lang w:eastAsia="en-US"/>
        </w:rPr>
        <w:t xml:space="preserve">КРАСНОЗЕРСКОГО РАЙОНА </w:t>
      </w:r>
      <w:r w:rsidRPr="008C37CA">
        <w:rPr>
          <w:rFonts w:eastAsiaTheme="minorEastAsia"/>
        </w:rPr>
        <w:t>НОВОСИБИРСКОЙ ОБЛАСТИ</w:t>
      </w:r>
    </w:p>
    <w:p w:rsidR="008C37CA" w:rsidRPr="008C37CA" w:rsidRDefault="008C37CA" w:rsidP="008C37CA">
      <w:pPr>
        <w:jc w:val="center"/>
        <w:rPr>
          <w:rFonts w:eastAsia="Calibri"/>
          <w:lang w:eastAsia="en-US"/>
        </w:rPr>
      </w:pPr>
      <w:r w:rsidRPr="008C37CA">
        <w:rPr>
          <w:rFonts w:eastAsia="Calibri"/>
          <w:lang w:eastAsia="en-US"/>
        </w:rPr>
        <w:t>(шестого созыва)</w:t>
      </w:r>
    </w:p>
    <w:p w:rsidR="008C37CA" w:rsidRPr="008C37CA" w:rsidRDefault="008C37CA" w:rsidP="008C37CA">
      <w:pPr>
        <w:jc w:val="center"/>
        <w:rPr>
          <w:rFonts w:eastAsia="Calibri"/>
          <w:lang w:eastAsia="en-US"/>
        </w:rPr>
      </w:pPr>
    </w:p>
    <w:p w:rsidR="008C37CA" w:rsidRPr="008C37CA" w:rsidRDefault="008C37CA" w:rsidP="008C37CA">
      <w:pPr>
        <w:jc w:val="center"/>
        <w:rPr>
          <w:rFonts w:eastAsia="Calibri"/>
          <w:lang w:eastAsia="en-US"/>
        </w:rPr>
      </w:pPr>
      <w:r w:rsidRPr="008C37CA">
        <w:rPr>
          <w:rFonts w:eastAsia="Calibri"/>
          <w:lang w:eastAsia="en-US"/>
        </w:rPr>
        <w:t>РЕШЕНИЕ</w:t>
      </w:r>
    </w:p>
    <w:p w:rsidR="008C37CA" w:rsidRPr="008C37CA" w:rsidRDefault="008C37CA" w:rsidP="008C37CA">
      <w:pPr>
        <w:jc w:val="center"/>
      </w:pPr>
      <w:r w:rsidRPr="008C37CA">
        <w:t>(внеочередной) семнадцатой  сессии</w:t>
      </w:r>
    </w:p>
    <w:p w:rsidR="008C37CA" w:rsidRPr="008C37CA" w:rsidRDefault="008C37CA" w:rsidP="008C37CA">
      <w:pPr>
        <w:tabs>
          <w:tab w:val="left" w:pos="7965"/>
        </w:tabs>
        <w:rPr>
          <w:rFonts w:eastAsia="Calibri"/>
          <w:lang w:eastAsia="en-US"/>
        </w:rPr>
      </w:pPr>
      <w:r w:rsidRPr="008C37CA">
        <w:rPr>
          <w:rFonts w:eastAsia="Calibri"/>
          <w:lang w:eastAsia="en-US"/>
        </w:rPr>
        <w:t>От 21.09.2021                                               с. Майское                                               №73</w:t>
      </w:r>
    </w:p>
    <w:p w:rsidR="008C37CA" w:rsidRPr="008C37CA" w:rsidRDefault="008C37CA" w:rsidP="008C37CA">
      <w:pPr>
        <w:suppressAutoHyphens/>
        <w:rPr>
          <w:lang w:eastAsia="ar-SA"/>
        </w:rPr>
      </w:pPr>
    </w:p>
    <w:p w:rsidR="008C37CA" w:rsidRPr="008C37CA" w:rsidRDefault="008C37CA" w:rsidP="008C37CA">
      <w:pPr>
        <w:suppressAutoHyphens/>
        <w:jc w:val="center"/>
        <w:rPr>
          <w:b/>
          <w:lang w:eastAsia="ar-SA"/>
        </w:rPr>
      </w:pPr>
      <w:r w:rsidRPr="008C37CA">
        <w:rPr>
          <w:b/>
          <w:lang w:eastAsia="ar-SA"/>
        </w:rPr>
        <w:t>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Майского сельсовета Краснозерского района Новосибирской области</w:t>
      </w:r>
    </w:p>
    <w:p w:rsidR="008C37CA" w:rsidRPr="008C37CA" w:rsidRDefault="008C37CA" w:rsidP="008C37CA">
      <w:pPr>
        <w:spacing w:line="276" w:lineRule="auto"/>
        <w:jc w:val="both"/>
        <w:rPr>
          <w:rFonts w:eastAsiaTheme="minorEastAsia"/>
        </w:rPr>
      </w:pPr>
    </w:p>
    <w:p w:rsidR="008C37CA" w:rsidRPr="008C37CA" w:rsidRDefault="008C37CA" w:rsidP="008C37CA">
      <w:pPr>
        <w:ind w:firstLine="284"/>
        <w:jc w:val="both"/>
        <w:rPr>
          <w:rFonts w:eastAsia="Arial Unicode MS"/>
        </w:rPr>
      </w:pPr>
      <w:r w:rsidRPr="008C37CA">
        <w:rPr>
          <w:rFonts w:eastAsiaTheme="minorEastAsia"/>
        </w:rPr>
        <w:t xml:space="preserve">В соответствии с Федеральными законами от 06.10.2003 №131-ФЗ «Об общих принципах организации местного самоуправления в Российской Федерации»,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Федерации», руководствуясь Уставом Майского сельсовета Краснозерского района Новосибирской области,   </w:t>
      </w:r>
      <w:r w:rsidRPr="008C37CA">
        <w:rPr>
          <w:rFonts w:eastAsia="Arial Unicode MS"/>
        </w:rPr>
        <w:t xml:space="preserve">Совет депутатов </w:t>
      </w:r>
    </w:p>
    <w:p w:rsidR="008C37CA" w:rsidRPr="008C37CA" w:rsidRDefault="008C37CA" w:rsidP="008C37CA">
      <w:pPr>
        <w:ind w:firstLine="284"/>
        <w:jc w:val="both"/>
        <w:rPr>
          <w:rFonts w:eastAsia="Arial Unicode MS"/>
        </w:rPr>
      </w:pPr>
      <w:r w:rsidRPr="008C37CA">
        <w:rPr>
          <w:rFonts w:eastAsia="Arial Unicode MS"/>
        </w:rPr>
        <w:t>РЕШИЛ:</w:t>
      </w:r>
    </w:p>
    <w:p w:rsidR="008C37CA" w:rsidRPr="008C37CA" w:rsidRDefault="008C37CA" w:rsidP="008C37CA">
      <w:pPr>
        <w:suppressAutoHyphens/>
        <w:ind w:firstLine="709"/>
        <w:jc w:val="both"/>
        <w:rPr>
          <w:lang w:eastAsia="ar-SA"/>
        </w:rPr>
      </w:pPr>
      <w:r w:rsidRPr="008C37CA">
        <w:rPr>
          <w:lang w:eastAsia="ar-SA"/>
        </w:rPr>
        <w:t>1. Утвердить Положение 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Майского сельсовета Краснозерского района Новосибирской области согласно приложению.</w:t>
      </w:r>
    </w:p>
    <w:p w:rsidR="008C37CA" w:rsidRPr="008C37CA" w:rsidRDefault="008C37CA" w:rsidP="008C37CA">
      <w:pPr>
        <w:jc w:val="both"/>
        <w:rPr>
          <w:rFonts w:eastAsiaTheme="minorEastAsia"/>
        </w:rPr>
      </w:pPr>
      <w:r w:rsidRPr="008C37CA">
        <w:rPr>
          <w:rFonts w:asciiTheme="minorHAnsi" w:eastAsiaTheme="minorEastAsia" w:hAnsiTheme="minorHAnsi" w:cstheme="minorBidi"/>
          <w:sz w:val="22"/>
          <w:szCs w:val="22"/>
        </w:rPr>
        <w:t xml:space="preserve">            </w:t>
      </w:r>
      <w:r w:rsidRPr="008C37CA">
        <w:rPr>
          <w:rFonts w:eastAsiaTheme="minorEastAsia"/>
        </w:rPr>
        <w:t xml:space="preserve">   2. Настоящее решение подлежит официальному опубликованию в  печатном издании Бюллетень органов местного самоуправления Майского сельсовета и размещению на сайте поселения </w:t>
      </w:r>
      <w:r w:rsidRPr="008C37CA">
        <w:rPr>
          <w:rFonts w:eastAsiaTheme="minorEastAsia"/>
          <w:lang w:val="en-US"/>
        </w:rPr>
        <w:t>https</w:t>
      </w:r>
      <w:r w:rsidRPr="008C37CA">
        <w:rPr>
          <w:rFonts w:eastAsiaTheme="minorEastAsia"/>
        </w:rPr>
        <w:t>://</w:t>
      </w:r>
      <w:r w:rsidRPr="008C37CA">
        <w:rPr>
          <w:rFonts w:eastAsiaTheme="minorEastAsia"/>
          <w:lang w:val="en-US"/>
        </w:rPr>
        <w:t>maiskoye</w:t>
      </w:r>
      <w:r w:rsidRPr="008C37CA">
        <w:rPr>
          <w:rFonts w:eastAsiaTheme="minorEastAsia"/>
        </w:rPr>
        <w:t>.</w:t>
      </w:r>
      <w:r w:rsidRPr="008C37CA">
        <w:rPr>
          <w:rFonts w:eastAsiaTheme="minorEastAsia"/>
          <w:lang w:val="en-US"/>
        </w:rPr>
        <w:t>nso</w:t>
      </w:r>
      <w:r w:rsidRPr="008C37CA">
        <w:rPr>
          <w:rFonts w:eastAsiaTheme="minorEastAsia"/>
        </w:rPr>
        <w:t>.</w:t>
      </w:r>
      <w:r w:rsidRPr="008C37CA">
        <w:rPr>
          <w:rFonts w:eastAsiaTheme="minorEastAsia"/>
          <w:lang w:val="en-US"/>
        </w:rPr>
        <w:t>ru</w:t>
      </w:r>
    </w:p>
    <w:p w:rsidR="008C37CA" w:rsidRPr="008C37CA" w:rsidRDefault="008C37CA" w:rsidP="008C37CA">
      <w:pPr>
        <w:suppressAutoHyphens/>
        <w:jc w:val="both"/>
        <w:rPr>
          <w:lang w:eastAsia="ar-SA"/>
        </w:rPr>
      </w:pPr>
      <w:r w:rsidRPr="008C37CA">
        <w:rPr>
          <w:lang w:eastAsia="ar-SA"/>
        </w:rPr>
        <w:t xml:space="preserve">             3.  Настоящее решение вступает в силу с 01.01.2022 года.</w:t>
      </w:r>
    </w:p>
    <w:p w:rsidR="008C37CA" w:rsidRPr="008C37CA" w:rsidRDefault="008C37CA" w:rsidP="008C37CA">
      <w:pPr>
        <w:tabs>
          <w:tab w:val="left" w:pos="2997"/>
        </w:tabs>
        <w:suppressAutoHyphens/>
        <w:ind w:firstLine="851"/>
        <w:jc w:val="both"/>
        <w:rPr>
          <w:lang w:eastAsia="ar-SA"/>
        </w:rPr>
      </w:pPr>
      <w:r w:rsidRPr="008C37CA">
        <w:rPr>
          <w:lang w:eastAsia="ar-SA"/>
        </w:rPr>
        <w:tab/>
      </w:r>
    </w:p>
    <w:p w:rsidR="008C37CA" w:rsidRPr="008C37CA" w:rsidRDefault="008C37CA" w:rsidP="008C37CA">
      <w:pPr>
        <w:suppressAutoHyphens/>
        <w:ind w:firstLine="851"/>
        <w:jc w:val="both"/>
        <w:rPr>
          <w:lang w:eastAsia="ar-SA"/>
        </w:rPr>
      </w:pPr>
    </w:p>
    <w:p w:rsidR="008C37CA" w:rsidRPr="008C37CA" w:rsidRDefault="008C37CA" w:rsidP="008C37CA">
      <w:pPr>
        <w:rPr>
          <w:rFonts w:eastAsia="Calibri"/>
          <w:lang w:eastAsia="en-US"/>
        </w:rPr>
      </w:pPr>
      <w:r w:rsidRPr="008C37CA">
        <w:rPr>
          <w:rFonts w:eastAsia="Calibri"/>
          <w:lang w:eastAsia="en-US"/>
        </w:rPr>
        <w:t>Глава Майского сельсовета                              Председатель Совета депутатов</w:t>
      </w:r>
    </w:p>
    <w:p w:rsidR="008C37CA" w:rsidRPr="008C37CA" w:rsidRDefault="008C37CA" w:rsidP="008C37CA">
      <w:pPr>
        <w:rPr>
          <w:rFonts w:eastAsia="Calibri"/>
          <w:lang w:eastAsia="en-US"/>
        </w:rPr>
      </w:pPr>
      <w:r w:rsidRPr="008C37CA">
        <w:rPr>
          <w:rFonts w:eastAsia="Calibri"/>
          <w:lang w:eastAsia="en-US"/>
        </w:rPr>
        <w:t>Краснозерского района                                     Майского сельсовета</w:t>
      </w:r>
    </w:p>
    <w:p w:rsidR="008C37CA" w:rsidRPr="008C37CA" w:rsidRDefault="008C37CA" w:rsidP="008C37CA">
      <w:pPr>
        <w:rPr>
          <w:rFonts w:eastAsia="Calibri"/>
          <w:lang w:eastAsia="en-US"/>
        </w:rPr>
      </w:pPr>
      <w:r w:rsidRPr="008C37CA">
        <w:rPr>
          <w:rFonts w:eastAsia="Calibri"/>
          <w:lang w:eastAsia="en-US"/>
        </w:rPr>
        <w:t xml:space="preserve">Новосибирской области                                    Краснозерского района </w:t>
      </w:r>
    </w:p>
    <w:p w:rsidR="008C37CA" w:rsidRPr="008C37CA" w:rsidRDefault="008C37CA" w:rsidP="008C37CA">
      <w:pPr>
        <w:rPr>
          <w:rFonts w:eastAsia="Calibri"/>
          <w:lang w:eastAsia="en-US"/>
        </w:rPr>
      </w:pPr>
      <w:r w:rsidRPr="008C37CA">
        <w:rPr>
          <w:rFonts w:eastAsia="Calibri"/>
          <w:lang w:eastAsia="en-US"/>
        </w:rPr>
        <w:t xml:space="preserve">                                                                             Новосибирской области</w:t>
      </w:r>
    </w:p>
    <w:p w:rsidR="008C37CA" w:rsidRPr="008C37CA" w:rsidRDefault="008C37CA" w:rsidP="008C37CA">
      <w:pPr>
        <w:rPr>
          <w:rFonts w:eastAsia="Calibri"/>
          <w:lang w:eastAsia="en-US"/>
        </w:rPr>
      </w:pPr>
      <w:r w:rsidRPr="008C37CA">
        <w:rPr>
          <w:rFonts w:eastAsia="Calibri"/>
          <w:lang w:eastAsia="en-US"/>
        </w:rPr>
        <w:t xml:space="preserve">                               О.В. Евтушенко                                                      И.Я. Цаберт</w:t>
      </w:r>
    </w:p>
    <w:p w:rsidR="008C37CA" w:rsidRPr="008C37CA" w:rsidRDefault="008C37CA" w:rsidP="008C37CA">
      <w:pPr>
        <w:ind w:firstLine="4962"/>
        <w:jc w:val="right"/>
      </w:pPr>
    </w:p>
    <w:p w:rsidR="008C37CA" w:rsidRPr="008C37CA" w:rsidRDefault="008C37CA" w:rsidP="008C37CA">
      <w:pPr>
        <w:ind w:firstLine="4962"/>
        <w:jc w:val="right"/>
      </w:pPr>
    </w:p>
    <w:p w:rsidR="008C37CA" w:rsidRPr="008C37CA" w:rsidRDefault="008C37CA" w:rsidP="008C37CA">
      <w:pPr>
        <w:jc w:val="right"/>
        <w:rPr>
          <w:rFonts w:eastAsiaTheme="minorEastAsia"/>
        </w:rPr>
      </w:pPr>
      <w:r w:rsidRPr="008C37CA">
        <w:rPr>
          <w:rFonts w:eastAsiaTheme="minorEastAsia"/>
        </w:rPr>
        <w:t>Приложение к</w:t>
      </w:r>
    </w:p>
    <w:p w:rsidR="008C37CA" w:rsidRPr="008C37CA" w:rsidRDefault="008C37CA" w:rsidP="008C37CA">
      <w:pPr>
        <w:jc w:val="right"/>
        <w:rPr>
          <w:rFonts w:eastAsiaTheme="minorEastAsia"/>
        </w:rPr>
      </w:pPr>
      <w:r w:rsidRPr="008C37CA">
        <w:rPr>
          <w:rFonts w:eastAsiaTheme="minorEastAsia"/>
        </w:rPr>
        <w:t>решению Совета депутатов</w:t>
      </w:r>
    </w:p>
    <w:p w:rsidR="008C37CA" w:rsidRPr="008C37CA" w:rsidRDefault="008C37CA" w:rsidP="008C37CA">
      <w:pPr>
        <w:jc w:val="right"/>
        <w:rPr>
          <w:rFonts w:eastAsiaTheme="minorEastAsia"/>
        </w:rPr>
      </w:pPr>
      <w:r w:rsidRPr="008C37CA">
        <w:rPr>
          <w:rFonts w:eastAsiaTheme="minorEastAsia"/>
        </w:rPr>
        <w:t xml:space="preserve">Майского сельсовета </w:t>
      </w:r>
    </w:p>
    <w:p w:rsidR="008C37CA" w:rsidRPr="008C37CA" w:rsidRDefault="008C37CA" w:rsidP="008C37CA">
      <w:pPr>
        <w:jc w:val="right"/>
        <w:rPr>
          <w:rFonts w:eastAsiaTheme="minorEastAsia"/>
        </w:rPr>
      </w:pPr>
      <w:r w:rsidRPr="008C37CA">
        <w:rPr>
          <w:rFonts w:eastAsiaTheme="minorEastAsia"/>
        </w:rPr>
        <w:t xml:space="preserve">Краснозерского района </w:t>
      </w:r>
    </w:p>
    <w:p w:rsidR="008C37CA" w:rsidRPr="008C37CA" w:rsidRDefault="008C37CA" w:rsidP="008C37CA">
      <w:pPr>
        <w:jc w:val="right"/>
        <w:rPr>
          <w:rFonts w:eastAsiaTheme="minorEastAsia"/>
        </w:rPr>
      </w:pPr>
      <w:r w:rsidRPr="008C37CA">
        <w:rPr>
          <w:rFonts w:eastAsiaTheme="minorEastAsia"/>
        </w:rPr>
        <w:t>Новосибирской области</w:t>
      </w:r>
    </w:p>
    <w:p w:rsidR="008C37CA" w:rsidRPr="008C37CA" w:rsidRDefault="008C37CA" w:rsidP="008C37CA">
      <w:pPr>
        <w:tabs>
          <w:tab w:val="left" w:pos="6521"/>
          <w:tab w:val="left" w:pos="7230"/>
          <w:tab w:val="left" w:pos="7371"/>
        </w:tabs>
        <w:ind w:left="5954"/>
        <w:jc w:val="right"/>
      </w:pPr>
      <w:r w:rsidRPr="008C37CA">
        <w:t>от 21.09.2021 №73</w:t>
      </w:r>
    </w:p>
    <w:p w:rsidR="008C37CA" w:rsidRPr="008C37CA" w:rsidRDefault="008C37CA" w:rsidP="008C37CA">
      <w:pPr>
        <w:tabs>
          <w:tab w:val="left" w:pos="6521"/>
          <w:tab w:val="left" w:pos="7230"/>
          <w:tab w:val="left" w:pos="7371"/>
        </w:tabs>
        <w:ind w:left="5954"/>
        <w:jc w:val="right"/>
      </w:pPr>
    </w:p>
    <w:p w:rsidR="008C37CA" w:rsidRPr="008C37CA" w:rsidRDefault="008C37CA" w:rsidP="008C37CA">
      <w:pPr>
        <w:jc w:val="center"/>
        <w:rPr>
          <w:b/>
        </w:rPr>
      </w:pPr>
      <w:r w:rsidRPr="008C37CA">
        <w:rPr>
          <w:b/>
        </w:rPr>
        <w:t xml:space="preserve">Положение </w:t>
      </w:r>
    </w:p>
    <w:p w:rsidR="008C37CA" w:rsidRPr="008C37CA" w:rsidRDefault="008C37CA" w:rsidP="008C37CA">
      <w:pPr>
        <w:jc w:val="center"/>
        <w:rPr>
          <w:b/>
        </w:rPr>
      </w:pPr>
      <w:r w:rsidRPr="008C37CA">
        <w:rPr>
          <w:b/>
        </w:rPr>
        <w:t>об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Майского сельсовета Краснозерского района Новосибирской области</w:t>
      </w:r>
    </w:p>
    <w:p w:rsidR="008C37CA" w:rsidRPr="008C37CA" w:rsidRDefault="008C37CA" w:rsidP="008C37CA">
      <w:pPr>
        <w:spacing w:before="100" w:beforeAutospacing="1" w:after="100" w:afterAutospacing="1"/>
        <w:jc w:val="center"/>
      </w:pPr>
      <w:r w:rsidRPr="008C37CA">
        <w:rPr>
          <w:b/>
        </w:rPr>
        <w:lastRenderedPageBreak/>
        <w:t>Общие положения</w:t>
      </w:r>
      <w:r w:rsidRPr="008C37CA">
        <w:t xml:space="preserve"> </w:t>
      </w:r>
    </w:p>
    <w:p w:rsidR="008C37CA" w:rsidRPr="008C37CA" w:rsidRDefault="008C37CA" w:rsidP="008C37CA">
      <w:pPr>
        <w:ind w:firstLine="708"/>
        <w:jc w:val="both"/>
      </w:pPr>
      <w:r w:rsidRPr="008C37CA">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Майского сельсовета Краснозерского района Новосибирской области(далее - муниципальный контроль). </w:t>
      </w:r>
    </w:p>
    <w:p w:rsidR="008C37CA" w:rsidRPr="008C37CA" w:rsidRDefault="008C37CA" w:rsidP="008C37CA">
      <w:pPr>
        <w:ind w:firstLine="708"/>
        <w:jc w:val="both"/>
      </w:pPr>
      <w:r w:rsidRPr="008C37CA">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8C37CA" w:rsidRPr="008C37CA" w:rsidRDefault="008C37CA" w:rsidP="008C37CA">
      <w:pPr>
        <w:ind w:firstLine="708"/>
        <w:jc w:val="both"/>
      </w:pPr>
      <w:r w:rsidRPr="008C37CA">
        <w:t>2. Предметом муниципального контроля является соблюдение юридическими лицами, индивидуальными предпринимателями, физическими лицами обязательных требований:</w:t>
      </w:r>
    </w:p>
    <w:p w:rsidR="008C37CA" w:rsidRPr="008C37CA" w:rsidRDefault="008C37CA" w:rsidP="008C37CA">
      <w:pPr>
        <w:ind w:firstLine="708"/>
        <w:jc w:val="both"/>
      </w:pPr>
      <w:r w:rsidRPr="008C37CA">
        <w:t>1) в области автомобильных дорог и дорожной деятельности, установленных в отношении автомобильных дорог  местного значения:</w:t>
      </w:r>
    </w:p>
    <w:p w:rsidR="008C37CA" w:rsidRPr="008C37CA" w:rsidRDefault="008C37CA" w:rsidP="008C37CA">
      <w:pPr>
        <w:ind w:firstLine="708"/>
        <w:jc w:val="both"/>
      </w:pPr>
      <w:r w:rsidRPr="008C37CA">
        <w:t>- работ по содержанию автомобильных дорог;</w:t>
      </w:r>
    </w:p>
    <w:p w:rsidR="008C37CA" w:rsidRPr="008C37CA" w:rsidRDefault="008C37CA" w:rsidP="008C37CA">
      <w:pPr>
        <w:ind w:firstLine="708"/>
        <w:jc w:val="both"/>
      </w:pPr>
      <w:r w:rsidRPr="008C37CA">
        <w:t>- реконструкции, капитального ремонта, ремонта автомобильных дорог;</w:t>
      </w:r>
    </w:p>
    <w:p w:rsidR="008C37CA" w:rsidRPr="008C37CA" w:rsidRDefault="008C37CA" w:rsidP="008C37CA">
      <w:pPr>
        <w:ind w:firstLine="708"/>
        <w:jc w:val="both"/>
      </w:pPr>
      <w:r w:rsidRPr="008C37CA">
        <w:t>- прокладки или переустройства инженерных коммуникаций и их эксплуатации;</w:t>
      </w:r>
    </w:p>
    <w:p w:rsidR="008C37CA" w:rsidRPr="008C37CA" w:rsidRDefault="008C37CA" w:rsidP="008C37CA">
      <w:pPr>
        <w:ind w:firstLine="708"/>
        <w:jc w:val="both"/>
      </w:pPr>
      <w:r w:rsidRPr="008C37CA">
        <w:t>- строительства, реконструкции, капитального ремонта объектов дорожного сервиса, размещаемых в границах полосы отвода автомобильной дороги;</w:t>
      </w:r>
    </w:p>
    <w:p w:rsidR="008C37CA" w:rsidRPr="008C37CA" w:rsidRDefault="008C37CA" w:rsidP="008C37CA">
      <w:pPr>
        <w:ind w:firstLine="708"/>
        <w:jc w:val="both"/>
      </w:pPr>
      <w:r w:rsidRPr="008C37CA">
        <w:t>- перевозок по автомобильным дорогам опасных, тяжеловесных и (или) крупногабаритных грузов;</w:t>
      </w:r>
    </w:p>
    <w:p w:rsidR="008C37CA" w:rsidRPr="008C37CA" w:rsidRDefault="008C37CA" w:rsidP="008C37CA">
      <w:pPr>
        <w:ind w:firstLine="708"/>
        <w:jc w:val="both"/>
      </w:pPr>
      <w:r w:rsidRPr="008C37CA">
        <w:t>- обслуживания водоотводных сооружений дождевой</w:t>
      </w:r>
      <w:r w:rsidRPr="008C37CA">
        <w:tab/>
        <w:t xml:space="preserve"> канализации автомобильных дорог.</w:t>
      </w:r>
    </w:p>
    <w:p w:rsidR="008C37CA" w:rsidRPr="008C37CA" w:rsidRDefault="008C37CA" w:rsidP="008C37CA">
      <w:pPr>
        <w:ind w:firstLine="708"/>
        <w:jc w:val="both"/>
      </w:pPr>
      <w:r w:rsidRPr="008C37CA">
        <w:t xml:space="preserve">3. Муниципальный контроль осуществляется администрацией Майского сельсовета Краснозерского района Новосибирской области (далее – Администрация). </w:t>
      </w:r>
    </w:p>
    <w:p w:rsidR="008C37CA" w:rsidRPr="008C37CA" w:rsidRDefault="008C37CA" w:rsidP="008C37CA">
      <w:pPr>
        <w:ind w:firstLine="708"/>
        <w:jc w:val="both"/>
      </w:pPr>
      <w:r w:rsidRPr="008C37CA">
        <w:t>4. Должностным лицом, уполномоченным на принятие решений о проведении контрольных (надзорных) мероприятий, является глава Администрации.</w:t>
      </w:r>
    </w:p>
    <w:p w:rsidR="008C37CA" w:rsidRPr="008C37CA" w:rsidRDefault="008C37CA" w:rsidP="008C37CA">
      <w:pPr>
        <w:ind w:firstLine="708"/>
        <w:jc w:val="both"/>
      </w:pPr>
      <w:r w:rsidRPr="008C37CA">
        <w:t xml:space="preserve">Должностными лицами Администрации, уполномоченными осуществлять муниципальный контроль от имени Администрации (далее – инспектор), являются: </w:t>
      </w:r>
    </w:p>
    <w:p w:rsidR="008C37CA" w:rsidRPr="008C37CA" w:rsidRDefault="008C37CA" w:rsidP="008C37CA">
      <w:pPr>
        <w:ind w:firstLine="708"/>
        <w:jc w:val="both"/>
      </w:pPr>
      <w:r w:rsidRPr="008C37CA">
        <w:t xml:space="preserve">- специалист Администрации. </w:t>
      </w:r>
    </w:p>
    <w:p w:rsidR="008C37CA" w:rsidRPr="008C37CA" w:rsidRDefault="008C37CA" w:rsidP="008C37CA">
      <w:pPr>
        <w:ind w:firstLine="708"/>
        <w:jc w:val="both"/>
      </w:pPr>
      <w:r w:rsidRPr="008C37CA">
        <w:t xml:space="preserve">5.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8C37CA" w:rsidRPr="008C37CA" w:rsidRDefault="008C37CA" w:rsidP="008C37CA">
      <w:pPr>
        <w:ind w:firstLine="708"/>
        <w:jc w:val="both"/>
      </w:pPr>
      <w:r w:rsidRPr="008C37CA">
        <w:t xml:space="preserve">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правовых форм, органов государственной власти и органов местного самоуправления (далее – контролируемые лица). </w:t>
      </w:r>
    </w:p>
    <w:p w:rsidR="008C37CA" w:rsidRPr="008C37CA" w:rsidRDefault="008C37CA" w:rsidP="008C37CA">
      <w:pPr>
        <w:ind w:firstLine="708"/>
        <w:jc w:val="both"/>
      </w:pPr>
      <w:r w:rsidRPr="008C37CA">
        <w:t xml:space="preserve">7. Объектами муниципального контроля являются: </w:t>
      </w:r>
    </w:p>
    <w:p w:rsidR="008C37CA" w:rsidRPr="008C37CA" w:rsidRDefault="008C37CA" w:rsidP="008C37CA">
      <w:pPr>
        <w:ind w:firstLine="708"/>
        <w:jc w:val="both"/>
      </w:pPr>
      <w:r w:rsidRPr="008C37CA">
        <w:t xml:space="preserve">1) деятельность по осуществлению работ по капитальному ремонту, ремонту и содержанию дорог общего пользования; </w:t>
      </w:r>
    </w:p>
    <w:p w:rsidR="008C37CA" w:rsidRPr="008C37CA" w:rsidRDefault="008C37CA" w:rsidP="008C37CA">
      <w:pPr>
        <w:ind w:firstLine="708"/>
        <w:jc w:val="both"/>
      </w:pPr>
      <w:r w:rsidRPr="008C37CA">
        <w:t>2) деятельность по использованию полос отвода и (или) придорожных полос автомобильных дорог общего пользования местного значения;</w:t>
      </w:r>
    </w:p>
    <w:p w:rsidR="008C37CA" w:rsidRPr="008C37CA" w:rsidRDefault="008C37CA" w:rsidP="008C37CA">
      <w:pPr>
        <w:ind w:firstLine="708"/>
        <w:jc w:val="both"/>
      </w:pPr>
      <w:r w:rsidRPr="008C37CA">
        <w:t>3) транспортное средство;</w:t>
      </w:r>
    </w:p>
    <w:p w:rsidR="008C37CA" w:rsidRPr="008C37CA" w:rsidRDefault="008C37CA" w:rsidP="008C37CA">
      <w:pPr>
        <w:ind w:firstLine="708"/>
        <w:jc w:val="both"/>
      </w:pPr>
      <w:r w:rsidRPr="008C37CA">
        <w:t>4) автомобильная дорога общего пользования местного значения и искусственные дорожные сооружения на ней</w:t>
      </w:r>
    </w:p>
    <w:p w:rsidR="008C37CA" w:rsidRPr="008C37CA" w:rsidRDefault="008C37CA" w:rsidP="008C37CA">
      <w:pPr>
        <w:ind w:firstLine="708"/>
        <w:jc w:val="both"/>
      </w:pPr>
      <w:r w:rsidRPr="008C37CA">
        <w:t>5)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w:t>
      </w:r>
    </w:p>
    <w:p w:rsidR="008C37CA" w:rsidRPr="008C37CA" w:rsidRDefault="008C37CA" w:rsidP="008C37CA">
      <w:pPr>
        <w:ind w:firstLine="708"/>
        <w:jc w:val="both"/>
      </w:pPr>
      <w:r w:rsidRPr="008C37CA">
        <w:t xml:space="preserve">6) придорожные полосы и полосы отвода автомобильных дорог общего пользования местного значения. </w:t>
      </w:r>
    </w:p>
    <w:p w:rsidR="008C37CA" w:rsidRPr="008C37CA" w:rsidRDefault="008C37CA" w:rsidP="008C37CA">
      <w:pPr>
        <w:ind w:firstLine="708"/>
        <w:jc w:val="both"/>
      </w:pPr>
      <w:r w:rsidRPr="008C37CA">
        <w:t xml:space="preserve">8. К отношениям, связанным с осуществлением муниципального контроля, организацией и проведением профилактических мероприятий, контрольных (надзорных) </w:t>
      </w:r>
      <w:r w:rsidRPr="008C37CA">
        <w:lastRenderedPageBreak/>
        <w:t xml:space="preserve">мероприятий применяются положения Федерального </w:t>
      </w:r>
      <w:hyperlink r:id="rId30" w:history="1">
        <w:r w:rsidRPr="008C37CA">
          <w:rPr>
            <w:color w:val="0000FF"/>
            <w:u w:val="single"/>
          </w:rPr>
          <w:t>закона</w:t>
        </w:r>
      </w:hyperlink>
      <w:r w:rsidRPr="008C37CA">
        <w:t xml:space="preserve"> от 31.07.2020 № 248-ФЗ «О государственном контроле (надзоре) и муниципальном контроле в Российской Федерации». </w:t>
      </w:r>
    </w:p>
    <w:p w:rsidR="008C37CA" w:rsidRPr="008C37CA" w:rsidRDefault="008C37CA" w:rsidP="008C37CA">
      <w:pPr>
        <w:ind w:firstLine="708"/>
        <w:jc w:val="both"/>
      </w:pPr>
      <w:r w:rsidRPr="008C37CA">
        <w:t xml:space="preserve">9. Система оценки и управления рисками при осуществлении муниципального контроля в сфере благоустройства не применяется. </w:t>
      </w:r>
    </w:p>
    <w:p w:rsidR="008C37CA" w:rsidRPr="008C37CA" w:rsidRDefault="008C37CA" w:rsidP="008C37CA">
      <w:pPr>
        <w:ind w:firstLine="708"/>
        <w:jc w:val="both"/>
        <w:rPr>
          <w:rFonts w:eastAsiaTheme="minorEastAsia"/>
        </w:rPr>
      </w:pPr>
      <w:r w:rsidRPr="008C37CA">
        <w:rPr>
          <w:rFonts w:eastAsiaTheme="minorEastAsia"/>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8C37CA" w:rsidRPr="008C37CA" w:rsidRDefault="008C37CA" w:rsidP="008C37CA">
      <w:pPr>
        <w:ind w:firstLine="708"/>
        <w:jc w:val="both"/>
        <w:rPr>
          <w:rFonts w:eastAsiaTheme="minorEastAsia"/>
        </w:rPr>
      </w:pPr>
      <w:r w:rsidRPr="008C37CA">
        <w:rPr>
          <w:rFonts w:eastAsiaTheme="minorEastAsia"/>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8C37CA" w:rsidRPr="008C37CA" w:rsidRDefault="008C37CA" w:rsidP="008C37CA">
      <w:pPr>
        <w:ind w:firstLine="708"/>
        <w:jc w:val="both"/>
        <w:rPr>
          <w:rFonts w:eastAsiaTheme="minorEastAsia"/>
        </w:rPr>
      </w:pPr>
      <w:r w:rsidRPr="008C37CA">
        <w:rPr>
          <w:rFonts w:eastAsiaTheme="minorEastAsia"/>
        </w:rPr>
        <w:t xml:space="preserve">10.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8C37CA" w:rsidRPr="008C37CA" w:rsidRDefault="008C37CA" w:rsidP="008C37CA">
      <w:pPr>
        <w:ind w:firstLine="708"/>
        <w:jc w:val="both"/>
        <w:rPr>
          <w:rFonts w:eastAsiaTheme="minorEastAsia"/>
        </w:rPr>
      </w:pPr>
      <w:r w:rsidRPr="008C37CA">
        <w:rPr>
          <w:rFonts w:eastAsiaTheme="minorEastAsia"/>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по 31.12.2022.</w:t>
      </w:r>
    </w:p>
    <w:p w:rsidR="008C37CA" w:rsidRPr="008C37CA" w:rsidRDefault="008C37CA" w:rsidP="008C37CA">
      <w:pPr>
        <w:ind w:firstLine="708"/>
        <w:jc w:val="both"/>
        <w:rPr>
          <w:rFonts w:eastAsiaTheme="minorEastAsia"/>
        </w:rPr>
      </w:pPr>
      <w:r w:rsidRPr="008C37CA">
        <w:rPr>
          <w:rFonts w:eastAsiaTheme="minorEastAsia"/>
        </w:rPr>
        <w:t xml:space="preserve">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C37CA" w:rsidRPr="008C37CA" w:rsidRDefault="008C37CA" w:rsidP="008C37CA">
      <w:pPr>
        <w:spacing w:after="200"/>
        <w:ind w:firstLine="708"/>
        <w:jc w:val="both"/>
        <w:rPr>
          <w:rFonts w:eastAsiaTheme="minorEastAsia"/>
        </w:rPr>
      </w:pPr>
      <w:r w:rsidRPr="008C37CA">
        <w:rPr>
          <w:rFonts w:eastAsiaTheme="minorEastAsia"/>
        </w:rPr>
        <w:t>Устанавливаются следующие показатели результативности и эффективности деятельности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4786"/>
      </w:tblGrid>
      <w:tr w:rsidR="008C37CA" w:rsidRPr="008C37CA" w:rsidTr="008C37CA">
        <w:tc>
          <w:tcPr>
            <w:tcW w:w="675" w:type="dxa"/>
          </w:tcPr>
          <w:p w:rsidR="008C37CA" w:rsidRPr="008C37CA" w:rsidRDefault="008C37CA" w:rsidP="008C37CA">
            <w:pPr>
              <w:spacing w:after="200"/>
              <w:jc w:val="both"/>
              <w:rPr>
                <w:rFonts w:eastAsiaTheme="minorEastAsia"/>
              </w:rPr>
            </w:pPr>
            <w:r w:rsidRPr="008C37CA">
              <w:rPr>
                <w:rFonts w:eastAsiaTheme="minorEastAsia"/>
              </w:rPr>
              <w:t>№</w:t>
            </w:r>
          </w:p>
        </w:tc>
        <w:tc>
          <w:tcPr>
            <w:tcW w:w="4109" w:type="dxa"/>
          </w:tcPr>
          <w:p w:rsidR="008C37CA" w:rsidRPr="008C37CA" w:rsidRDefault="008C37CA" w:rsidP="008C37CA">
            <w:pPr>
              <w:spacing w:after="200"/>
              <w:jc w:val="both"/>
              <w:rPr>
                <w:rFonts w:eastAsiaTheme="minorEastAsia"/>
              </w:rPr>
            </w:pPr>
            <w:r w:rsidRPr="008C37CA">
              <w:rPr>
                <w:rFonts w:eastAsiaTheme="minorEastAsia"/>
              </w:rPr>
              <w:t>Наименование показателя</w:t>
            </w:r>
          </w:p>
        </w:tc>
        <w:tc>
          <w:tcPr>
            <w:tcW w:w="4786" w:type="dxa"/>
          </w:tcPr>
          <w:p w:rsidR="008C37CA" w:rsidRPr="008C37CA" w:rsidRDefault="008C37CA" w:rsidP="008C37CA">
            <w:pPr>
              <w:spacing w:after="200"/>
              <w:jc w:val="both"/>
              <w:rPr>
                <w:rFonts w:eastAsiaTheme="minorEastAsia"/>
              </w:rPr>
            </w:pPr>
            <w:r w:rsidRPr="008C37CA">
              <w:rPr>
                <w:rFonts w:eastAsiaTheme="minorEastAsia"/>
              </w:rPr>
              <w:t>Предельное значение</w:t>
            </w:r>
          </w:p>
        </w:tc>
      </w:tr>
      <w:tr w:rsidR="008C37CA" w:rsidRPr="008C37CA" w:rsidTr="008C37CA">
        <w:tc>
          <w:tcPr>
            <w:tcW w:w="9570" w:type="dxa"/>
            <w:gridSpan w:val="3"/>
          </w:tcPr>
          <w:p w:rsidR="008C37CA" w:rsidRPr="008C37CA" w:rsidRDefault="008C37CA" w:rsidP="008C37CA">
            <w:pPr>
              <w:spacing w:after="200"/>
              <w:jc w:val="both"/>
              <w:rPr>
                <w:rFonts w:eastAsiaTheme="minorEastAsia"/>
              </w:rPr>
            </w:pPr>
            <w:r w:rsidRPr="008C37CA">
              <w:rPr>
                <w:rFonts w:eastAsiaTheme="minorEastAsia"/>
              </w:rPr>
              <w:t>Ключевые показатели</w:t>
            </w:r>
          </w:p>
        </w:tc>
      </w:tr>
      <w:tr w:rsidR="008C37CA" w:rsidRPr="008C37CA" w:rsidTr="008C37CA">
        <w:tc>
          <w:tcPr>
            <w:tcW w:w="675" w:type="dxa"/>
          </w:tcPr>
          <w:p w:rsidR="008C37CA" w:rsidRPr="008C37CA" w:rsidRDefault="008C37CA" w:rsidP="008C37CA">
            <w:pPr>
              <w:spacing w:after="200"/>
              <w:jc w:val="both"/>
              <w:rPr>
                <w:rFonts w:eastAsiaTheme="minorEastAsia"/>
              </w:rPr>
            </w:pPr>
            <w:r w:rsidRPr="008C37CA">
              <w:rPr>
                <w:rFonts w:eastAsiaTheme="minorEastAsia"/>
              </w:rPr>
              <w:t>А</w:t>
            </w:r>
          </w:p>
        </w:tc>
        <w:tc>
          <w:tcPr>
            <w:tcW w:w="4109" w:type="dxa"/>
          </w:tcPr>
          <w:p w:rsidR="008C37CA" w:rsidRPr="008C37CA" w:rsidRDefault="008C37CA" w:rsidP="008C37CA">
            <w:pPr>
              <w:spacing w:after="200"/>
              <w:jc w:val="both"/>
              <w:rPr>
                <w:rFonts w:eastAsiaTheme="minorEastAsia"/>
              </w:rPr>
            </w:pPr>
            <w:r w:rsidRPr="008C37CA">
              <w:rPr>
                <w:rFonts w:eastAsiaTheme="minorEastAsia"/>
              </w:rPr>
              <w:t>снижение количества нарушений ПДД, ед</w:t>
            </w:r>
          </w:p>
        </w:tc>
        <w:tc>
          <w:tcPr>
            <w:tcW w:w="4786" w:type="dxa"/>
          </w:tcPr>
          <w:p w:rsidR="008C37CA" w:rsidRPr="008C37CA" w:rsidRDefault="008C37CA" w:rsidP="008C37CA">
            <w:pPr>
              <w:spacing w:after="200"/>
              <w:jc w:val="both"/>
              <w:rPr>
                <w:rFonts w:eastAsiaTheme="minorEastAsia"/>
              </w:rPr>
            </w:pPr>
            <w:r w:rsidRPr="008C37CA">
              <w:rPr>
                <w:rFonts w:eastAsiaTheme="minorEastAsia"/>
              </w:rPr>
              <w:t>Не более 1200</w:t>
            </w:r>
          </w:p>
        </w:tc>
      </w:tr>
      <w:tr w:rsidR="008C37CA" w:rsidRPr="008C37CA" w:rsidTr="008C37CA">
        <w:tc>
          <w:tcPr>
            <w:tcW w:w="675" w:type="dxa"/>
          </w:tcPr>
          <w:p w:rsidR="008C37CA" w:rsidRPr="008C37CA" w:rsidRDefault="008C37CA" w:rsidP="008C37CA">
            <w:pPr>
              <w:spacing w:after="200"/>
              <w:jc w:val="both"/>
              <w:rPr>
                <w:rFonts w:eastAsiaTheme="minorEastAsia"/>
              </w:rPr>
            </w:pPr>
            <w:r w:rsidRPr="008C37CA">
              <w:rPr>
                <w:rFonts w:eastAsiaTheme="minorEastAsia"/>
              </w:rPr>
              <w:t>Б</w:t>
            </w:r>
          </w:p>
        </w:tc>
        <w:tc>
          <w:tcPr>
            <w:tcW w:w="4109" w:type="dxa"/>
          </w:tcPr>
          <w:p w:rsidR="008C37CA" w:rsidRPr="008C37CA" w:rsidRDefault="008C37CA" w:rsidP="008C37CA">
            <w:pPr>
              <w:spacing w:after="200"/>
              <w:jc w:val="both"/>
              <w:rPr>
                <w:rFonts w:eastAsiaTheme="minorEastAsia"/>
              </w:rPr>
            </w:pPr>
            <w:r w:rsidRPr="008C37CA">
              <w:rPr>
                <w:rFonts w:eastAsiaTheme="minorEastAsia"/>
              </w:rPr>
              <w:t>снижение аварийности на дорогах, чел</w:t>
            </w:r>
          </w:p>
        </w:tc>
        <w:tc>
          <w:tcPr>
            <w:tcW w:w="4786" w:type="dxa"/>
          </w:tcPr>
          <w:p w:rsidR="008C37CA" w:rsidRPr="008C37CA" w:rsidRDefault="008C37CA" w:rsidP="008C37CA">
            <w:pPr>
              <w:spacing w:after="200"/>
              <w:jc w:val="both"/>
              <w:rPr>
                <w:rFonts w:eastAsiaTheme="minorEastAsia"/>
              </w:rPr>
            </w:pPr>
            <w:r w:rsidRPr="008C37CA">
              <w:rPr>
                <w:rFonts w:eastAsiaTheme="minorEastAsia"/>
              </w:rPr>
              <w:t>не более 13</w:t>
            </w:r>
          </w:p>
        </w:tc>
      </w:tr>
      <w:tr w:rsidR="008C37CA" w:rsidRPr="008C37CA" w:rsidTr="008C37CA">
        <w:tc>
          <w:tcPr>
            <w:tcW w:w="9570" w:type="dxa"/>
            <w:gridSpan w:val="3"/>
          </w:tcPr>
          <w:p w:rsidR="008C37CA" w:rsidRPr="008C37CA" w:rsidRDefault="008C37CA" w:rsidP="008C37CA">
            <w:pPr>
              <w:spacing w:after="200"/>
              <w:jc w:val="both"/>
              <w:rPr>
                <w:rFonts w:eastAsiaTheme="minorEastAsia"/>
              </w:rPr>
            </w:pPr>
            <w:r w:rsidRPr="008C37CA">
              <w:rPr>
                <w:rFonts w:eastAsiaTheme="minorEastAsia"/>
              </w:rPr>
              <w:t>Индикативные показатели</w:t>
            </w:r>
          </w:p>
        </w:tc>
      </w:tr>
      <w:tr w:rsidR="008C37CA" w:rsidRPr="008C37CA" w:rsidTr="008C37CA">
        <w:tc>
          <w:tcPr>
            <w:tcW w:w="675" w:type="dxa"/>
          </w:tcPr>
          <w:p w:rsidR="008C37CA" w:rsidRPr="008C37CA" w:rsidRDefault="008C37CA" w:rsidP="008C37CA">
            <w:pPr>
              <w:spacing w:after="200"/>
              <w:jc w:val="both"/>
              <w:rPr>
                <w:rFonts w:eastAsiaTheme="minorEastAsia"/>
              </w:rPr>
            </w:pPr>
            <w:r w:rsidRPr="008C37CA">
              <w:rPr>
                <w:rFonts w:eastAsiaTheme="minorEastAsia"/>
              </w:rPr>
              <w:t>В</w:t>
            </w:r>
          </w:p>
        </w:tc>
        <w:tc>
          <w:tcPr>
            <w:tcW w:w="4109" w:type="dxa"/>
          </w:tcPr>
          <w:p w:rsidR="008C37CA" w:rsidRPr="008C37CA" w:rsidRDefault="008C37CA" w:rsidP="008C37CA">
            <w:pPr>
              <w:spacing w:after="200"/>
              <w:jc w:val="both"/>
              <w:rPr>
                <w:rFonts w:eastAsiaTheme="minorEastAsia"/>
              </w:rPr>
            </w:pPr>
            <w:r w:rsidRPr="008C37CA">
              <w:rPr>
                <w:rFonts w:eastAsiaTheme="minorEastAsia"/>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w:t>
            </w:r>
          </w:p>
        </w:tc>
        <w:tc>
          <w:tcPr>
            <w:tcW w:w="4786" w:type="dxa"/>
          </w:tcPr>
          <w:p w:rsidR="008C37CA" w:rsidRPr="008C37CA" w:rsidRDefault="008C37CA" w:rsidP="008C37CA">
            <w:pPr>
              <w:spacing w:after="200"/>
              <w:jc w:val="both"/>
              <w:rPr>
                <w:rFonts w:eastAsiaTheme="minorEastAsia"/>
              </w:rPr>
            </w:pPr>
            <w:r w:rsidRPr="008C37CA">
              <w:rPr>
                <w:rFonts w:eastAsiaTheme="minorEastAsia"/>
              </w:rPr>
              <w:t>не более 15</w:t>
            </w:r>
          </w:p>
        </w:tc>
      </w:tr>
    </w:tbl>
    <w:p w:rsidR="008C37CA" w:rsidRPr="008C37CA" w:rsidRDefault="008C37CA" w:rsidP="008C37CA">
      <w:pPr>
        <w:spacing w:before="100" w:beforeAutospacing="1" w:after="100" w:afterAutospacing="1"/>
        <w:jc w:val="center"/>
        <w:rPr>
          <w:b/>
        </w:rPr>
      </w:pPr>
      <w:r w:rsidRPr="008C37CA">
        <w:rPr>
          <w:b/>
        </w:rPr>
        <w:t xml:space="preserve">Профилактика рисков причинения вреда (ущерба) охраняемым законом ценностям при осуществлении муниципального контроля </w:t>
      </w:r>
    </w:p>
    <w:p w:rsidR="008C37CA" w:rsidRPr="008C37CA" w:rsidRDefault="008C37CA" w:rsidP="008C37CA">
      <w:pPr>
        <w:ind w:firstLine="708"/>
        <w:jc w:val="both"/>
      </w:pPr>
      <w:r w:rsidRPr="008C37CA">
        <w:t xml:space="preserve">12.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направлены на снижение риска причинения вреда (ущерба), а также являются приоритетными по отношению к проведению контрольных (надзорных) мероприятий. </w:t>
      </w:r>
    </w:p>
    <w:p w:rsidR="008C37CA" w:rsidRPr="008C37CA" w:rsidRDefault="008C37CA" w:rsidP="008C37CA">
      <w:pPr>
        <w:ind w:firstLine="708"/>
        <w:jc w:val="both"/>
      </w:pPr>
      <w:r w:rsidRPr="008C37CA">
        <w:t xml:space="preserve">13. Профилактические мероприятия осуществляются на основании ежегодной Программы профилактики рисков причинения вреда (ущерба) охраняемым законом </w:t>
      </w:r>
      <w:r w:rsidRPr="008C37CA">
        <w:lastRenderedPageBreak/>
        <w:t xml:space="preserve">ценностям, утверждаемой Постановлением Администрации, в соответствии с законодательством. </w:t>
      </w:r>
    </w:p>
    <w:p w:rsidR="008C37CA" w:rsidRPr="008C37CA" w:rsidRDefault="008C37CA" w:rsidP="008C37CA">
      <w:pPr>
        <w:ind w:firstLine="708"/>
        <w:jc w:val="both"/>
      </w:pPr>
      <w:r w:rsidRPr="008C37CA">
        <w:t xml:space="preserve">14. При осуществлении муниципального контроля могут проводиться следующие виды профилактических мероприятий: </w:t>
      </w:r>
    </w:p>
    <w:p w:rsidR="008C37CA" w:rsidRPr="008C37CA" w:rsidRDefault="008C37CA" w:rsidP="008C37CA">
      <w:pPr>
        <w:ind w:firstLine="708"/>
        <w:jc w:val="both"/>
      </w:pPr>
      <w:r w:rsidRPr="008C37CA">
        <w:t xml:space="preserve">1) информирование –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Сведения, размещенные на официальном сайте, поддерживаются в актуальном состоянии. </w:t>
      </w:r>
    </w:p>
    <w:p w:rsidR="008C37CA" w:rsidRPr="008C37CA" w:rsidRDefault="008C37CA" w:rsidP="008C37CA">
      <w:pPr>
        <w:ind w:firstLine="708"/>
        <w:jc w:val="both"/>
      </w:pPr>
      <w:r w:rsidRPr="008C37CA">
        <w:t xml:space="preserve">2) консультирование контролируемых лиц и их представителей -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8C37CA" w:rsidRPr="008C37CA" w:rsidRDefault="008C37CA" w:rsidP="008C37CA">
      <w:pPr>
        <w:ind w:firstLine="708"/>
        <w:jc w:val="both"/>
      </w:pPr>
      <w:r w:rsidRPr="008C37CA">
        <w:t xml:space="preserve">Консультирование осуществляется без взимания платы. </w:t>
      </w:r>
    </w:p>
    <w:p w:rsidR="008C37CA" w:rsidRPr="008C37CA" w:rsidRDefault="008C37CA" w:rsidP="008C37CA">
      <w:pPr>
        <w:ind w:firstLine="708"/>
        <w:jc w:val="both"/>
      </w:pPr>
      <w:r w:rsidRPr="008C37CA">
        <w:t xml:space="preserve">Консультирование может осуществляться инспектором по телефону, на личном приеме, либо в ходе проведения профилактических мероприятий, контрольных (надзорных) мероприятий. </w:t>
      </w:r>
    </w:p>
    <w:p w:rsidR="008C37CA" w:rsidRPr="008C37CA" w:rsidRDefault="008C37CA" w:rsidP="008C37CA">
      <w:pPr>
        <w:ind w:firstLine="708"/>
        <w:jc w:val="both"/>
      </w:pPr>
      <w:r w:rsidRPr="008C37CA">
        <w:t xml:space="preserve">Личный прием граждан проводится: </w:t>
      </w:r>
    </w:p>
    <w:p w:rsidR="008C37CA" w:rsidRPr="008C37CA" w:rsidRDefault="008C37CA" w:rsidP="008C37CA">
      <w:pPr>
        <w:ind w:firstLine="708"/>
        <w:jc w:val="both"/>
      </w:pPr>
      <w:r w:rsidRPr="008C37CA">
        <w:t xml:space="preserve">- главой Администрации; </w:t>
      </w:r>
    </w:p>
    <w:p w:rsidR="008C37CA" w:rsidRPr="008C37CA" w:rsidRDefault="008C37CA" w:rsidP="008C37CA">
      <w:pPr>
        <w:ind w:firstLine="708"/>
        <w:jc w:val="both"/>
      </w:pPr>
      <w:r w:rsidRPr="008C37CA">
        <w:t xml:space="preserve">Консультирование осуществляется по следующим вопросам: </w:t>
      </w:r>
    </w:p>
    <w:p w:rsidR="008C37CA" w:rsidRPr="008C37CA" w:rsidRDefault="008C37CA" w:rsidP="008C37CA">
      <w:pPr>
        <w:ind w:firstLine="708"/>
        <w:jc w:val="both"/>
      </w:pPr>
      <w:r w:rsidRPr="008C37CA">
        <w:t xml:space="preserve">а) организация и осуществление муниципального контроля; </w:t>
      </w:r>
    </w:p>
    <w:p w:rsidR="008C37CA" w:rsidRPr="008C37CA" w:rsidRDefault="008C37CA" w:rsidP="008C37CA">
      <w:pPr>
        <w:ind w:firstLine="708"/>
        <w:jc w:val="both"/>
      </w:pPr>
      <w:r w:rsidRPr="008C37CA">
        <w:t xml:space="preserve">б) порядок осуществления профилактических, контрольных (надзорных) мероприятий, установленных настоящим положением. </w:t>
      </w:r>
    </w:p>
    <w:p w:rsidR="008C37CA" w:rsidRPr="008C37CA" w:rsidRDefault="008C37CA" w:rsidP="008C37CA">
      <w:pPr>
        <w:ind w:firstLine="708"/>
        <w:jc w:val="both"/>
      </w:pPr>
      <w:r w:rsidRPr="008C37CA">
        <w:t xml:space="preserve">Консультирование в письменной форме осуществляется инспектором в следующих случаях: </w:t>
      </w:r>
    </w:p>
    <w:p w:rsidR="008C37CA" w:rsidRPr="008C37CA" w:rsidRDefault="008C37CA" w:rsidP="008C37CA">
      <w:pPr>
        <w:ind w:firstLine="708"/>
        <w:jc w:val="both"/>
      </w:pPr>
      <w:r w:rsidRPr="008C37CA">
        <w:t xml:space="preserve">а) контролируемым лицом представлен письменный запрос о предоставлении письменного ответа по вопросам консультирования; </w:t>
      </w:r>
    </w:p>
    <w:p w:rsidR="008C37CA" w:rsidRPr="008C37CA" w:rsidRDefault="008C37CA" w:rsidP="008C37CA">
      <w:pPr>
        <w:ind w:firstLine="708"/>
        <w:jc w:val="both"/>
      </w:pPr>
      <w:r w:rsidRPr="008C37CA">
        <w:t xml:space="preserve">б) за время консультирования предоставить ответ на поставленные вопросы невозможно; </w:t>
      </w:r>
    </w:p>
    <w:p w:rsidR="008C37CA" w:rsidRPr="008C37CA" w:rsidRDefault="008C37CA" w:rsidP="008C37CA">
      <w:pPr>
        <w:ind w:firstLine="708"/>
        <w:jc w:val="both"/>
      </w:pPr>
      <w:r w:rsidRPr="008C37CA">
        <w:t xml:space="preserve">в) ответ на поставленные вопросы требует дополнительного запроса сведений от органов власти или иных лиц. </w:t>
      </w:r>
    </w:p>
    <w:p w:rsidR="008C37CA" w:rsidRPr="008C37CA" w:rsidRDefault="008C37CA" w:rsidP="008C37CA">
      <w:pPr>
        <w:ind w:firstLine="708"/>
        <w:jc w:val="both"/>
      </w:pPr>
      <w:r w:rsidRPr="008C37CA">
        <w:t xml:space="preserve">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 </w:t>
      </w:r>
    </w:p>
    <w:p w:rsidR="008C37CA" w:rsidRPr="008C37CA" w:rsidRDefault="008C37CA" w:rsidP="008C37CA">
      <w:pPr>
        <w:ind w:firstLine="708"/>
        <w:jc w:val="both"/>
      </w:pPr>
      <w:r w:rsidRPr="008C37CA">
        <w:t xml:space="preserve">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p>
    <w:p w:rsidR="008C37CA" w:rsidRPr="008C37CA" w:rsidRDefault="008C37CA" w:rsidP="008C37CA">
      <w:pPr>
        <w:ind w:firstLine="708"/>
        <w:jc w:val="both"/>
      </w:pPr>
      <w:r w:rsidRPr="008C37CA">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8C37CA" w:rsidRPr="008C37CA" w:rsidRDefault="008C37CA" w:rsidP="008C37CA">
      <w:pPr>
        <w:ind w:firstLine="708"/>
        <w:jc w:val="both"/>
      </w:pPr>
      <w:r w:rsidRPr="008C37CA">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8C37CA" w:rsidRPr="008C37CA" w:rsidRDefault="008C37CA" w:rsidP="008C37CA">
      <w:pPr>
        <w:ind w:firstLine="708"/>
        <w:jc w:val="both"/>
      </w:pPr>
      <w:r w:rsidRPr="008C37CA">
        <w:t xml:space="preserve">3) объявление предостережения о недопустимости нарушения обязательных требований –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8C37CA" w:rsidRPr="008C37CA" w:rsidRDefault="008C37CA" w:rsidP="008C37CA">
      <w:pPr>
        <w:ind w:firstLine="708"/>
        <w:jc w:val="both"/>
      </w:pPr>
      <w:r w:rsidRPr="008C37CA">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нормативно-правовой акт, информацию о том, какие конкретно действия (бездействие) контролируемого лица могут привести (либо приводят) к нарушению обязательных </w:t>
      </w:r>
      <w:r w:rsidRPr="008C37CA">
        <w:lastRenderedPageBreak/>
        <w:t xml:space="preserve">требований, а также содержать предложение о принятии мер по обеспечению соблюдения данных требований. Предостережение не может содержать требования предоставления контролируемым лицом сведений и документов. </w:t>
      </w:r>
    </w:p>
    <w:p w:rsidR="008C37CA" w:rsidRPr="008C37CA" w:rsidRDefault="008C37CA" w:rsidP="008C37CA">
      <w:pPr>
        <w:ind w:firstLine="708"/>
        <w:jc w:val="both"/>
      </w:pPr>
      <w:r w:rsidRPr="008C37CA">
        <w:t xml:space="preserve">Форма предостережения о недопустимости нарушения обязательных требований утверждается Администрацией. </w:t>
      </w:r>
    </w:p>
    <w:p w:rsidR="008C37CA" w:rsidRPr="008C37CA" w:rsidRDefault="008C37CA" w:rsidP="008C37CA">
      <w:pPr>
        <w:spacing w:after="200"/>
        <w:ind w:firstLine="709"/>
        <w:contextualSpacing/>
        <w:jc w:val="center"/>
        <w:rPr>
          <w:rFonts w:eastAsiaTheme="minorEastAsia"/>
          <w:b/>
        </w:rPr>
      </w:pPr>
    </w:p>
    <w:p w:rsidR="008C37CA" w:rsidRPr="008C37CA" w:rsidRDefault="008C37CA" w:rsidP="008C37CA">
      <w:pPr>
        <w:spacing w:after="200"/>
        <w:ind w:firstLine="709"/>
        <w:contextualSpacing/>
        <w:jc w:val="center"/>
        <w:rPr>
          <w:rFonts w:eastAsiaTheme="minorEastAsia"/>
          <w:b/>
        </w:rPr>
      </w:pPr>
      <w:r w:rsidRPr="008C37CA">
        <w:rPr>
          <w:rFonts w:eastAsiaTheme="minorEastAsia"/>
          <w:b/>
        </w:rPr>
        <w:t>Порядок организации муниципального контроля</w:t>
      </w:r>
    </w:p>
    <w:p w:rsidR="008C37CA" w:rsidRPr="008C37CA" w:rsidRDefault="008C37CA" w:rsidP="008C37CA">
      <w:pPr>
        <w:spacing w:after="200"/>
        <w:ind w:firstLine="709"/>
        <w:contextualSpacing/>
        <w:jc w:val="center"/>
        <w:rPr>
          <w:rFonts w:eastAsiaTheme="minorEastAsia"/>
          <w:b/>
        </w:rPr>
      </w:pPr>
    </w:p>
    <w:p w:rsidR="008C37CA" w:rsidRPr="008C37CA" w:rsidRDefault="008C37CA" w:rsidP="008C37CA">
      <w:pPr>
        <w:spacing w:after="200"/>
        <w:ind w:firstLine="709"/>
        <w:contextualSpacing/>
        <w:jc w:val="both"/>
        <w:rPr>
          <w:rFonts w:eastAsiaTheme="minorEastAsia"/>
          <w:bCs/>
          <w:iCs/>
        </w:rPr>
      </w:pPr>
      <w:r w:rsidRPr="008C37CA">
        <w:rPr>
          <w:rFonts w:eastAsiaTheme="minorEastAsia"/>
        </w:rPr>
        <w:t xml:space="preserve">15. </w:t>
      </w:r>
      <w:r w:rsidRPr="008C37CA">
        <w:rPr>
          <w:rFonts w:eastAsiaTheme="minorEastAsia"/>
          <w:bCs/>
          <w:iCs/>
        </w:rPr>
        <w:t xml:space="preserve">В рамках осуществления вида </w:t>
      </w:r>
      <w:r w:rsidRPr="008C37CA">
        <w:rPr>
          <w:rFonts w:eastAsiaTheme="minorEastAsia"/>
        </w:rPr>
        <w:t>муниципального контроля при взаимодействии с контролируемым лицом</w:t>
      </w:r>
      <w:r w:rsidRPr="008C37CA">
        <w:rPr>
          <w:rFonts w:eastAsiaTheme="minorEastAsia"/>
          <w:bCs/>
          <w:iCs/>
        </w:rPr>
        <w:t xml:space="preserve"> проводятся следующие контрольные (надзорные) мероприятия:</w:t>
      </w:r>
    </w:p>
    <w:p w:rsidR="008C37CA" w:rsidRPr="008C37CA" w:rsidRDefault="008C37CA" w:rsidP="008C37CA">
      <w:pPr>
        <w:spacing w:after="200"/>
        <w:ind w:firstLine="709"/>
        <w:contextualSpacing/>
        <w:jc w:val="both"/>
        <w:rPr>
          <w:rFonts w:eastAsiaTheme="minorEastAsia"/>
        </w:rPr>
      </w:pPr>
      <w:r w:rsidRPr="008C37CA">
        <w:rPr>
          <w:rFonts w:eastAsiaTheme="minorEastAsia"/>
        </w:rPr>
        <w:t>1) инспекционный визит;</w:t>
      </w:r>
    </w:p>
    <w:p w:rsidR="008C37CA" w:rsidRPr="008C37CA" w:rsidRDefault="008C37CA" w:rsidP="008C37CA">
      <w:pPr>
        <w:spacing w:after="200"/>
        <w:ind w:firstLine="708"/>
        <w:contextualSpacing/>
        <w:jc w:val="both"/>
        <w:rPr>
          <w:rFonts w:eastAsiaTheme="minorEastAsia"/>
        </w:rPr>
      </w:pPr>
      <w:r w:rsidRPr="008C37CA">
        <w:rPr>
          <w:rFonts w:eastAsiaTheme="minorEastAsia"/>
        </w:rPr>
        <w:t>2) документарная проверка;</w:t>
      </w:r>
    </w:p>
    <w:p w:rsidR="008C37CA" w:rsidRPr="008C37CA" w:rsidRDefault="008C37CA" w:rsidP="008C37CA">
      <w:pPr>
        <w:spacing w:after="200"/>
        <w:ind w:firstLine="708"/>
        <w:contextualSpacing/>
        <w:jc w:val="both"/>
        <w:rPr>
          <w:rFonts w:eastAsiaTheme="minorEastAsia"/>
        </w:rPr>
      </w:pPr>
      <w:r w:rsidRPr="008C37CA">
        <w:rPr>
          <w:rFonts w:eastAsiaTheme="minorEastAsia"/>
        </w:rPr>
        <w:t>3) выездная проверка.</w:t>
      </w:r>
    </w:p>
    <w:p w:rsidR="008C37CA" w:rsidRPr="008C37CA" w:rsidRDefault="008C37CA" w:rsidP="008C37CA">
      <w:pPr>
        <w:spacing w:after="200"/>
        <w:ind w:firstLine="708"/>
        <w:contextualSpacing/>
        <w:jc w:val="both"/>
        <w:rPr>
          <w:rFonts w:eastAsiaTheme="minorEastAsia"/>
        </w:rPr>
      </w:pPr>
      <w:r w:rsidRPr="008C37CA">
        <w:rPr>
          <w:rFonts w:eastAsiaTheme="minorEastAsia"/>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C37CA" w:rsidRPr="008C37CA" w:rsidRDefault="008C37CA" w:rsidP="008C37CA">
      <w:pPr>
        <w:autoSpaceDE w:val="0"/>
        <w:autoSpaceDN w:val="0"/>
        <w:adjustRightInd w:val="0"/>
        <w:ind w:firstLine="540"/>
        <w:jc w:val="both"/>
        <w:rPr>
          <w:rFonts w:eastAsiaTheme="minorEastAsia"/>
        </w:rPr>
      </w:pPr>
      <w:r w:rsidRPr="008C37CA">
        <w:rPr>
          <w:rFonts w:eastAsiaTheme="minorEastAsia"/>
        </w:rPr>
        <w:t>-    выездное обследование;</w:t>
      </w:r>
    </w:p>
    <w:p w:rsidR="008C37CA" w:rsidRPr="008C37CA" w:rsidRDefault="008C37CA" w:rsidP="008C37CA">
      <w:pPr>
        <w:autoSpaceDE w:val="0"/>
        <w:autoSpaceDN w:val="0"/>
        <w:adjustRightInd w:val="0"/>
        <w:ind w:firstLine="540"/>
        <w:jc w:val="both"/>
        <w:rPr>
          <w:rFonts w:eastAsiaTheme="minorEastAsia"/>
        </w:rPr>
      </w:pPr>
      <w:r w:rsidRPr="008C37CA">
        <w:rPr>
          <w:rFonts w:eastAsiaTheme="minorEastAsia"/>
        </w:rPr>
        <w:t>- наблюдение за соблюдением обязательных требований (мониторинг безопасности).</w:t>
      </w:r>
    </w:p>
    <w:p w:rsidR="008C37CA" w:rsidRPr="008C37CA" w:rsidRDefault="008C37CA" w:rsidP="008C37CA">
      <w:pPr>
        <w:autoSpaceDE w:val="0"/>
        <w:autoSpaceDN w:val="0"/>
        <w:adjustRightInd w:val="0"/>
        <w:ind w:firstLine="540"/>
        <w:jc w:val="both"/>
        <w:rPr>
          <w:rFonts w:eastAsiaTheme="minorEastAsia"/>
          <w:i/>
        </w:rPr>
      </w:pPr>
      <w:r w:rsidRPr="008C37CA">
        <w:rPr>
          <w:rFonts w:eastAsiaTheme="minorEastAsia"/>
        </w:rPr>
        <w:t xml:space="preserve">    16.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8C37CA" w:rsidRPr="008C37CA" w:rsidRDefault="008C37CA" w:rsidP="008C37CA">
      <w:pPr>
        <w:spacing w:after="200"/>
        <w:ind w:firstLine="709"/>
        <w:contextualSpacing/>
        <w:jc w:val="both"/>
        <w:rPr>
          <w:rFonts w:eastAsiaTheme="minorEastAsia"/>
        </w:rPr>
      </w:pPr>
      <w:r w:rsidRPr="008C37CA">
        <w:rPr>
          <w:rFonts w:eastAsiaTheme="minorEastAsia"/>
        </w:rPr>
        <w:t>Плановые контрольные (надзорные) мероприятия при осуществлении вида муниципального контроля не проводятся.</w:t>
      </w:r>
    </w:p>
    <w:p w:rsidR="008C37CA" w:rsidRPr="008C37CA" w:rsidRDefault="008C37CA" w:rsidP="008C37CA">
      <w:pPr>
        <w:spacing w:after="200"/>
        <w:ind w:firstLine="709"/>
        <w:contextualSpacing/>
        <w:jc w:val="both"/>
        <w:rPr>
          <w:rFonts w:eastAsiaTheme="minorEastAsia"/>
        </w:rPr>
      </w:pPr>
      <w:r w:rsidRPr="008C37CA">
        <w:rPr>
          <w:rFonts w:eastAsiaTheme="minorEastAsia"/>
        </w:rPr>
        <w:t xml:space="preserve">17. Внеплановые контрольные (надзорные) мероприятия проводятся при наличии оснований, предусмотренных </w:t>
      </w:r>
      <w:hyperlink r:id="rId31" w:history="1">
        <w:r w:rsidRPr="008C37CA">
          <w:rPr>
            <w:rFonts w:eastAsiaTheme="minorEastAsia"/>
          </w:rPr>
          <w:t>пунктами 1</w:t>
        </w:r>
      </w:hyperlink>
      <w:r w:rsidRPr="008C37CA">
        <w:rPr>
          <w:rFonts w:eastAsiaTheme="minorEastAsia"/>
        </w:rPr>
        <w:t xml:space="preserve">, </w:t>
      </w:r>
      <w:hyperlink r:id="rId32" w:history="1">
        <w:r w:rsidRPr="008C37CA">
          <w:rPr>
            <w:rFonts w:eastAsiaTheme="minorEastAsia"/>
          </w:rPr>
          <w:t>3</w:t>
        </w:r>
      </w:hyperlink>
      <w:r w:rsidRPr="008C37CA">
        <w:rPr>
          <w:rFonts w:eastAsiaTheme="minorEastAsia"/>
        </w:rPr>
        <w:t xml:space="preserve">, </w:t>
      </w:r>
      <w:hyperlink r:id="rId33" w:history="1">
        <w:r w:rsidRPr="008C37CA">
          <w:rPr>
            <w:rFonts w:eastAsiaTheme="minorEastAsia"/>
          </w:rPr>
          <w:t>4</w:t>
        </w:r>
      </w:hyperlink>
      <w:r w:rsidRPr="008C37CA">
        <w:rPr>
          <w:rFonts w:eastAsiaTheme="minorEastAsia"/>
        </w:rPr>
        <w:t xml:space="preserve">, </w:t>
      </w:r>
      <w:hyperlink r:id="rId34" w:history="1">
        <w:r w:rsidRPr="008C37CA">
          <w:rPr>
            <w:rFonts w:eastAsiaTheme="minorEastAsia"/>
          </w:rPr>
          <w:t>5 части 1 статьи 57</w:t>
        </w:r>
      </w:hyperlink>
      <w:r w:rsidRPr="008C37CA">
        <w:rPr>
          <w:rFonts w:eastAsiaTheme="minorEastAsia"/>
        </w:rPr>
        <w:t xml:space="preserve"> Федерального закона от 31.07.2020 № 248-ФЗ «О государственном контроле (надзоре) и муниципальном контроле в Российской Федерации».</w:t>
      </w:r>
    </w:p>
    <w:p w:rsidR="008C37CA" w:rsidRPr="008C37CA" w:rsidRDefault="008C37CA" w:rsidP="008C37CA">
      <w:pPr>
        <w:spacing w:after="200"/>
        <w:ind w:firstLine="709"/>
        <w:contextualSpacing/>
        <w:jc w:val="both"/>
        <w:rPr>
          <w:rFonts w:eastAsiaTheme="minorEastAsia"/>
        </w:rPr>
      </w:pPr>
      <w:r w:rsidRPr="008C37CA">
        <w:rPr>
          <w:rFonts w:eastAsiaTheme="minorEastAsia"/>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C37CA" w:rsidRPr="008C37CA" w:rsidRDefault="008C37CA" w:rsidP="008C37CA">
      <w:pPr>
        <w:spacing w:after="200"/>
        <w:ind w:firstLine="709"/>
        <w:contextualSpacing/>
        <w:jc w:val="both"/>
        <w:rPr>
          <w:rFonts w:eastAsiaTheme="minorEastAsia"/>
          <w:i/>
        </w:rPr>
      </w:pPr>
    </w:p>
    <w:p w:rsidR="008C37CA" w:rsidRPr="008C37CA" w:rsidRDefault="008C37CA" w:rsidP="008C37CA">
      <w:pPr>
        <w:spacing w:after="200"/>
        <w:contextualSpacing/>
        <w:jc w:val="center"/>
        <w:rPr>
          <w:rFonts w:eastAsiaTheme="minorEastAsia"/>
          <w:b/>
        </w:rPr>
      </w:pPr>
      <w:r w:rsidRPr="008C37CA">
        <w:rPr>
          <w:rFonts w:eastAsiaTheme="minorEastAsia"/>
          <w:b/>
        </w:rPr>
        <w:t>Контрольные (надзорные) мероприятия</w:t>
      </w:r>
    </w:p>
    <w:p w:rsidR="008C37CA" w:rsidRPr="008C37CA" w:rsidRDefault="008C37CA" w:rsidP="008C37CA">
      <w:pPr>
        <w:spacing w:after="200"/>
        <w:ind w:firstLine="709"/>
        <w:contextualSpacing/>
        <w:jc w:val="center"/>
        <w:rPr>
          <w:rFonts w:eastAsiaTheme="minorEastAsia"/>
          <w:b/>
        </w:rPr>
      </w:pP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bCs/>
        </w:rPr>
        <w:t>18.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bCs/>
        </w:rPr>
        <w:t>В ходе инспекционного визита могут совершаться следующие контрольные (надзорные) действия:</w:t>
      </w: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bCs/>
        </w:rPr>
        <w:t>осмотр;</w:t>
      </w: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bCs/>
        </w:rPr>
        <w:t>опрос;</w:t>
      </w: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bCs/>
        </w:rPr>
        <w:t>получение письменных объяснений;</w:t>
      </w: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rPr>
        <w:t>инструментальное обследование.</w:t>
      </w: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bCs/>
        </w:rPr>
        <w:t>Инспекционный визит проводится без предварительного уведомления контролируемого лица.</w:t>
      </w: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37CA" w:rsidRPr="008C37CA" w:rsidRDefault="008C37CA" w:rsidP="008C37CA">
      <w:pPr>
        <w:autoSpaceDE w:val="0"/>
        <w:autoSpaceDN w:val="0"/>
        <w:adjustRightInd w:val="0"/>
        <w:ind w:firstLine="709"/>
        <w:jc w:val="both"/>
        <w:rPr>
          <w:rFonts w:eastAsiaTheme="minorEastAsia"/>
          <w:bCs/>
        </w:rPr>
      </w:pPr>
      <w:r w:rsidRPr="008C37CA">
        <w:rPr>
          <w:rFonts w:eastAsiaTheme="minorEastAsia"/>
          <w:bCs/>
        </w:rPr>
        <w:t>19</w:t>
      </w:r>
      <w:r w:rsidRPr="008C37CA">
        <w:rPr>
          <w:rFonts w:eastAsiaTheme="minorEastAsia"/>
        </w:rPr>
        <w:t xml:space="preserve">. В ходе документарной проверки рассматриваются документы контролируемых лиц, имеющиеся в распоряжении </w:t>
      </w:r>
      <w:r w:rsidRPr="008C37CA">
        <w:rPr>
          <w:rFonts w:eastAsiaTheme="minorEastAsia"/>
          <w:bCs/>
        </w:rPr>
        <w:t>Администрации</w:t>
      </w:r>
      <w:r w:rsidRPr="008C37CA">
        <w:rPr>
          <w:rFonts w:eastAsiaTheme="minorEastAsia"/>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lastRenderedPageBreak/>
        <w:t>В ходе документарной проверки могут совершаться следующие контрольные (надзорные) действия:</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 получение письменных объяснений;</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 истребование документов.</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C37CA">
        <w:rPr>
          <w:rFonts w:eastAsiaTheme="minorEastAsia"/>
          <w:bCs/>
        </w:rPr>
        <w:t>Администрацией</w:t>
      </w:r>
      <w:r w:rsidRPr="008C37CA">
        <w:rPr>
          <w:rFonts w:eastAsiaTheme="minorEastAsia"/>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C37CA">
        <w:rPr>
          <w:rFonts w:eastAsiaTheme="minorEastAsia"/>
          <w:bCs/>
        </w:rPr>
        <w:t>Администрацию</w:t>
      </w:r>
      <w:r w:rsidRPr="008C37CA">
        <w:rPr>
          <w:rFonts w:eastAsiaTheme="minorEastAsia"/>
        </w:rPr>
        <w:t xml:space="preserve">, а также период с момента направления контролируемому лицу информации </w:t>
      </w:r>
      <w:r w:rsidRPr="008C37CA">
        <w:rPr>
          <w:rFonts w:eastAsiaTheme="minorEastAsia"/>
          <w:bCs/>
        </w:rPr>
        <w:t>Администраци</w:t>
      </w:r>
      <w:r w:rsidRPr="008C37CA">
        <w:rPr>
          <w:rFonts w:eastAsiaTheme="minorEastAsia"/>
        </w:rPr>
        <w:t xml:space="preserve">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C37CA">
        <w:rPr>
          <w:rFonts w:eastAsiaTheme="minorEastAsia"/>
          <w:bCs/>
        </w:rPr>
        <w:t>Администрации</w:t>
      </w:r>
      <w:r w:rsidRPr="008C37CA">
        <w:rPr>
          <w:rFonts w:eastAsiaTheme="minorEastAsia"/>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w:t>
      </w:r>
      <w:r w:rsidRPr="008C37CA">
        <w:rPr>
          <w:rFonts w:eastAsiaTheme="minorEastAsia"/>
          <w:bCs/>
        </w:rPr>
        <w:t>дминистрацию</w:t>
      </w:r>
      <w:r w:rsidRPr="008C37CA">
        <w:rPr>
          <w:rFonts w:eastAsiaTheme="minorEastAsia"/>
        </w:rPr>
        <w:t>.</w:t>
      </w:r>
    </w:p>
    <w:p w:rsidR="008C37CA" w:rsidRPr="008C37CA" w:rsidRDefault="008C37CA" w:rsidP="008C37CA">
      <w:pPr>
        <w:ind w:firstLine="709"/>
        <w:jc w:val="both"/>
        <w:rPr>
          <w:rFonts w:eastAsiaTheme="minorEastAsia"/>
        </w:rPr>
      </w:pPr>
      <w:r w:rsidRPr="008C37CA">
        <w:rPr>
          <w:rFonts w:eastAsiaTheme="minorEastAsia"/>
        </w:rPr>
        <w:t>20.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В ходе выездной проверки могут совершаться следующие контрольные (надзорные) действия:</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осмотр;</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досмотр;</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опрос;</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получение письменных объяснений;</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истребование документов;</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инструментальное обследование.</w:t>
      </w:r>
    </w:p>
    <w:p w:rsidR="008C37CA" w:rsidRPr="008C37CA" w:rsidRDefault="008C37CA" w:rsidP="008C37CA">
      <w:pPr>
        <w:autoSpaceDE w:val="0"/>
        <w:autoSpaceDN w:val="0"/>
        <w:adjustRightInd w:val="0"/>
        <w:ind w:firstLine="709"/>
        <w:jc w:val="both"/>
        <w:rPr>
          <w:rFonts w:eastAsiaTheme="minorEastAsia"/>
        </w:rPr>
      </w:pPr>
      <w:r w:rsidRPr="008C37CA">
        <w:rPr>
          <w:rFonts w:eastAsiaTheme="minorEastAsia"/>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history="1">
        <w:r w:rsidRPr="008C37CA">
          <w:rPr>
            <w:rFonts w:eastAsiaTheme="minorEastAsia"/>
            <w:color w:val="000000" w:themeColor="text1"/>
          </w:rPr>
          <w:t>пункт 6 части 1 статьи 57</w:t>
        </w:r>
      </w:hyperlink>
      <w:r w:rsidRPr="008C37CA">
        <w:rPr>
          <w:rFonts w:asciiTheme="minorHAnsi" w:eastAsiaTheme="minorEastAsia" w:hAnsiTheme="minorHAnsi" w:cstheme="minorBidi"/>
          <w:sz w:val="22"/>
          <w:szCs w:val="22"/>
        </w:rPr>
        <w:t xml:space="preserve"> </w:t>
      </w:r>
      <w:r w:rsidRPr="008C37CA">
        <w:rPr>
          <w:rFonts w:eastAsiaTheme="minorEastAsia"/>
        </w:rPr>
        <w:t xml:space="preserve">от 31.07.2020 № 248-ФЗФедерального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C37CA" w:rsidRPr="008C37CA" w:rsidRDefault="008C37CA" w:rsidP="008C37CA">
      <w:pPr>
        <w:jc w:val="both"/>
        <w:rPr>
          <w:rFonts w:eastAsiaTheme="minorHAnsi"/>
          <w:lang w:eastAsia="en-US"/>
        </w:rPr>
      </w:pPr>
      <w:r w:rsidRPr="008C37CA">
        <w:rPr>
          <w:rFonts w:eastAsiaTheme="minorHAnsi"/>
          <w:lang w:eastAsia="en-US"/>
        </w:rPr>
        <w:t xml:space="preserve">        21.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8C37CA" w:rsidRPr="008C37CA" w:rsidRDefault="008C37CA" w:rsidP="008C37CA">
      <w:pPr>
        <w:ind w:firstLine="708"/>
        <w:jc w:val="both"/>
        <w:rPr>
          <w:rFonts w:eastAsiaTheme="minorHAnsi"/>
          <w:lang w:eastAsia="en-US"/>
        </w:rPr>
      </w:pPr>
      <w:r w:rsidRPr="008C37CA">
        <w:rPr>
          <w:rFonts w:eastAsiaTheme="minorHAnsi"/>
          <w:lang w:eastAsia="en-US"/>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C37CA" w:rsidRPr="008C37CA" w:rsidRDefault="008C37CA" w:rsidP="008C37CA">
      <w:pPr>
        <w:jc w:val="both"/>
        <w:rPr>
          <w:rFonts w:eastAsiaTheme="minorHAnsi"/>
          <w:lang w:eastAsia="en-US"/>
        </w:rPr>
      </w:pPr>
      <w:r w:rsidRPr="008C37CA">
        <w:rPr>
          <w:rFonts w:eastAsiaTheme="minorHAnsi"/>
          <w:lang w:eastAsia="en-US"/>
        </w:rPr>
        <w:t xml:space="preserve">         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8C37CA" w:rsidRPr="008C37CA" w:rsidRDefault="008C37CA" w:rsidP="008C37CA">
      <w:pPr>
        <w:ind w:firstLine="709"/>
        <w:contextualSpacing/>
        <w:jc w:val="both"/>
        <w:rPr>
          <w:rFonts w:eastAsiaTheme="minorEastAsia"/>
        </w:rPr>
      </w:pPr>
      <w:r w:rsidRPr="008C37CA">
        <w:rPr>
          <w:rFonts w:eastAsiaTheme="minorEastAsia"/>
        </w:rPr>
        <w:t>22.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8C37CA" w:rsidRPr="008C37CA" w:rsidRDefault="008C37CA" w:rsidP="008C37CA">
      <w:pPr>
        <w:spacing w:after="200"/>
        <w:ind w:firstLine="709"/>
        <w:contextualSpacing/>
        <w:jc w:val="both"/>
        <w:rPr>
          <w:rFonts w:eastAsiaTheme="minorEastAsia"/>
        </w:rPr>
      </w:pPr>
      <w:r w:rsidRPr="008C37CA">
        <w:rPr>
          <w:rFonts w:eastAsiaTheme="minorEastAsia"/>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C37CA" w:rsidRPr="008C37CA" w:rsidRDefault="008C37CA" w:rsidP="008C37CA">
      <w:pPr>
        <w:spacing w:after="200"/>
        <w:ind w:firstLine="709"/>
        <w:contextualSpacing/>
        <w:jc w:val="both"/>
        <w:rPr>
          <w:rFonts w:eastAsiaTheme="minorEastAsia"/>
        </w:rPr>
      </w:pPr>
      <w:r w:rsidRPr="008C37CA">
        <w:rPr>
          <w:rFonts w:eastAsiaTheme="minorEastAsia"/>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местной администрации для принятия решений в соответствии с положениями Федерального </w:t>
      </w:r>
      <w:hyperlink r:id="rId36" w:history="1">
        <w:r w:rsidRPr="008C37CA">
          <w:rPr>
            <w:rFonts w:eastAsiaTheme="minorEastAsia"/>
          </w:rPr>
          <w:t>закона</w:t>
        </w:r>
      </w:hyperlink>
      <w:r w:rsidRPr="008C37CA">
        <w:rPr>
          <w:rFonts w:eastAsiaTheme="minorEastAsia"/>
        </w:rPr>
        <w:t xml:space="preserve"> от 31.07.2020 № 248-ФЗ «О государственном контроле (надзоре) и муниципальном контроле в Российской Федерации».</w:t>
      </w:r>
    </w:p>
    <w:p w:rsidR="008C37CA" w:rsidRPr="008C37CA" w:rsidRDefault="008C37CA" w:rsidP="008C37CA">
      <w:pPr>
        <w:ind w:firstLine="709"/>
        <w:contextualSpacing/>
        <w:jc w:val="both"/>
        <w:rPr>
          <w:rFonts w:eastAsiaTheme="minorEastAsia"/>
        </w:rPr>
      </w:pPr>
      <w:r w:rsidRPr="008C37CA">
        <w:rPr>
          <w:rFonts w:eastAsiaTheme="minorEastAsia"/>
        </w:rPr>
        <w:t>23.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8C37CA" w:rsidRPr="008C37CA" w:rsidRDefault="008C37CA" w:rsidP="008C37CA">
      <w:pPr>
        <w:suppressAutoHyphens/>
        <w:ind w:firstLine="709"/>
        <w:jc w:val="both"/>
        <w:rPr>
          <w:lang w:eastAsia="ar-SA"/>
        </w:rPr>
      </w:pPr>
      <w:r w:rsidRPr="008C37CA">
        <w:rPr>
          <w:lang w:eastAsia="ar-SA"/>
        </w:rPr>
        <w:t>24.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8C37CA" w:rsidRPr="008C37CA" w:rsidRDefault="008C37CA" w:rsidP="008C37CA">
      <w:pPr>
        <w:suppressAutoHyphens/>
        <w:ind w:firstLine="709"/>
        <w:jc w:val="both"/>
        <w:rPr>
          <w:lang w:eastAsia="ar-SA"/>
        </w:rPr>
      </w:pPr>
      <w:r w:rsidRPr="008C37CA">
        <w:rPr>
          <w:lang w:eastAsia="ar-SA"/>
        </w:rPr>
        <w:t>1) нахождение на стационарном лечении в медицинском учреждении;</w:t>
      </w:r>
    </w:p>
    <w:p w:rsidR="008C37CA" w:rsidRPr="008C37CA" w:rsidRDefault="008C37CA" w:rsidP="008C37CA">
      <w:pPr>
        <w:suppressAutoHyphens/>
        <w:ind w:firstLine="709"/>
        <w:jc w:val="both"/>
        <w:rPr>
          <w:lang w:eastAsia="ar-SA"/>
        </w:rPr>
      </w:pPr>
      <w:r w:rsidRPr="008C37CA">
        <w:rPr>
          <w:lang w:eastAsia="ar-SA"/>
        </w:rPr>
        <w:t>2) нахождение за пределами Российской Федерации;</w:t>
      </w:r>
    </w:p>
    <w:p w:rsidR="008C37CA" w:rsidRPr="008C37CA" w:rsidRDefault="008C37CA" w:rsidP="008C37CA">
      <w:pPr>
        <w:suppressAutoHyphens/>
        <w:ind w:firstLine="709"/>
        <w:jc w:val="both"/>
        <w:rPr>
          <w:lang w:eastAsia="ar-SA"/>
        </w:rPr>
      </w:pPr>
      <w:r w:rsidRPr="008C37CA">
        <w:rPr>
          <w:lang w:eastAsia="ar-SA"/>
        </w:rPr>
        <w:t>3) административный арест;</w:t>
      </w:r>
    </w:p>
    <w:p w:rsidR="008C37CA" w:rsidRPr="008C37CA" w:rsidRDefault="008C37CA" w:rsidP="008C37CA">
      <w:pPr>
        <w:suppressAutoHyphens/>
        <w:ind w:firstLine="709"/>
        <w:jc w:val="both"/>
        <w:rPr>
          <w:lang w:eastAsia="ar-SA"/>
        </w:rPr>
      </w:pPr>
      <w:r w:rsidRPr="008C37CA">
        <w:rPr>
          <w:lang w:eastAsia="ar-SA"/>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37CA" w:rsidRPr="008C37CA" w:rsidRDefault="008C37CA" w:rsidP="008C37CA">
      <w:pPr>
        <w:suppressAutoHyphens/>
        <w:jc w:val="both"/>
        <w:rPr>
          <w:lang w:eastAsia="ar-SA"/>
        </w:rPr>
      </w:pPr>
      <w:r w:rsidRPr="008C37CA">
        <w:rPr>
          <w:lang w:eastAsia="ar-SA"/>
        </w:rPr>
        <w:t xml:space="preserve">          5) при наступлении </w:t>
      </w:r>
      <w:r w:rsidRPr="008C37CA">
        <w:rPr>
          <w:iCs/>
          <w:lang w:eastAsia="ar-SA"/>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C37CA" w:rsidRPr="008C37CA" w:rsidRDefault="008C37CA" w:rsidP="008C37CA">
      <w:pPr>
        <w:suppressAutoHyphens/>
        <w:ind w:firstLine="709"/>
        <w:contextualSpacing/>
        <w:jc w:val="both"/>
        <w:rPr>
          <w:lang w:eastAsia="ar-SA"/>
        </w:rPr>
      </w:pPr>
      <w:r w:rsidRPr="008C37CA">
        <w:rPr>
          <w:lang w:eastAsia="ar-SA"/>
        </w:rPr>
        <w:t>Информация лица должна содержать:</w:t>
      </w:r>
    </w:p>
    <w:p w:rsidR="008C37CA" w:rsidRPr="008C37CA" w:rsidRDefault="008C37CA" w:rsidP="008C37CA">
      <w:pPr>
        <w:suppressAutoHyphens/>
        <w:ind w:firstLine="709"/>
        <w:contextualSpacing/>
        <w:jc w:val="both"/>
        <w:rPr>
          <w:lang w:eastAsia="ar-SA"/>
        </w:rPr>
      </w:pPr>
      <w:r w:rsidRPr="008C37CA">
        <w:rPr>
          <w:lang w:eastAsia="ar-SA"/>
        </w:rPr>
        <w:t>а) описание обстоятельств непреодолимой силы и их продолжительность;</w:t>
      </w:r>
    </w:p>
    <w:p w:rsidR="008C37CA" w:rsidRPr="008C37CA" w:rsidRDefault="008C37CA" w:rsidP="008C37CA">
      <w:pPr>
        <w:suppressAutoHyphens/>
        <w:ind w:firstLine="709"/>
        <w:contextualSpacing/>
        <w:jc w:val="both"/>
        <w:rPr>
          <w:lang w:eastAsia="ar-SA"/>
        </w:rPr>
      </w:pPr>
      <w:r w:rsidRPr="008C37CA">
        <w:rPr>
          <w:lang w:eastAsia="ar-SA"/>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C37CA" w:rsidRPr="008C37CA" w:rsidRDefault="008C37CA" w:rsidP="008C37CA">
      <w:pPr>
        <w:suppressAutoHyphens/>
        <w:ind w:firstLine="709"/>
        <w:contextualSpacing/>
        <w:jc w:val="both"/>
        <w:rPr>
          <w:lang w:eastAsia="ar-SA"/>
        </w:rPr>
      </w:pPr>
      <w:r w:rsidRPr="008C37CA">
        <w:rPr>
          <w:lang w:eastAsia="ar-SA"/>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8C37CA" w:rsidRPr="008C37CA" w:rsidRDefault="008C37CA" w:rsidP="008C37CA">
      <w:pPr>
        <w:suppressAutoHyphens/>
        <w:ind w:firstLine="709"/>
        <w:jc w:val="both"/>
        <w:rPr>
          <w:lang w:eastAsia="ar-SA"/>
        </w:rPr>
      </w:pPr>
      <w:r w:rsidRPr="008C37CA">
        <w:rPr>
          <w:lang w:eastAsia="ar-SA"/>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8C37CA" w:rsidRPr="008C37CA" w:rsidRDefault="008C37CA" w:rsidP="008C37CA">
      <w:pPr>
        <w:suppressAutoHyphens/>
        <w:ind w:firstLine="709"/>
        <w:contextualSpacing/>
        <w:jc w:val="both"/>
        <w:rPr>
          <w:lang w:eastAsia="ar-SA"/>
        </w:rPr>
      </w:pPr>
      <w:r w:rsidRPr="008C37CA">
        <w:rPr>
          <w:lang w:eastAsia="ar-SA"/>
        </w:rPr>
        <w:t>25.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C37CA" w:rsidRPr="008C37CA" w:rsidRDefault="008C37CA" w:rsidP="008C37CA">
      <w:pPr>
        <w:suppressAutoHyphens/>
        <w:ind w:firstLine="709"/>
        <w:contextualSpacing/>
        <w:jc w:val="both"/>
        <w:rPr>
          <w:lang w:eastAsia="ar-SA"/>
        </w:rPr>
      </w:pPr>
      <w:r w:rsidRPr="008C37CA">
        <w:rPr>
          <w:lang w:eastAsia="ar-SA"/>
        </w:rPr>
        <w:t>1) сведений, отнесенных законодательством Российской Федерации к государственной тайне;</w:t>
      </w:r>
    </w:p>
    <w:p w:rsidR="008C37CA" w:rsidRPr="008C37CA" w:rsidRDefault="008C37CA" w:rsidP="008C37CA">
      <w:pPr>
        <w:suppressAutoHyphens/>
        <w:ind w:firstLine="709"/>
        <w:contextualSpacing/>
        <w:jc w:val="both"/>
        <w:rPr>
          <w:lang w:eastAsia="ar-SA"/>
        </w:rPr>
      </w:pPr>
      <w:r w:rsidRPr="008C37CA">
        <w:rPr>
          <w:lang w:eastAsia="ar-SA"/>
        </w:rPr>
        <w:t>2) объектов, территорий, которые законодательством Российской Федерации отнесены к режимным и особо важным объектам.</w:t>
      </w:r>
    </w:p>
    <w:p w:rsidR="008C37CA" w:rsidRPr="008C37CA" w:rsidRDefault="008C37CA" w:rsidP="008C37CA">
      <w:pPr>
        <w:suppressAutoHyphens/>
        <w:ind w:firstLine="709"/>
        <w:contextualSpacing/>
        <w:jc w:val="both"/>
        <w:rPr>
          <w:lang w:eastAsia="ar-SA"/>
        </w:rPr>
      </w:pPr>
      <w:r w:rsidRPr="008C37CA">
        <w:rPr>
          <w:lang w:eastAsia="ar-SA"/>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C37CA" w:rsidRPr="008C37CA" w:rsidRDefault="008C37CA" w:rsidP="008C37CA">
      <w:pPr>
        <w:spacing w:after="200"/>
        <w:ind w:firstLine="709"/>
        <w:contextualSpacing/>
        <w:jc w:val="both"/>
        <w:rPr>
          <w:rFonts w:eastAsiaTheme="minorEastAsia"/>
        </w:rPr>
      </w:pPr>
      <w:r w:rsidRPr="008C37CA">
        <w:rPr>
          <w:rFonts w:eastAsiaTheme="minorEastAsia"/>
        </w:rPr>
        <w:lastRenderedPageBreak/>
        <w:t>26.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C37CA" w:rsidRPr="008C37CA" w:rsidRDefault="008C37CA" w:rsidP="008C37CA">
      <w:pPr>
        <w:spacing w:after="200"/>
        <w:ind w:firstLine="709"/>
        <w:contextualSpacing/>
        <w:jc w:val="both"/>
        <w:rPr>
          <w:rFonts w:eastAsiaTheme="minorEastAsia"/>
        </w:rPr>
      </w:pPr>
      <w:r w:rsidRPr="008C37CA">
        <w:rPr>
          <w:rFonts w:eastAsiaTheme="minorEastAsia"/>
        </w:rPr>
        <w:t xml:space="preserve">27. </w:t>
      </w:r>
      <w:r w:rsidRPr="008C37CA">
        <w:rPr>
          <w:rFonts w:eastAsiaTheme="minorEastAsia"/>
          <w:color w:val="000000" w:themeColor="text1"/>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C37CA" w:rsidRPr="008C37CA" w:rsidRDefault="008C37CA" w:rsidP="008C37CA">
      <w:pPr>
        <w:spacing w:after="200"/>
        <w:ind w:firstLine="709"/>
        <w:contextualSpacing/>
        <w:jc w:val="both"/>
        <w:rPr>
          <w:rFonts w:eastAsiaTheme="minorEastAsia"/>
          <w:iCs/>
        </w:rPr>
      </w:pPr>
      <w:r w:rsidRPr="008C37CA">
        <w:rPr>
          <w:rFonts w:eastAsiaTheme="minorEastAsia"/>
        </w:rPr>
        <w:t xml:space="preserve">28. </w:t>
      </w:r>
      <w:r w:rsidRPr="008C37CA">
        <w:rPr>
          <w:rFonts w:eastAsiaTheme="minorEastAsia"/>
          <w:iCs/>
        </w:rPr>
        <w:t xml:space="preserve">В случае поступления в Администрацию возражений, указанных в </w:t>
      </w:r>
      <w:hyperlink r:id="rId37" w:history="1">
        <w:r w:rsidRPr="008C37CA">
          <w:rPr>
            <w:rFonts w:eastAsiaTheme="minorEastAsia"/>
            <w:iCs/>
            <w:color w:val="000000" w:themeColor="text1"/>
          </w:rPr>
          <w:t>части 1</w:t>
        </w:r>
      </w:hyperlink>
      <w:r w:rsidRPr="008C37CA">
        <w:rPr>
          <w:rFonts w:eastAsiaTheme="minorEastAsia"/>
          <w:iCs/>
        </w:rPr>
        <w:t xml:space="preserve"> статьи 89 Федерального закона </w:t>
      </w:r>
      <w:r w:rsidRPr="008C37CA">
        <w:rPr>
          <w:rFonts w:eastAsiaTheme="minorEastAsia"/>
        </w:rPr>
        <w:t xml:space="preserve">от 31.07.2020 № 248-ФЗ </w:t>
      </w:r>
      <w:r w:rsidRPr="008C37CA">
        <w:rPr>
          <w:rFonts w:eastAsiaTheme="minorEastAsia"/>
          <w:iCs/>
        </w:rPr>
        <w:t>«О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C37CA" w:rsidRPr="008C37CA" w:rsidRDefault="008C37CA" w:rsidP="008C37CA">
      <w:pPr>
        <w:spacing w:after="200"/>
        <w:ind w:firstLine="709"/>
        <w:contextualSpacing/>
        <w:jc w:val="both"/>
        <w:rPr>
          <w:rFonts w:eastAsiaTheme="minorEastAsia"/>
        </w:rPr>
      </w:pPr>
      <w:r w:rsidRPr="008C37CA">
        <w:rPr>
          <w:rFonts w:eastAsiaTheme="minorEastAsia"/>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w:t>
      </w:r>
    </w:p>
    <w:p w:rsidR="008C37CA" w:rsidRPr="008C37CA" w:rsidRDefault="008C37CA" w:rsidP="008C37CA">
      <w:pPr>
        <w:spacing w:after="200"/>
        <w:ind w:firstLine="709"/>
        <w:contextualSpacing/>
        <w:jc w:val="both"/>
        <w:rPr>
          <w:rFonts w:eastAsiaTheme="minorHAnsi"/>
          <w:lang w:eastAsia="en-US"/>
        </w:rPr>
      </w:pPr>
      <w:r w:rsidRPr="008C37CA">
        <w:rPr>
          <w:rFonts w:eastAsiaTheme="minorHAnsi"/>
          <w:lang w:eastAsia="en-US"/>
        </w:rPr>
        <w:t>29. Администрация осуществляет контроль за исполнением предписаний, иных принятых решений в рамках вида муниципального контроля.</w:t>
      </w:r>
    </w:p>
    <w:p w:rsidR="008C37CA" w:rsidRPr="008C37CA" w:rsidRDefault="008C37CA" w:rsidP="008C37CA">
      <w:pPr>
        <w:spacing w:after="200"/>
        <w:ind w:firstLine="709"/>
        <w:contextualSpacing/>
        <w:jc w:val="both"/>
        <w:rPr>
          <w:rFonts w:eastAsiaTheme="minorEastAsia"/>
        </w:rPr>
      </w:pPr>
      <w:r w:rsidRPr="008C37CA">
        <w:rPr>
          <w:rFonts w:eastAsiaTheme="minorHAnsi"/>
          <w:lang w:eastAsia="en-US"/>
        </w:rPr>
        <w:t>Исполнение решений Администрации в рамках осуществления муниципального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C37CA" w:rsidRPr="008C37CA" w:rsidRDefault="008C37CA" w:rsidP="008C37CA">
      <w:pPr>
        <w:spacing w:before="100" w:beforeAutospacing="1" w:after="115"/>
        <w:jc w:val="center"/>
        <w:rPr>
          <w:rFonts w:eastAsiaTheme="minorHAnsi"/>
          <w:b/>
          <w:lang w:eastAsia="en-US"/>
        </w:rPr>
      </w:pPr>
      <w:r w:rsidRPr="008C37CA">
        <w:rPr>
          <w:rFonts w:eastAsiaTheme="minorHAnsi"/>
          <w:b/>
          <w:lang w:eastAsia="en-US"/>
        </w:rPr>
        <w:t xml:space="preserve">Обжалование решений местной администрации </w:t>
      </w:r>
    </w:p>
    <w:p w:rsidR="008C37CA" w:rsidRPr="008C37CA" w:rsidRDefault="008C37CA" w:rsidP="008C37CA">
      <w:pPr>
        <w:jc w:val="both"/>
        <w:rPr>
          <w:rFonts w:eastAsiaTheme="minorHAnsi"/>
          <w:lang w:eastAsia="en-US"/>
        </w:rPr>
      </w:pPr>
      <w:r w:rsidRPr="008C37CA">
        <w:rPr>
          <w:rFonts w:eastAsiaTheme="minorHAnsi"/>
          <w:lang w:eastAsia="en-US"/>
        </w:rPr>
        <w:t xml:space="preserve">      30.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C37CA" w:rsidRPr="008C37CA" w:rsidRDefault="008C37CA" w:rsidP="008C37CA">
      <w:pPr>
        <w:jc w:val="both"/>
        <w:rPr>
          <w:rFonts w:eastAsiaTheme="minorHAnsi"/>
          <w:lang w:eastAsia="en-US"/>
        </w:rPr>
      </w:pPr>
      <w:r w:rsidRPr="008C37CA">
        <w:rPr>
          <w:rFonts w:eastAsiaTheme="minorHAnsi"/>
          <w:lang w:eastAsia="en-US"/>
        </w:rPr>
        <w:t xml:space="preserve">      31.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w:t>
      </w:r>
    </w:p>
    <w:p w:rsidR="008C37CA" w:rsidRPr="008C37CA" w:rsidRDefault="008C37CA" w:rsidP="008C37CA">
      <w:pPr>
        <w:suppressAutoHyphens/>
        <w:ind w:firstLine="709"/>
        <w:jc w:val="both"/>
        <w:rPr>
          <w:lang w:eastAsia="ar-SA"/>
        </w:rPr>
      </w:pPr>
    </w:p>
    <w:p w:rsidR="008C37CA" w:rsidRPr="008C37CA" w:rsidRDefault="008C37CA" w:rsidP="008C37CA">
      <w:pPr>
        <w:spacing w:after="200"/>
        <w:contextualSpacing/>
        <w:jc w:val="center"/>
        <w:rPr>
          <w:rFonts w:eastAsiaTheme="minorEastAsia"/>
          <w:b/>
        </w:rPr>
      </w:pPr>
      <w:r w:rsidRPr="008C37CA">
        <w:rPr>
          <w:rFonts w:eastAsiaTheme="minorEastAsia"/>
          <w:b/>
        </w:rPr>
        <w:t xml:space="preserve">Заключительные положения </w:t>
      </w:r>
    </w:p>
    <w:p w:rsidR="008C37CA" w:rsidRPr="008C37CA" w:rsidRDefault="008C37CA" w:rsidP="008C37CA">
      <w:pPr>
        <w:spacing w:after="200"/>
        <w:contextualSpacing/>
        <w:jc w:val="center"/>
        <w:rPr>
          <w:rFonts w:eastAsiaTheme="minorEastAsia"/>
          <w:b/>
        </w:rPr>
      </w:pPr>
    </w:p>
    <w:p w:rsidR="008C37CA" w:rsidRPr="008C37CA" w:rsidRDefault="008C37CA" w:rsidP="008C37CA">
      <w:pPr>
        <w:spacing w:after="200"/>
        <w:ind w:firstLine="851"/>
        <w:contextualSpacing/>
        <w:jc w:val="both"/>
        <w:rPr>
          <w:rFonts w:eastAsiaTheme="minorEastAsia"/>
        </w:rPr>
      </w:pPr>
      <w:r w:rsidRPr="008C37CA">
        <w:rPr>
          <w:rFonts w:eastAsiaTheme="minorEastAsia"/>
        </w:rPr>
        <w:t>32. Настоящее положение вступает в силу с 1 января  2022 года.</w:t>
      </w:r>
    </w:p>
    <w:p w:rsidR="008C37CA" w:rsidRPr="008C37CA" w:rsidRDefault="008C37CA" w:rsidP="008C37CA">
      <w:pPr>
        <w:spacing w:after="200"/>
        <w:ind w:firstLine="851"/>
        <w:contextualSpacing/>
        <w:jc w:val="both"/>
        <w:rPr>
          <w:rFonts w:eastAsiaTheme="minorEastAsia"/>
        </w:rPr>
      </w:pPr>
      <w:r w:rsidRPr="008C37CA">
        <w:rPr>
          <w:rFonts w:eastAsiaTheme="minorEastAsia"/>
        </w:rPr>
        <w:t>33. До 31 декабря 2023 года подготовка местной администрацией в ходе осуществления вида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8C37CA" w:rsidRPr="008C37CA" w:rsidRDefault="008C37CA" w:rsidP="008C37CA">
      <w:pPr>
        <w:spacing w:after="200"/>
        <w:ind w:firstLine="851"/>
        <w:contextualSpacing/>
        <w:jc w:val="both"/>
        <w:rPr>
          <w:rFonts w:eastAsiaTheme="minorEastAsia"/>
        </w:rPr>
      </w:pPr>
    </w:p>
    <w:p w:rsidR="001C0CC6" w:rsidRPr="001C0CC6" w:rsidRDefault="008C37CA" w:rsidP="001C0CC6">
      <w:pPr>
        <w:jc w:val="center"/>
        <w:rPr>
          <w:rFonts w:eastAsia="Calibri"/>
          <w:lang w:eastAsia="en-US"/>
        </w:rPr>
      </w:pPr>
      <w:r w:rsidRPr="008C37CA">
        <w:t> </w:t>
      </w:r>
      <w:r w:rsidR="001C0CC6" w:rsidRPr="001C0CC6">
        <w:rPr>
          <w:rFonts w:eastAsia="Calibri"/>
          <w:lang w:eastAsia="en-US"/>
        </w:rPr>
        <w:t>СОВЕТ ДЕПУТАТОВ</w:t>
      </w:r>
    </w:p>
    <w:p w:rsidR="001C0CC6" w:rsidRPr="001C0CC6" w:rsidRDefault="001C0CC6" w:rsidP="001C0CC6">
      <w:pPr>
        <w:jc w:val="center"/>
        <w:rPr>
          <w:rFonts w:eastAsia="Calibri"/>
          <w:lang w:eastAsia="en-US"/>
        </w:rPr>
      </w:pPr>
      <w:r w:rsidRPr="001C0CC6">
        <w:rPr>
          <w:rFonts w:eastAsia="Calibri"/>
          <w:lang w:eastAsia="en-US"/>
        </w:rPr>
        <w:t>МАЙСКОГО СЕЛЬСОВЕТА</w:t>
      </w:r>
    </w:p>
    <w:p w:rsidR="001C0CC6" w:rsidRPr="001C0CC6" w:rsidRDefault="001C0CC6" w:rsidP="001C0CC6">
      <w:pPr>
        <w:jc w:val="center"/>
        <w:rPr>
          <w:rFonts w:eastAsia="Calibri"/>
          <w:lang w:eastAsia="en-US"/>
        </w:rPr>
      </w:pPr>
      <w:r w:rsidRPr="001C0CC6">
        <w:rPr>
          <w:rFonts w:eastAsia="Calibri"/>
          <w:lang w:eastAsia="en-US"/>
        </w:rPr>
        <w:t xml:space="preserve">КРАСНОЗЕРСКОГО РАЙОНА </w:t>
      </w:r>
      <w:r w:rsidRPr="001C0CC6">
        <w:rPr>
          <w:rFonts w:eastAsiaTheme="minorEastAsia"/>
        </w:rPr>
        <w:t>НОВОСИБИРСКОЙ ОБЛАСТИ</w:t>
      </w:r>
    </w:p>
    <w:p w:rsidR="001C0CC6" w:rsidRPr="001C0CC6" w:rsidRDefault="001C0CC6" w:rsidP="001C0CC6">
      <w:pPr>
        <w:jc w:val="center"/>
        <w:rPr>
          <w:rFonts w:eastAsia="Calibri"/>
          <w:lang w:eastAsia="en-US"/>
        </w:rPr>
      </w:pPr>
      <w:r w:rsidRPr="001C0CC6">
        <w:rPr>
          <w:rFonts w:eastAsia="Calibri"/>
          <w:lang w:eastAsia="en-US"/>
        </w:rPr>
        <w:t>(шестого созыва)</w:t>
      </w:r>
    </w:p>
    <w:p w:rsidR="001C0CC6" w:rsidRPr="001C0CC6" w:rsidRDefault="001C0CC6" w:rsidP="001C0CC6">
      <w:pPr>
        <w:jc w:val="center"/>
        <w:rPr>
          <w:rFonts w:eastAsia="Calibri"/>
          <w:lang w:eastAsia="en-US"/>
        </w:rPr>
      </w:pPr>
    </w:p>
    <w:p w:rsidR="001C0CC6" w:rsidRPr="001C0CC6" w:rsidRDefault="001C0CC6" w:rsidP="001C0CC6">
      <w:pPr>
        <w:jc w:val="center"/>
        <w:rPr>
          <w:rFonts w:eastAsia="Calibri"/>
          <w:lang w:eastAsia="en-US"/>
        </w:rPr>
      </w:pPr>
      <w:r w:rsidRPr="001C0CC6">
        <w:rPr>
          <w:rFonts w:eastAsia="Calibri"/>
          <w:lang w:eastAsia="en-US"/>
        </w:rPr>
        <w:t>РЕШЕНИЕ</w:t>
      </w:r>
    </w:p>
    <w:p w:rsidR="001C0CC6" w:rsidRPr="001C0CC6" w:rsidRDefault="001C0CC6" w:rsidP="001C0CC6">
      <w:pPr>
        <w:jc w:val="center"/>
      </w:pPr>
      <w:r w:rsidRPr="001C0CC6">
        <w:t>(внеочередной) семнадцатой  сессии</w:t>
      </w:r>
    </w:p>
    <w:p w:rsidR="001C0CC6" w:rsidRPr="001C0CC6" w:rsidRDefault="001C0CC6" w:rsidP="001C0CC6">
      <w:pPr>
        <w:tabs>
          <w:tab w:val="left" w:pos="7965"/>
        </w:tabs>
        <w:rPr>
          <w:rFonts w:eastAsia="Calibri"/>
          <w:lang w:eastAsia="en-US"/>
        </w:rPr>
      </w:pPr>
      <w:r w:rsidRPr="001C0CC6">
        <w:rPr>
          <w:rFonts w:eastAsia="Calibri"/>
          <w:lang w:eastAsia="en-US"/>
        </w:rPr>
        <w:t>От 21.09.2021                                         с. Майское                                          №72</w:t>
      </w:r>
    </w:p>
    <w:p w:rsidR="001C0CC6" w:rsidRPr="001C0CC6" w:rsidRDefault="001C0CC6" w:rsidP="001C0CC6">
      <w:pPr>
        <w:suppressAutoHyphens/>
        <w:rPr>
          <w:lang w:eastAsia="ar-SA"/>
        </w:rPr>
      </w:pPr>
    </w:p>
    <w:p w:rsidR="001C0CC6" w:rsidRPr="001C0CC6" w:rsidRDefault="001C0CC6" w:rsidP="001C0CC6">
      <w:pPr>
        <w:suppressAutoHyphens/>
        <w:jc w:val="center"/>
        <w:rPr>
          <w:b/>
          <w:lang w:eastAsia="ar-SA"/>
        </w:rPr>
      </w:pPr>
      <w:r w:rsidRPr="001C0CC6">
        <w:rPr>
          <w:b/>
          <w:lang w:eastAsia="ar-SA"/>
        </w:rPr>
        <w:t>Об утверждении Положения о  муниципальном жилищном контроле на территории Майского сельсовета Краснозерского района Новосибирской области</w:t>
      </w:r>
    </w:p>
    <w:p w:rsidR="001C0CC6" w:rsidRPr="001C0CC6" w:rsidRDefault="001C0CC6" w:rsidP="001C0CC6">
      <w:pPr>
        <w:suppressAutoHyphens/>
        <w:jc w:val="both"/>
        <w:rPr>
          <w:lang w:eastAsia="ar-SA"/>
        </w:rPr>
      </w:pPr>
    </w:p>
    <w:p w:rsidR="001C0CC6" w:rsidRPr="001C0CC6" w:rsidRDefault="001C0CC6" w:rsidP="001C0CC6">
      <w:pPr>
        <w:suppressAutoHyphens/>
        <w:ind w:firstLine="851"/>
        <w:jc w:val="both"/>
        <w:rPr>
          <w:rFonts w:eastAsia="Arial Unicode MS"/>
          <w:lang w:eastAsia="ar-SA"/>
        </w:rPr>
      </w:pPr>
      <w:r w:rsidRPr="001C0CC6">
        <w:rPr>
          <w:lang w:eastAsia="ar-SA"/>
        </w:rPr>
        <w:t xml:space="preserve">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руководствуясь Уставом Майского сельсовета Краснозерского района Новосибирской области, </w:t>
      </w:r>
      <w:r w:rsidRPr="001C0CC6">
        <w:rPr>
          <w:rFonts w:eastAsia="Arial Unicode MS"/>
          <w:lang w:eastAsia="ar-SA"/>
        </w:rPr>
        <w:t xml:space="preserve"> Совет депутатов </w:t>
      </w:r>
    </w:p>
    <w:p w:rsidR="001C0CC6" w:rsidRPr="001C0CC6" w:rsidRDefault="001C0CC6" w:rsidP="001C0CC6">
      <w:pPr>
        <w:tabs>
          <w:tab w:val="center" w:pos="5103"/>
          <w:tab w:val="left" w:pos="6032"/>
        </w:tabs>
        <w:suppressAutoHyphens/>
        <w:ind w:firstLine="851"/>
        <w:rPr>
          <w:lang w:eastAsia="ar-SA"/>
        </w:rPr>
      </w:pPr>
      <w:r w:rsidRPr="001C0CC6">
        <w:rPr>
          <w:rFonts w:eastAsia="Arial Unicode MS"/>
          <w:lang w:eastAsia="ar-SA"/>
        </w:rPr>
        <w:t>РЕШИЛ:</w:t>
      </w:r>
      <w:r w:rsidRPr="001C0CC6">
        <w:rPr>
          <w:rFonts w:eastAsia="Arial Unicode MS"/>
          <w:lang w:eastAsia="ar-SA"/>
        </w:rPr>
        <w:tab/>
      </w:r>
    </w:p>
    <w:p w:rsidR="001C0CC6" w:rsidRPr="001C0CC6" w:rsidRDefault="001C0CC6" w:rsidP="001C0CC6">
      <w:pPr>
        <w:suppressAutoHyphens/>
        <w:ind w:firstLine="851"/>
        <w:jc w:val="both"/>
        <w:rPr>
          <w:lang w:eastAsia="ar-SA"/>
        </w:rPr>
      </w:pPr>
      <w:r w:rsidRPr="001C0CC6">
        <w:rPr>
          <w:lang w:eastAsia="ar-SA"/>
        </w:rPr>
        <w:t>1. Утвердить Положение о муниципальном жилищном контроле на территории Майского сельсовета Краснозерского района Новосибирской области согласно приложению.</w:t>
      </w:r>
    </w:p>
    <w:p w:rsidR="001C0CC6" w:rsidRPr="001C0CC6" w:rsidRDefault="001C0CC6" w:rsidP="001C0CC6">
      <w:pPr>
        <w:jc w:val="both"/>
        <w:rPr>
          <w:rFonts w:eastAsiaTheme="minorEastAsia"/>
        </w:rPr>
      </w:pPr>
      <w:r w:rsidRPr="001C0CC6">
        <w:rPr>
          <w:rFonts w:eastAsiaTheme="minorEastAsia"/>
        </w:rPr>
        <w:t xml:space="preserve">              2. Настоящее решение подлежит официальному опубликованию в  печатном издании Бюллетень органов местного самоуправления Майского сельсовета и размещению на сайте поселения </w:t>
      </w:r>
      <w:r w:rsidRPr="001C0CC6">
        <w:rPr>
          <w:rFonts w:eastAsiaTheme="minorEastAsia"/>
          <w:lang w:val="en-US"/>
        </w:rPr>
        <w:t>https</w:t>
      </w:r>
      <w:r w:rsidRPr="001C0CC6">
        <w:rPr>
          <w:rFonts w:eastAsiaTheme="minorEastAsia"/>
        </w:rPr>
        <w:t>://</w:t>
      </w:r>
      <w:r w:rsidRPr="001C0CC6">
        <w:rPr>
          <w:rFonts w:eastAsiaTheme="minorEastAsia"/>
          <w:lang w:val="en-US"/>
        </w:rPr>
        <w:t>maiskoye</w:t>
      </w:r>
      <w:r w:rsidRPr="001C0CC6">
        <w:rPr>
          <w:rFonts w:eastAsiaTheme="minorEastAsia"/>
        </w:rPr>
        <w:t>.</w:t>
      </w:r>
      <w:r w:rsidRPr="001C0CC6">
        <w:rPr>
          <w:rFonts w:eastAsiaTheme="minorEastAsia"/>
          <w:lang w:val="en-US"/>
        </w:rPr>
        <w:t>nso</w:t>
      </w:r>
      <w:r w:rsidRPr="001C0CC6">
        <w:rPr>
          <w:rFonts w:eastAsiaTheme="minorEastAsia"/>
        </w:rPr>
        <w:t>.</w:t>
      </w:r>
      <w:r w:rsidRPr="001C0CC6">
        <w:rPr>
          <w:rFonts w:eastAsiaTheme="minorEastAsia"/>
          <w:lang w:val="en-US"/>
        </w:rPr>
        <w:t>ru</w:t>
      </w:r>
    </w:p>
    <w:p w:rsidR="001C0CC6" w:rsidRPr="001C0CC6" w:rsidRDefault="001C0CC6" w:rsidP="001C0CC6">
      <w:pPr>
        <w:suppressAutoHyphens/>
        <w:ind w:firstLine="851"/>
        <w:jc w:val="both"/>
        <w:rPr>
          <w:lang w:eastAsia="ar-SA"/>
        </w:rPr>
      </w:pPr>
      <w:r w:rsidRPr="001C0CC6">
        <w:rPr>
          <w:lang w:eastAsia="ar-SA"/>
        </w:rPr>
        <w:t>3. Настоящее решение вступает в силу с 01.01.2022 года.</w:t>
      </w:r>
    </w:p>
    <w:p w:rsidR="001C0CC6" w:rsidRPr="001C0CC6" w:rsidRDefault="001C0CC6" w:rsidP="001C0CC6">
      <w:pPr>
        <w:suppressAutoHyphens/>
        <w:jc w:val="both"/>
        <w:rPr>
          <w:lang w:eastAsia="ar-SA"/>
        </w:rPr>
      </w:pPr>
    </w:p>
    <w:p w:rsidR="001C0CC6" w:rsidRPr="001C0CC6" w:rsidRDefault="001C0CC6" w:rsidP="001C0CC6">
      <w:pPr>
        <w:suppressAutoHyphens/>
        <w:jc w:val="both"/>
        <w:rPr>
          <w:lang w:eastAsia="ar-SA"/>
        </w:rPr>
      </w:pPr>
    </w:p>
    <w:p w:rsidR="001C0CC6" w:rsidRPr="001C0CC6" w:rsidRDefault="001C0CC6" w:rsidP="001C0CC6">
      <w:pPr>
        <w:rPr>
          <w:rFonts w:eastAsia="Calibri"/>
          <w:lang w:eastAsia="en-US"/>
        </w:rPr>
      </w:pPr>
      <w:r w:rsidRPr="001C0CC6">
        <w:rPr>
          <w:rFonts w:eastAsia="Calibri"/>
          <w:lang w:eastAsia="en-US"/>
        </w:rPr>
        <w:t>Глава Майского сельсовета                              Председатель Совета депутатов</w:t>
      </w:r>
    </w:p>
    <w:p w:rsidR="001C0CC6" w:rsidRPr="001C0CC6" w:rsidRDefault="001C0CC6" w:rsidP="001C0CC6">
      <w:pPr>
        <w:rPr>
          <w:rFonts w:eastAsia="Calibri"/>
          <w:lang w:eastAsia="en-US"/>
        </w:rPr>
      </w:pPr>
      <w:r w:rsidRPr="001C0CC6">
        <w:rPr>
          <w:rFonts w:eastAsia="Calibri"/>
          <w:lang w:eastAsia="en-US"/>
        </w:rPr>
        <w:t>Краснозерского района                                     Майского сельсовета</w:t>
      </w:r>
    </w:p>
    <w:p w:rsidR="001C0CC6" w:rsidRPr="001C0CC6" w:rsidRDefault="001C0CC6" w:rsidP="001C0CC6">
      <w:pPr>
        <w:rPr>
          <w:rFonts w:eastAsia="Calibri"/>
          <w:lang w:eastAsia="en-US"/>
        </w:rPr>
      </w:pPr>
      <w:r w:rsidRPr="001C0CC6">
        <w:rPr>
          <w:rFonts w:eastAsia="Calibri"/>
          <w:lang w:eastAsia="en-US"/>
        </w:rPr>
        <w:t xml:space="preserve">Новосибирской области                                    Краснозерского района </w:t>
      </w:r>
    </w:p>
    <w:p w:rsidR="001C0CC6" w:rsidRPr="001C0CC6" w:rsidRDefault="001C0CC6" w:rsidP="001C0CC6">
      <w:pPr>
        <w:rPr>
          <w:rFonts w:eastAsia="Calibri"/>
          <w:lang w:eastAsia="en-US"/>
        </w:rPr>
      </w:pPr>
      <w:r w:rsidRPr="001C0CC6">
        <w:rPr>
          <w:rFonts w:eastAsia="Calibri"/>
          <w:lang w:eastAsia="en-US"/>
        </w:rPr>
        <w:t xml:space="preserve">                                                                             Новосибирской области</w:t>
      </w:r>
    </w:p>
    <w:p w:rsidR="001C0CC6" w:rsidRPr="001C0CC6" w:rsidRDefault="001C0CC6" w:rsidP="001C0CC6">
      <w:pPr>
        <w:rPr>
          <w:rFonts w:eastAsia="Calibri"/>
          <w:lang w:eastAsia="en-US"/>
        </w:rPr>
      </w:pPr>
      <w:r w:rsidRPr="001C0CC6">
        <w:rPr>
          <w:rFonts w:eastAsia="Calibri"/>
          <w:lang w:eastAsia="en-US"/>
        </w:rPr>
        <w:t xml:space="preserve">                               О.В. Евтушенко                                                      И.Я. Цаберт</w:t>
      </w:r>
    </w:p>
    <w:p w:rsidR="001C0CC6" w:rsidRPr="001C0CC6" w:rsidRDefault="001C0CC6" w:rsidP="001C0CC6">
      <w:pPr>
        <w:spacing w:after="160" w:line="254" w:lineRule="auto"/>
        <w:rPr>
          <w:rFonts w:eastAsia="Calibri"/>
          <w:lang w:eastAsia="en-US"/>
        </w:rPr>
      </w:pPr>
    </w:p>
    <w:p w:rsidR="001C0CC6" w:rsidRPr="001C0CC6" w:rsidRDefault="001C0CC6" w:rsidP="001C0CC6">
      <w:pPr>
        <w:spacing w:line="276" w:lineRule="auto"/>
        <w:jc w:val="right"/>
        <w:rPr>
          <w:rFonts w:eastAsiaTheme="minorEastAsia"/>
        </w:rPr>
      </w:pPr>
    </w:p>
    <w:p w:rsidR="001C0CC6" w:rsidRPr="001C0CC6" w:rsidRDefault="001C0CC6" w:rsidP="001C0CC6">
      <w:pPr>
        <w:jc w:val="right"/>
        <w:rPr>
          <w:rFonts w:eastAsiaTheme="minorEastAsia"/>
        </w:rPr>
      </w:pPr>
      <w:r w:rsidRPr="001C0CC6">
        <w:rPr>
          <w:rFonts w:eastAsiaTheme="minorEastAsia"/>
        </w:rPr>
        <w:t>Приложение к</w:t>
      </w:r>
    </w:p>
    <w:p w:rsidR="001C0CC6" w:rsidRPr="001C0CC6" w:rsidRDefault="001C0CC6" w:rsidP="001C0CC6">
      <w:pPr>
        <w:jc w:val="right"/>
        <w:rPr>
          <w:rFonts w:eastAsiaTheme="minorEastAsia"/>
        </w:rPr>
      </w:pPr>
      <w:r w:rsidRPr="001C0CC6">
        <w:rPr>
          <w:rFonts w:eastAsiaTheme="minorEastAsia"/>
        </w:rPr>
        <w:t>решению Совета депутатов</w:t>
      </w:r>
    </w:p>
    <w:p w:rsidR="001C0CC6" w:rsidRPr="001C0CC6" w:rsidRDefault="001C0CC6" w:rsidP="001C0CC6">
      <w:pPr>
        <w:jc w:val="right"/>
        <w:rPr>
          <w:rFonts w:eastAsiaTheme="minorEastAsia"/>
        </w:rPr>
      </w:pPr>
      <w:r w:rsidRPr="001C0CC6">
        <w:rPr>
          <w:rFonts w:eastAsiaTheme="minorEastAsia"/>
        </w:rPr>
        <w:t xml:space="preserve">Майского сельсовета </w:t>
      </w:r>
    </w:p>
    <w:p w:rsidR="001C0CC6" w:rsidRPr="001C0CC6" w:rsidRDefault="001C0CC6" w:rsidP="001C0CC6">
      <w:pPr>
        <w:jc w:val="right"/>
        <w:rPr>
          <w:rFonts w:eastAsiaTheme="minorEastAsia"/>
        </w:rPr>
      </w:pPr>
      <w:r w:rsidRPr="001C0CC6">
        <w:rPr>
          <w:rFonts w:eastAsiaTheme="minorEastAsia"/>
        </w:rPr>
        <w:t xml:space="preserve">Краснозерского района </w:t>
      </w:r>
    </w:p>
    <w:p w:rsidR="001C0CC6" w:rsidRPr="001C0CC6" w:rsidRDefault="001C0CC6" w:rsidP="001C0CC6">
      <w:pPr>
        <w:jc w:val="right"/>
        <w:rPr>
          <w:rFonts w:eastAsiaTheme="minorEastAsia"/>
        </w:rPr>
      </w:pPr>
      <w:r w:rsidRPr="001C0CC6">
        <w:rPr>
          <w:rFonts w:eastAsiaTheme="minorEastAsia"/>
        </w:rPr>
        <w:t>Новосибирской области</w:t>
      </w:r>
    </w:p>
    <w:p w:rsidR="001C0CC6" w:rsidRPr="001C0CC6" w:rsidRDefault="001C0CC6" w:rsidP="001C0CC6">
      <w:pPr>
        <w:tabs>
          <w:tab w:val="left" w:pos="6521"/>
          <w:tab w:val="left" w:pos="7230"/>
          <w:tab w:val="left" w:pos="7371"/>
        </w:tabs>
        <w:ind w:left="5954"/>
        <w:jc w:val="right"/>
      </w:pPr>
      <w:r w:rsidRPr="001C0CC6">
        <w:t>от 21.09.2021 №72</w:t>
      </w:r>
    </w:p>
    <w:p w:rsidR="001C0CC6" w:rsidRPr="001C0CC6" w:rsidRDefault="001C0CC6" w:rsidP="001C0CC6">
      <w:pPr>
        <w:jc w:val="center"/>
        <w:rPr>
          <w:b/>
        </w:rPr>
      </w:pPr>
      <w:r w:rsidRPr="001C0CC6">
        <w:rPr>
          <w:b/>
        </w:rPr>
        <w:t xml:space="preserve">                                                                                                                                                                                                                                                                                                                                                                                                                                                                                                                                                                                                                                                                                                                                                                                                                                                                                                                                                                                                                                                                                                                                                                                                                                                                                                                                                                                                                                                                                                                                                                                                                                                                                                                                                                                                                                                                                                                                                                                                                                                                                                                                                                                                                                                                                                                                                                                                                                                                                                                                                                                                                                                                                                                                                                                                                                                                                                                                                                                                                                                                                                                                                                                                                                                                                                                                                                                                                                                                                                                                                                                                                                                                                                                                                                                                                                                                                                                                                                                                                                                                                                                                                                                                                                                                                                                                                                                                                                                                                                                                                                                                                                                                                                                                                                                                                                                                                                                                                                                                                                                                                                                                                                                                                                                                                                                                                                                                                                                                                                                                                                                                                                                                                                                                                                                                                                                                                                                                                                                                                                                                                                                                                                                                                                                                                                                                                                                                                                                                                                                                                                                                                                                                                                                                                                                                                                                                                                                                                                                                                                                                                                                                                                                                                                                                                                                                                                                                                                                                                                                                                                                                                                                                                                                                                                                                                                                                                                                                                                                                                                                                                                                                                                                                                                                                                                                                                                                                                                                                                                                                                                                                                                                                                                                                                                                                                                                                                                                                                                                                                                                                                                                                                                                                                                                                                                                                                                                                                                                                                                                                                                                                                                                                                                                                                                                                                                                                                                                                                                                                                                                                                                                                                                                                                                                                                                                                                                                                                                                                                                                                                                                                                                                                                                                                                                                                                                                                                                                                                                                                                                                                                                                                                                                                                                                                                                                                                                                                                                                                                                                                                                                                                                                                                                                                                                                                                                                                                                                                                                                                                                                                                                                                                                                                                                                                                                                                                                                                                                                                                                                                                                                                                                                                                                                                                                                                                                                                                                                                                                                                                                                                                                                                                                                                                                                                                                                                                                                                                                                           Положение </w:t>
      </w:r>
    </w:p>
    <w:p w:rsidR="001C0CC6" w:rsidRPr="001C0CC6" w:rsidRDefault="001C0CC6" w:rsidP="001C0CC6">
      <w:pPr>
        <w:jc w:val="center"/>
        <w:rPr>
          <w:b/>
        </w:rPr>
      </w:pPr>
      <w:r w:rsidRPr="001C0CC6">
        <w:rPr>
          <w:b/>
        </w:rPr>
        <w:t>о муниципальном жилищном контроле на территории Майского сельсовета Краснозерского района Новосибирской области</w:t>
      </w:r>
    </w:p>
    <w:p w:rsidR="001C0CC6" w:rsidRPr="001C0CC6" w:rsidRDefault="001C0CC6" w:rsidP="001C0CC6">
      <w:pPr>
        <w:spacing w:before="100" w:beforeAutospacing="1" w:after="100" w:afterAutospacing="1"/>
        <w:jc w:val="center"/>
        <w:rPr>
          <w:b/>
        </w:rPr>
      </w:pPr>
      <w:r w:rsidRPr="001C0CC6">
        <w:rPr>
          <w:b/>
        </w:rPr>
        <w:t>1.     Общие положения</w:t>
      </w:r>
    </w:p>
    <w:p w:rsidR="001C0CC6" w:rsidRPr="001C0CC6" w:rsidRDefault="001C0CC6" w:rsidP="001C0CC6">
      <w:pPr>
        <w:ind w:firstLine="708"/>
        <w:jc w:val="both"/>
      </w:pPr>
      <w:r w:rsidRPr="001C0CC6">
        <w:t>1.1. Положение о муниципальном жилищном контроле на территории Майского сельсовета Краснозерского района Новосибирской области (далее – Положение) устанавливает порядок осуществления муниципального жилищного контроля на территории Майского сельсовета Краснозерского района Новосибирской области.</w:t>
      </w:r>
    </w:p>
    <w:p w:rsidR="001C0CC6" w:rsidRPr="001C0CC6" w:rsidRDefault="001C0CC6" w:rsidP="001C0CC6">
      <w:pPr>
        <w:ind w:firstLine="708"/>
        <w:jc w:val="both"/>
      </w:pPr>
      <w:r w:rsidRPr="001C0CC6">
        <w:t xml:space="preserve">Муниципальный жилищный контроль (далее –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1C0CC6" w:rsidRPr="001C0CC6" w:rsidRDefault="001C0CC6" w:rsidP="001C0CC6">
      <w:pPr>
        <w:ind w:firstLine="708"/>
        <w:jc w:val="both"/>
      </w:pPr>
      <w:r w:rsidRPr="001C0CC6">
        <w:t xml:space="preserve">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1C0CC6" w:rsidRPr="001C0CC6" w:rsidRDefault="001C0CC6" w:rsidP="001C0CC6">
      <w:pPr>
        <w:ind w:firstLine="708"/>
        <w:jc w:val="both"/>
      </w:pPr>
      <w:r w:rsidRPr="001C0CC6">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w:t>
      </w:r>
      <w:r w:rsidRPr="001C0CC6">
        <w:lastRenderedPageBreak/>
        <w:t xml:space="preserve">помещения в жилое в многоквартирном доме, порядку осуществления перепланировки и (или) переустройства помещений в многоквартирном доме; </w:t>
      </w:r>
    </w:p>
    <w:p w:rsidR="001C0CC6" w:rsidRPr="001C0CC6" w:rsidRDefault="001C0CC6" w:rsidP="001C0CC6">
      <w:pPr>
        <w:ind w:firstLine="708"/>
        <w:jc w:val="both"/>
      </w:pPr>
      <w:r w:rsidRPr="001C0CC6">
        <w:t xml:space="preserve">2) требований к формированию фондов капитального ремонта; </w:t>
      </w:r>
    </w:p>
    <w:p w:rsidR="001C0CC6" w:rsidRPr="001C0CC6" w:rsidRDefault="001C0CC6" w:rsidP="001C0CC6">
      <w:pPr>
        <w:ind w:firstLine="708"/>
        <w:jc w:val="both"/>
      </w:pPr>
      <w:r w:rsidRPr="001C0CC6">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1C0CC6" w:rsidRPr="001C0CC6" w:rsidRDefault="001C0CC6" w:rsidP="001C0CC6">
      <w:pPr>
        <w:ind w:firstLine="708"/>
        <w:jc w:val="both"/>
      </w:pPr>
      <w:r w:rsidRPr="001C0CC6">
        <w:t xml:space="preserve">4) требований к предоставлению коммунальных услуг собственникам и пользователям помещений в многоквартирных домах и жилых домов; </w:t>
      </w:r>
    </w:p>
    <w:p w:rsidR="001C0CC6" w:rsidRPr="001C0CC6" w:rsidRDefault="001C0CC6" w:rsidP="001C0CC6">
      <w:pPr>
        <w:ind w:firstLine="708"/>
        <w:jc w:val="both"/>
      </w:pPr>
      <w:r w:rsidRPr="001C0CC6">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1C0CC6" w:rsidRPr="001C0CC6" w:rsidRDefault="001C0CC6" w:rsidP="001C0CC6">
      <w:pPr>
        <w:ind w:firstLine="708"/>
        <w:jc w:val="both"/>
      </w:pPr>
      <w:r w:rsidRPr="001C0CC6">
        <w:t xml:space="preserve">6) правил содержания общего имущества в многоквартирном доме и правил изменения размера платы за содержание жилого помещения; </w:t>
      </w:r>
    </w:p>
    <w:p w:rsidR="001C0CC6" w:rsidRPr="001C0CC6" w:rsidRDefault="001C0CC6" w:rsidP="001C0CC6">
      <w:pPr>
        <w:ind w:firstLine="708"/>
        <w:jc w:val="both"/>
      </w:pPr>
      <w:r w:rsidRPr="001C0CC6">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1C0CC6" w:rsidRPr="001C0CC6" w:rsidRDefault="001C0CC6" w:rsidP="001C0CC6">
      <w:pPr>
        <w:ind w:firstLine="708"/>
        <w:jc w:val="both"/>
      </w:pPr>
      <w:r w:rsidRPr="001C0CC6">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1C0CC6" w:rsidRPr="001C0CC6" w:rsidRDefault="001C0CC6" w:rsidP="001C0CC6">
      <w:pPr>
        <w:ind w:firstLine="708"/>
        <w:jc w:val="both"/>
      </w:pPr>
      <w:r w:rsidRPr="001C0CC6">
        <w:t>9) требование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C0CC6" w:rsidRPr="001C0CC6" w:rsidRDefault="001C0CC6" w:rsidP="001C0CC6">
      <w:pPr>
        <w:ind w:firstLine="708"/>
        <w:jc w:val="both"/>
      </w:pPr>
      <w:r w:rsidRPr="001C0CC6">
        <w:t xml:space="preserve">10) требований к обеспечению доступности для инвалидов помещений в многоквартирных домах; </w:t>
      </w:r>
    </w:p>
    <w:p w:rsidR="001C0CC6" w:rsidRPr="001C0CC6" w:rsidRDefault="001C0CC6" w:rsidP="001C0CC6">
      <w:pPr>
        <w:ind w:firstLine="708"/>
        <w:jc w:val="both"/>
      </w:pPr>
      <w:r w:rsidRPr="001C0CC6">
        <w:t xml:space="preserve">11) требований к предоставлению жилых помещений в наемных домах социального использования. </w:t>
      </w:r>
    </w:p>
    <w:p w:rsidR="001C0CC6" w:rsidRPr="001C0CC6" w:rsidRDefault="001C0CC6" w:rsidP="001C0CC6">
      <w:pPr>
        <w:ind w:firstLine="708"/>
        <w:jc w:val="both"/>
      </w:pPr>
      <w:r w:rsidRPr="001C0CC6">
        <w:t xml:space="preserve">1.4. Муниципальный жилищный контроль на территории Майского сельсовета Краснозерского района Новосибирской области осуществляется администрацией Майского сельсовета Краснозерского района Новосибирской области (далее – Администрация). </w:t>
      </w:r>
    </w:p>
    <w:p w:rsidR="001C0CC6" w:rsidRPr="001C0CC6" w:rsidRDefault="001C0CC6" w:rsidP="001C0CC6">
      <w:pPr>
        <w:ind w:firstLine="708"/>
        <w:jc w:val="both"/>
      </w:pPr>
      <w:r w:rsidRPr="001C0CC6">
        <w:t xml:space="preserve">1.5. Должностными лицами Администрации, уполномоченными осуществлять муниципальный контроль от имени администрации Майского сельсовета Краснозерского района Новосибирской области, являются: </w:t>
      </w:r>
    </w:p>
    <w:p w:rsidR="001C0CC6" w:rsidRPr="001C0CC6" w:rsidRDefault="001C0CC6" w:rsidP="001C0CC6">
      <w:pPr>
        <w:ind w:firstLine="708"/>
        <w:jc w:val="both"/>
      </w:pPr>
      <w:r w:rsidRPr="001C0CC6">
        <w:t xml:space="preserve">- специалист Администрации (далее – Инспектор). </w:t>
      </w:r>
    </w:p>
    <w:p w:rsidR="001C0CC6" w:rsidRPr="001C0CC6" w:rsidRDefault="001C0CC6" w:rsidP="001C0CC6">
      <w:pPr>
        <w:ind w:firstLine="708"/>
        <w:jc w:val="both"/>
      </w:pPr>
      <w:r w:rsidRPr="001C0CC6">
        <w:t xml:space="preserve">Должностным лицом Администрации, уполномоченным на принятие решения о проведении контрольных (надзорных) мероприятий, является: </w:t>
      </w:r>
    </w:p>
    <w:p w:rsidR="001C0CC6" w:rsidRPr="001C0CC6" w:rsidRDefault="001C0CC6" w:rsidP="001C0CC6">
      <w:pPr>
        <w:ind w:firstLine="708"/>
        <w:jc w:val="both"/>
      </w:pPr>
      <w:r w:rsidRPr="001C0CC6">
        <w:t>- глава Администрации;</w:t>
      </w:r>
    </w:p>
    <w:p w:rsidR="001C0CC6" w:rsidRPr="001C0CC6" w:rsidRDefault="001C0CC6" w:rsidP="001C0CC6">
      <w:pPr>
        <w:ind w:firstLine="708"/>
        <w:jc w:val="both"/>
      </w:pPr>
      <w:r w:rsidRPr="001C0CC6">
        <w:t xml:space="preserve">1.6.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Жилищным кодексом Российской Федерации. </w:t>
      </w:r>
    </w:p>
    <w:p w:rsidR="001C0CC6" w:rsidRPr="001C0CC6" w:rsidRDefault="001C0CC6" w:rsidP="001C0CC6">
      <w:pPr>
        <w:ind w:firstLine="708"/>
        <w:jc w:val="both"/>
      </w:pPr>
      <w:r w:rsidRPr="001C0CC6">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1C0CC6" w:rsidRPr="001C0CC6" w:rsidRDefault="001C0CC6" w:rsidP="001C0CC6">
      <w:pPr>
        <w:ind w:firstLine="708"/>
        <w:jc w:val="both"/>
      </w:pPr>
      <w:r w:rsidRPr="001C0CC6">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1C0CC6" w:rsidRPr="001C0CC6" w:rsidRDefault="001C0CC6" w:rsidP="001C0CC6">
      <w:pPr>
        <w:ind w:firstLine="708"/>
        <w:jc w:val="both"/>
      </w:pPr>
      <w:r w:rsidRPr="001C0CC6">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w:t>
      </w:r>
      <w:r w:rsidRPr="001C0CC6">
        <w:lastRenderedPageBreak/>
        <w:t xml:space="preserve">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1C0CC6" w:rsidRPr="001C0CC6" w:rsidRDefault="001C0CC6" w:rsidP="001C0CC6">
      <w:pPr>
        <w:ind w:firstLine="708"/>
        <w:jc w:val="both"/>
      </w:pPr>
      <w:r w:rsidRPr="001C0CC6">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1C0CC6" w:rsidRPr="001C0CC6" w:rsidRDefault="001C0CC6" w:rsidP="001C0CC6">
      <w:pPr>
        <w:ind w:firstLine="708"/>
        <w:jc w:val="both"/>
      </w:pPr>
      <w:r w:rsidRPr="001C0CC6">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1C0CC6" w:rsidRPr="001C0CC6" w:rsidRDefault="001C0CC6" w:rsidP="001C0CC6">
      <w:pPr>
        <w:ind w:firstLine="708"/>
        <w:jc w:val="both"/>
      </w:pPr>
      <w:r w:rsidRPr="001C0CC6">
        <w:t xml:space="preserve">1.7.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1C0CC6" w:rsidRPr="001C0CC6" w:rsidRDefault="001C0CC6" w:rsidP="001C0CC6">
      <w:pPr>
        <w:ind w:firstLine="708"/>
        <w:jc w:val="both"/>
      </w:pPr>
      <w:r w:rsidRPr="001C0CC6">
        <w:t xml:space="preserve">1.8. Объектами муниципального жилищного контроля являются: </w:t>
      </w:r>
    </w:p>
    <w:p w:rsidR="001C0CC6" w:rsidRPr="001C0CC6" w:rsidRDefault="001C0CC6" w:rsidP="001C0CC6">
      <w:pPr>
        <w:ind w:firstLine="708"/>
        <w:jc w:val="both"/>
      </w:pPr>
      <w:r w:rsidRPr="001C0CC6">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1C0CC6" w:rsidRPr="001C0CC6" w:rsidRDefault="001C0CC6" w:rsidP="001C0CC6">
      <w:pPr>
        <w:ind w:firstLine="708"/>
        <w:jc w:val="both"/>
      </w:pPr>
      <w:r w:rsidRPr="001C0CC6">
        <w:t xml:space="preserve">2)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1C0CC6" w:rsidRPr="001C0CC6" w:rsidRDefault="001C0CC6" w:rsidP="001C0CC6">
      <w:pPr>
        <w:ind w:firstLine="708"/>
        <w:jc w:val="both"/>
      </w:pPr>
      <w:r w:rsidRPr="001C0CC6">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w:t>
      </w:r>
      <w:r w:rsidRPr="001C0CC6">
        <w:rPr>
          <w:rFonts w:eastAsiaTheme="minorEastAsia"/>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1C0CC6">
        <w:t xml:space="preserve"> (далее - производственные объекты).</w:t>
      </w:r>
    </w:p>
    <w:p w:rsidR="001C0CC6" w:rsidRPr="001C0CC6" w:rsidRDefault="001C0CC6" w:rsidP="001C0CC6">
      <w:pPr>
        <w:ind w:firstLine="708"/>
        <w:jc w:val="both"/>
      </w:pPr>
      <w:r w:rsidRPr="001C0CC6">
        <w:t xml:space="preserve">1.9. Администрация обеспечивает учет объектов контроля в рамках осуществления муниципального контроля. </w:t>
      </w:r>
    </w:p>
    <w:p w:rsidR="001C0CC6" w:rsidRPr="001C0CC6" w:rsidRDefault="001C0CC6" w:rsidP="001C0CC6">
      <w:pPr>
        <w:ind w:firstLine="708"/>
        <w:jc w:val="both"/>
      </w:pPr>
      <w:r w:rsidRPr="001C0CC6">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1C0CC6" w:rsidRPr="001C0CC6" w:rsidRDefault="001C0CC6" w:rsidP="001C0CC6">
      <w:pPr>
        <w:ind w:firstLine="708"/>
        <w:jc w:val="both"/>
      </w:pPr>
      <w:r w:rsidRPr="001C0CC6">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1C0CC6" w:rsidRPr="001C0CC6" w:rsidRDefault="001C0CC6" w:rsidP="001C0CC6">
      <w:pPr>
        <w:ind w:firstLine="708"/>
        <w:jc w:val="both"/>
      </w:pPr>
      <w:r w:rsidRPr="001C0CC6">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38" w:history="1">
        <w:r w:rsidRPr="001C0CC6">
          <w:rPr>
            <w:color w:val="0000FF"/>
            <w:u w:val="single"/>
          </w:rPr>
          <w:t>закона</w:t>
        </w:r>
      </w:hyperlink>
      <w:r w:rsidRPr="001C0CC6">
        <w:t xml:space="preserve"> от 31.07.2020 № 248-ФЗ «О государственном контроле (надзоре) и муниципальном контроле в Российской Федерации». </w:t>
      </w:r>
    </w:p>
    <w:p w:rsidR="001C0CC6" w:rsidRPr="001C0CC6" w:rsidRDefault="001C0CC6" w:rsidP="001C0CC6">
      <w:pPr>
        <w:ind w:firstLine="708"/>
        <w:jc w:val="both"/>
      </w:pPr>
      <w:r w:rsidRPr="001C0CC6">
        <w:t xml:space="preserve">1.11. Система оценки и управления рисками при осуществлении муниципального жилищного контроля не применяется. </w:t>
      </w:r>
    </w:p>
    <w:p w:rsidR="001C0CC6" w:rsidRPr="001C0CC6" w:rsidRDefault="001C0CC6" w:rsidP="001C0CC6">
      <w:pPr>
        <w:ind w:firstLine="708"/>
        <w:jc w:val="both"/>
        <w:rPr>
          <w:rFonts w:eastAsiaTheme="minorEastAsia"/>
        </w:rPr>
      </w:pPr>
      <w:r w:rsidRPr="001C0CC6">
        <w:rPr>
          <w:rFonts w:eastAsiaTheme="minorEastAsia"/>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1C0CC6" w:rsidRPr="001C0CC6" w:rsidRDefault="001C0CC6" w:rsidP="001C0CC6">
      <w:pPr>
        <w:ind w:firstLine="708"/>
        <w:jc w:val="both"/>
        <w:rPr>
          <w:rFonts w:eastAsiaTheme="minorEastAsia"/>
        </w:rPr>
      </w:pPr>
      <w:r w:rsidRPr="001C0CC6">
        <w:rPr>
          <w:rFonts w:eastAsiaTheme="minorEastAsia"/>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1C0CC6" w:rsidRPr="001C0CC6" w:rsidRDefault="001C0CC6" w:rsidP="001C0CC6">
      <w:pPr>
        <w:ind w:firstLine="708"/>
        <w:jc w:val="both"/>
      </w:pPr>
      <w:r w:rsidRPr="001C0CC6">
        <w:lastRenderedPageBreak/>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1C0CC6" w:rsidRPr="001C0CC6" w:rsidRDefault="001C0CC6" w:rsidP="001C0CC6">
      <w:pPr>
        <w:ind w:firstLine="708"/>
        <w:jc w:val="both"/>
      </w:pPr>
      <w:r w:rsidRPr="001C0CC6">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по 31.12.2022 года. </w:t>
      </w:r>
    </w:p>
    <w:p w:rsidR="001C0CC6" w:rsidRPr="001C0CC6" w:rsidRDefault="001C0CC6" w:rsidP="001C0CC6">
      <w:pPr>
        <w:ind w:firstLine="708"/>
        <w:jc w:val="both"/>
      </w:pPr>
    </w:p>
    <w:p w:rsidR="001C0CC6" w:rsidRPr="001C0CC6" w:rsidRDefault="001C0CC6" w:rsidP="001C0CC6">
      <w:pPr>
        <w:ind w:firstLine="708"/>
        <w:jc w:val="center"/>
        <w:rPr>
          <w:b/>
        </w:rPr>
      </w:pPr>
      <w:r w:rsidRPr="001C0CC6">
        <w:rPr>
          <w:b/>
        </w:rPr>
        <w:t>2.      Профилактика рисков причинения вреда (ущерба) охраняемым законом ценностям при осуществлении муниципального жилищного контроля</w:t>
      </w:r>
    </w:p>
    <w:p w:rsidR="001C0CC6" w:rsidRPr="001C0CC6" w:rsidRDefault="001C0CC6" w:rsidP="001C0CC6">
      <w:pPr>
        <w:ind w:firstLine="708"/>
        <w:jc w:val="center"/>
        <w:rPr>
          <w:b/>
        </w:rPr>
      </w:pPr>
    </w:p>
    <w:p w:rsidR="001C0CC6" w:rsidRPr="001C0CC6" w:rsidRDefault="001C0CC6" w:rsidP="001C0CC6">
      <w:pPr>
        <w:ind w:firstLine="708"/>
        <w:jc w:val="both"/>
      </w:pPr>
      <w:r w:rsidRPr="001C0CC6">
        <w:t xml:space="preserve">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1C0CC6" w:rsidRPr="001C0CC6" w:rsidRDefault="001C0CC6" w:rsidP="001C0CC6">
      <w:pPr>
        <w:ind w:firstLine="708"/>
        <w:jc w:val="both"/>
      </w:pPr>
      <w:r w:rsidRPr="001C0CC6">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1C0CC6" w:rsidRPr="001C0CC6" w:rsidRDefault="001C0CC6" w:rsidP="001C0CC6">
      <w:pPr>
        <w:ind w:firstLine="708"/>
        <w:jc w:val="both"/>
      </w:pPr>
      <w:r w:rsidRPr="001C0CC6">
        <w:t xml:space="preserve">2.3. При осуществлении муниципального жилищного контроля могут проводиться следующие виды профилактических мероприятий: </w:t>
      </w:r>
    </w:p>
    <w:p w:rsidR="001C0CC6" w:rsidRPr="001C0CC6" w:rsidRDefault="001C0CC6" w:rsidP="001C0CC6">
      <w:pPr>
        <w:ind w:firstLine="708"/>
        <w:jc w:val="both"/>
      </w:pPr>
      <w:r w:rsidRPr="001C0CC6">
        <w:t xml:space="preserve">1) информирование; </w:t>
      </w:r>
    </w:p>
    <w:p w:rsidR="001C0CC6" w:rsidRPr="001C0CC6" w:rsidRDefault="001C0CC6" w:rsidP="001C0CC6">
      <w:pPr>
        <w:ind w:firstLine="708"/>
        <w:jc w:val="both"/>
      </w:pPr>
      <w:r w:rsidRPr="001C0CC6">
        <w:t xml:space="preserve">2) объявление предостережения; </w:t>
      </w:r>
    </w:p>
    <w:p w:rsidR="001C0CC6" w:rsidRPr="001C0CC6" w:rsidRDefault="001C0CC6" w:rsidP="001C0CC6">
      <w:pPr>
        <w:ind w:firstLine="708"/>
        <w:jc w:val="both"/>
      </w:pPr>
      <w:r w:rsidRPr="001C0CC6">
        <w:t xml:space="preserve">3) консультирование. </w:t>
      </w:r>
    </w:p>
    <w:p w:rsidR="001C0CC6" w:rsidRPr="001C0CC6" w:rsidRDefault="001C0CC6" w:rsidP="001C0CC6">
      <w:pPr>
        <w:ind w:firstLine="708"/>
        <w:jc w:val="both"/>
      </w:pPr>
      <w:r w:rsidRPr="001C0CC6">
        <w:t xml:space="preserve">2.4. Информирование осуществляется посредством размещения сведений, предусмотренных </w:t>
      </w:r>
      <w:hyperlink r:id="rId39" w:history="1">
        <w:r w:rsidRPr="001C0CC6">
          <w:rPr>
            <w:color w:val="0000FF"/>
            <w:u w:val="single"/>
          </w:rPr>
          <w:t>частью 3 статьи 46</w:t>
        </w:r>
      </w:hyperlink>
      <w:r w:rsidRPr="001C0CC6">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C0CC6" w:rsidRPr="001C0CC6" w:rsidRDefault="001C0CC6" w:rsidP="001C0CC6">
      <w:pPr>
        <w:ind w:firstLine="708"/>
        <w:jc w:val="both"/>
      </w:pPr>
      <w:r w:rsidRPr="001C0CC6">
        <w:t xml:space="preserve">Размещенные сведения на указанном официальном сайте поддерживаются в актуальном состоянии. </w:t>
      </w:r>
    </w:p>
    <w:p w:rsidR="001C0CC6" w:rsidRPr="001C0CC6" w:rsidRDefault="001C0CC6" w:rsidP="001C0CC6">
      <w:pPr>
        <w:ind w:firstLine="708"/>
        <w:jc w:val="both"/>
      </w:pPr>
      <w:r w:rsidRPr="001C0CC6">
        <w:t xml:space="preserve">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1C0CC6" w:rsidRPr="001C0CC6" w:rsidRDefault="001C0CC6" w:rsidP="001C0CC6">
      <w:pPr>
        <w:ind w:firstLine="708"/>
        <w:jc w:val="both"/>
      </w:pPr>
      <w:r w:rsidRPr="001C0CC6">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1C0CC6" w:rsidRPr="001C0CC6" w:rsidRDefault="001C0CC6" w:rsidP="001C0CC6">
      <w:pPr>
        <w:ind w:firstLine="708"/>
        <w:jc w:val="both"/>
      </w:pPr>
      <w:r w:rsidRPr="001C0CC6">
        <w:t xml:space="preserve">Форма предостережения о недопустимости нарушения обязательных требований утверждается Администрацией. </w:t>
      </w:r>
    </w:p>
    <w:p w:rsidR="001C0CC6" w:rsidRPr="001C0CC6" w:rsidRDefault="001C0CC6" w:rsidP="001C0CC6">
      <w:pPr>
        <w:ind w:firstLine="708"/>
        <w:jc w:val="both"/>
      </w:pPr>
      <w:r w:rsidRPr="001C0CC6">
        <w:t>Инспектор</w:t>
      </w:r>
      <w:r w:rsidRPr="001C0CC6">
        <w:rPr>
          <w:color w:val="FF0000"/>
        </w:rPr>
        <w:t xml:space="preserve"> </w:t>
      </w:r>
      <w:r w:rsidRPr="001C0CC6">
        <w:t>регистрирует предостережение в журнале учета объявленных предостережений с присвоением регистрационного номера.</w:t>
      </w:r>
    </w:p>
    <w:p w:rsidR="001C0CC6" w:rsidRPr="001C0CC6" w:rsidRDefault="001C0CC6" w:rsidP="001C0CC6">
      <w:pPr>
        <w:ind w:firstLine="708"/>
        <w:jc w:val="both"/>
      </w:pPr>
      <w:r w:rsidRPr="001C0CC6">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1C0CC6" w:rsidRPr="001C0CC6" w:rsidRDefault="001C0CC6" w:rsidP="001C0CC6">
      <w:pPr>
        <w:ind w:firstLine="708"/>
        <w:jc w:val="both"/>
      </w:pPr>
      <w:r w:rsidRPr="001C0CC6">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1C0CC6" w:rsidRPr="001C0CC6" w:rsidRDefault="001C0CC6" w:rsidP="001C0CC6">
      <w:pPr>
        <w:ind w:firstLine="708"/>
        <w:jc w:val="both"/>
      </w:pPr>
      <w:r w:rsidRPr="001C0CC6">
        <w:lastRenderedPageBreak/>
        <w:t xml:space="preserve">Возражения составляются контролируемым лицом в произвольной форме, и должны содержать в себе следующую информацию: </w:t>
      </w:r>
    </w:p>
    <w:p w:rsidR="001C0CC6" w:rsidRPr="001C0CC6" w:rsidRDefault="001C0CC6" w:rsidP="001C0CC6">
      <w:pPr>
        <w:ind w:firstLine="708"/>
        <w:jc w:val="both"/>
      </w:pPr>
      <w:r w:rsidRPr="001C0CC6">
        <w:t xml:space="preserve">а) наименование контролируемого лица; </w:t>
      </w:r>
    </w:p>
    <w:p w:rsidR="001C0CC6" w:rsidRPr="001C0CC6" w:rsidRDefault="001C0CC6" w:rsidP="001C0CC6">
      <w:pPr>
        <w:ind w:firstLine="708"/>
        <w:jc w:val="both"/>
      </w:pPr>
      <w:r w:rsidRPr="001C0CC6">
        <w:t xml:space="preserve">б) сведения об объекте муниципального контроля; </w:t>
      </w:r>
    </w:p>
    <w:p w:rsidR="001C0CC6" w:rsidRPr="001C0CC6" w:rsidRDefault="001C0CC6" w:rsidP="001C0CC6">
      <w:pPr>
        <w:ind w:left="708"/>
        <w:jc w:val="both"/>
      </w:pPr>
      <w:r w:rsidRPr="001C0CC6">
        <w:t xml:space="preserve">в) дата и номер предостережения, направленного в адрес контролируемого лица; </w:t>
      </w:r>
    </w:p>
    <w:p w:rsidR="001C0CC6" w:rsidRPr="001C0CC6" w:rsidRDefault="001C0CC6" w:rsidP="001C0CC6">
      <w:pPr>
        <w:ind w:firstLine="708"/>
        <w:jc w:val="both"/>
      </w:pPr>
      <w:r w:rsidRPr="001C0CC6">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1C0CC6" w:rsidRPr="001C0CC6" w:rsidRDefault="001C0CC6" w:rsidP="001C0CC6">
      <w:pPr>
        <w:ind w:firstLine="708"/>
        <w:jc w:val="both"/>
      </w:pPr>
      <w:r w:rsidRPr="001C0CC6">
        <w:t xml:space="preserve">д) желаемый способ получения ответа по итогам рассмотрения возражения; </w:t>
      </w:r>
    </w:p>
    <w:p w:rsidR="001C0CC6" w:rsidRPr="001C0CC6" w:rsidRDefault="001C0CC6" w:rsidP="001C0CC6">
      <w:pPr>
        <w:ind w:firstLine="708"/>
        <w:jc w:val="both"/>
      </w:pPr>
      <w:r w:rsidRPr="001C0CC6">
        <w:t xml:space="preserve">е) фамилию, имя, отчество направившего возражение; </w:t>
      </w:r>
    </w:p>
    <w:p w:rsidR="001C0CC6" w:rsidRPr="001C0CC6" w:rsidRDefault="001C0CC6" w:rsidP="001C0CC6">
      <w:pPr>
        <w:ind w:firstLine="708"/>
        <w:jc w:val="both"/>
      </w:pPr>
      <w:r w:rsidRPr="001C0CC6">
        <w:t xml:space="preserve">ж) дату направления возражения. </w:t>
      </w:r>
    </w:p>
    <w:p w:rsidR="001C0CC6" w:rsidRPr="001C0CC6" w:rsidRDefault="001C0CC6" w:rsidP="001C0CC6">
      <w:pPr>
        <w:ind w:firstLine="708"/>
        <w:jc w:val="both"/>
      </w:pPr>
      <w:r w:rsidRPr="001C0CC6">
        <w:t xml:space="preserve">Возражение рассматривается инспектором, объявившим предостережение не позднее 15 дней с момента получения таких возражений. </w:t>
      </w:r>
    </w:p>
    <w:p w:rsidR="001C0CC6" w:rsidRPr="001C0CC6" w:rsidRDefault="001C0CC6" w:rsidP="001C0CC6">
      <w:pPr>
        <w:ind w:firstLine="708"/>
        <w:jc w:val="both"/>
      </w:pPr>
      <w:r w:rsidRPr="001C0CC6">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1C0CC6" w:rsidRPr="001C0CC6" w:rsidRDefault="001C0CC6" w:rsidP="001C0CC6">
      <w:pPr>
        <w:ind w:firstLine="708"/>
        <w:jc w:val="both"/>
      </w:pPr>
      <w:r w:rsidRPr="001C0CC6">
        <w:t xml:space="preserve">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1C0CC6" w:rsidRPr="001C0CC6" w:rsidRDefault="001C0CC6" w:rsidP="001C0CC6">
      <w:pPr>
        <w:ind w:firstLine="708"/>
        <w:jc w:val="both"/>
      </w:pPr>
      <w:r w:rsidRPr="001C0CC6">
        <w:t xml:space="preserve">Консультирование осуществляется без взимания платы. </w:t>
      </w:r>
    </w:p>
    <w:p w:rsidR="001C0CC6" w:rsidRPr="001C0CC6" w:rsidRDefault="001C0CC6" w:rsidP="001C0CC6">
      <w:pPr>
        <w:ind w:firstLine="708"/>
        <w:jc w:val="both"/>
      </w:pPr>
      <w:r w:rsidRPr="001C0CC6">
        <w:t xml:space="preserve">Консультирование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1C0CC6" w:rsidRPr="001C0CC6" w:rsidRDefault="001C0CC6" w:rsidP="001C0CC6">
      <w:pPr>
        <w:ind w:firstLine="708"/>
        <w:jc w:val="both"/>
      </w:pPr>
      <w:r w:rsidRPr="001C0CC6">
        <w:t xml:space="preserve">Консультирование осуществляется по следующим вопросам: </w:t>
      </w:r>
    </w:p>
    <w:p w:rsidR="001C0CC6" w:rsidRPr="001C0CC6" w:rsidRDefault="001C0CC6" w:rsidP="001C0CC6">
      <w:pPr>
        <w:ind w:firstLine="708"/>
        <w:jc w:val="both"/>
      </w:pPr>
      <w:r w:rsidRPr="001C0CC6">
        <w:t xml:space="preserve">1) организация и осуществление муниципального жилищного контроля; </w:t>
      </w:r>
    </w:p>
    <w:p w:rsidR="001C0CC6" w:rsidRPr="001C0CC6" w:rsidRDefault="001C0CC6" w:rsidP="001C0CC6">
      <w:pPr>
        <w:ind w:firstLine="708"/>
        <w:jc w:val="both"/>
      </w:pPr>
      <w:r w:rsidRPr="001C0CC6">
        <w:t>2) порядок осуществления профилактических, контрольных (надзорных) мероприятий, установленных настоящим Положением;</w:t>
      </w:r>
    </w:p>
    <w:p w:rsidR="001C0CC6" w:rsidRPr="001C0CC6" w:rsidRDefault="001C0CC6" w:rsidP="001C0CC6">
      <w:pPr>
        <w:ind w:firstLine="708"/>
        <w:jc w:val="both"/>
      </w:pPr>
      <w:r w:rsidRPr="001C0CC6">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C0CC6" w:rsidRPr="001C0CC6" w:rsidRDefault="001C0CC6" w:rsidP="001C0CC6">
      <w:pPr>
        <w:ind w:firstLine="708"/>
        <w:jc w:val="both"/>
      </w:pPr>
      <w:r w:rsidRPr="001C0CC6">
        <w:t xml:space="preserve">Консультирование в письменной форме осуществляется инспектором в следующих случаях: </w:t>
      </w:r>
    </w:p>
    <w:p w:rsidR="001C0CC6" w:rsidRPr="001C0CC6" w:rsidRDefault="001C0CC6" w:rsidP="001C0CC6">
      <w:pPr>
        <w:ind w:firstLine="708"/>
        <w:jc w:val="both"/>
      </w:pPr>
      <w:r w:rsidRPr="001C0CC6">
        <w:t xml:space="preserve">1) контролируемым лицом представлен письменный запрос о предоставлении письменного ответа по вопросам консультирования; </w:t>
      </w:r>
    </w:p>
    <w:p w:rsidR="001C0CC6" w:rsidRPr="001C0CC6" w:rsidRDefault="001C0CC6" w:rsidP="001C0CC6">
      <w:pPr>
        <w:ind w:firstLine="708"/>
        <w:jc w:val="both"/>
      </w:pPr>
      <w:r w:rsidRPr="001C0CC6">
        <w:t xml:space="preserve">2) за время консультирования предоставить ответ на поставленные вопросы невозможно; </w:t>
      </w:r>
    </w:p>
    <w:p w:rsidR="001C0CC6" w:rsidRPr="001C0CC6" w:rsidRDefault="001C0CC6" w:rsidP="001C0CC6">
      <w:pPr>
        <w:ind w:firstLine="708"/>
        <w:jc w:val="both"/>
      </w:pPr>
      <w:r w:rsidRPr="001C0CC6">
        <w:t xml:space="preserve">3) ответ на поставленные вопросы требует дополнительного запроса сведений от органов власти или иных лиц. </w:t>
      </w:r>
    </w:p>
    <w:p w:rsidR="001C0CC6" w:rsidRPr="001C0CC6" w:rsidRDefault="001C0CC6" w:rsidP="001C0CC6">
      <w:pPr>
        <w:ind w:firstLine="708"/>
        <w:jc w:val="both"/>
      </w:pPr>
      <w:r w:rsidRPr="001C0CC6">
        <w:t xml:space="preserve">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p>
    <w:p w:rsidR="001C0CC6" w:rsidRPr="001C0CC6" w:rsidRDefault="001C0CC6" w:rsidP="001C0CC6">
      <w:pPr>
        <w:ind w:firstLine="708"/>
        <w:jc w:val="both"/>
      </w:pPr>
      <w:r w:rsidRPr="001C0CC6">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1C0CC6" w:rsidRPr="001C0CC6" w:rsidRDefault="001C0CC6" w:rsidP="001C0CC6">
      <w:pPr>
        <w:ind w:firstLine="708"/>
        <w:jc w:val="both"/>
      </w:pPr>
      <w:r w:rsidRPr="001C0CC6">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1C0CC6" w:rsidRPr="001C0CC6" w:rsidRDefault="001C0CC6" w:rsidP="001C0CC6">
      <w:pPr>
        <w:ind w:firstLine="708"/>
        <w:jc w:val="both"/>
      </w:pPr>
      <w:r w:rsidRPr="001C0CC6">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инспектором, без указания в таком разъяснении сведений, отнесенных к категории ограниченного доступа. </w:t>
      </w:r>
    </w:p>
    <w:p w:rsidR="001C0CC6" w:rsidRPr="001C0CC6" w:rsidRDefault="001C0CC6" w:rsidP="001C0CC6">
      <w:pPr>
        <w:ind w:firstLine="708"/>
        <w:jc w:val="both"/>
      </w:pPr>
    </w:p>
    <w:p w:rsidR="001C0CC6" w:rsidRPr="001C0CC6" w:rsidRDefault="001C0CC6" w:rsidP="001C0CC6">
      <w:pPr>
        <w:jc w:val="center"/>
        <w:rPr>
          <w:b/>
        </w:rPr>
      </w:pPr>
      <w:r w:rsidRPr="001C0CC6">
        <w:rPr>
          <w:b/>
        </w:rPr>
        <w:t>3.      Порядок организации муниципального жилищного  контроля</w:t>
      </w:r>
    </w:p>
    <w:p w:rsidR="001C0CC6" w:rsidRPr="001C0CC6" w:rsidRDefault="001C0CC6" w:rsidP="001C0CC6">
      <w:pPr>
        <w:jc w:val="center"/>
        <w:rPr>
          <w:b/>
        </w:rPr>
      </w:pPr>
    </w:p>
    <w:p w:rsidR="001C0CC6" w:rsidRPr="001C0CC6" w:rsidRDefault="001C0CC6" w:rsidP="001C0CC6">
      <w:pPr>
        <w:ind w:firstLine="708"/>
        <w:jc w:val="both"/>
      </w:pPr>
      <w:r w:rsidRPr="001C0CC6">
        <w:lastRenderedPageBreak/>
        <w:t xml:space="preserve">3.1.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w:t>
      </w:r>
    </w:p>
    <w:p w:rsidR="001C0CC6" w:rsidRPr="001C0CC6" w:rsidRDefault="001C0CC6" w:rsidP="001C0CC6">
      <w:pPr>
        <w:ind w:firstLine="708"/>
        <w:jc w:val="both"/>
      </w:pPr>
      <w:r w:rsidRPr="001C0CC6">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1C0CC6" w:rsidRPr="001C0CC6" w:rsidRDefault="001C0CC6" w:rsidP="001C0CC6">
      <w:pPr>
        <w:ind w:firstLine="708"/>
        <w:jc w:val="both"/>
      </w:pPr>
      <w:r w:rsidRPr="001C0CC6">
        <w:t xml:space="preserve">1) документарная проверка; </w:t>
      </w:r>
    </w:p>
    <w:p w:rsidR="001C0CC6" w:rsidRPr="001C0CC6" w:rsidRDefault="001C0CC6" w:rsidP="001C0CC6">
      <w:pPr>
        <w:ind w:firstLine="708"/>
        <w:jc w:val="both"/>
      </w:pPr>
      <w:r w:rsidRPr="001C0CC6">
        <w:t xml:space="preserve">2) выездная проверка. </w:t>
      </w:r>
    </w:p>
    <w:p w:rsidR="001C0CC6" w:rsidRPr="001C0CC6" w:rsidRDefault="001C0CC6" w:rsidP="001C0CC6">
      <w:pPr>
        <w:ind w:firstLine="708"/>
        <w:jc w:val="both"/>
      </w:pPr>
      <w:r w:rsidRPr="001C0CC6">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1C0CC6" w:rsidRPr="001C0CC6" w:rsidRDefault="001C0CC6" w:rsidP="001C0CC6">
      <w:pPr>
        <w:ind w:firstLine="708"/>
        <w:jc w:val="both"/>
      </w:pPr>
      <w:r w:rsidRPr="001C0CC6">
        <w:t xml:space="preserve">- наблюдение за соблюдением обязательных требований (мониторинг безопасности); </w:t>
      </w:r>
    </w:p>
    <w:p w:rsidR="001C0CC6" w:rsidRPr="001C0CC6" w:rsidRDefault="001C0CC6" w:rsidP="001C0CC6">
      <w:pPr>
        <w:ind w:firstLine="708"/>
        <w:jc w:val="both"/>
      </w:pPr>
      <w:r w:rsidRPr="001C0CC6">
        <w:t xml:space="preserve">- выездное обследование. </w:t>
      </w:r>
    </w:p>
    <w:p w:rsidR="001C0CC6" w:rsidRPr="001C0CC6" w:rsidRDefault="001C0CC6" w:rsidP="001C0CC6">
      <w:pPr>
        <w:ind w:firstLine="708"/>
        <w:jc w:val="both"/>
      </w:pPr>
      <w:r w:rsidRPr="001C0CC6">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1C0CC6" w:rsidRPr="001C0CC6" w:rsidRDefault="001C0CC6" w:rsidP="001C0CC6">
      <w:pPr>
        <w:ind w:firstLine="708"/>
        <w:jc w:val="both"/>
      </w:pPr>
      <w:r w:rsidRPr="001C0CC6">
        <w:t xml:space="preserve">Плановые контрольные (надзорные) мероприятия при осуществлении муниципального жилищного контроля не проводятся. </w:t>
      </w:r>
    </w:p>
    <w:p w:rsidR="001C0CC6" w:rsidRPr="001C0CC6" w:rsidRDefault="001C0CC6" w:rsidP="001C0CC6">
      <w:pPr>
        <w:ind w:firstLine="708"/>
        <w:jc w:val="both"/>
      </w:pPr>
      <w:r w:rsidRPr="001C0CC6">
        <w:t xml:space="preserve">3.3. Внеплановые контрольные (надзорные) мероприятия проводятся при наличии оснований, предусмотренных </w:t>
      </w:r>
      <w:hyperlink r:id="rId40" w:history="1">
        <w:r w:rsidRPr="001C0CC6">
          <w:rPr>
            <w:color w:val="0000FF"/>
            <w:u w:val="single"/>
          </w:rPr>
          <w:t>пунктами 1</w:t>
        </w:r>
      </w:hyperlink>
      <w:r w:rsidRPr="001C0CC6">
        <w:t xml:space="preserve">, </w:t>
      </w:r>
      <w:hyperlink r:id="rId41" w:history="1">
        <w:r w:rsidRPr="001C0CC6">
          <w:rPr>
            <w:color w:val="0000FF"/>
            <w:u w:val="single"/>
          </w:rPr>
          <w:t>3</w:t>
        </w:r>
      </w:hyperlink>
      <w:r w:rsidRPr="001C0CC6">
        <w:t xml:space="preserve">, </w:t>
      </w:r>
      <w:hyperlink r:id="rId42" w:history="1">
        <w:r w:rsidRPr="001C0CC6">
          <w:rPr>
            <w:color w:val="0000FF"/>
            <w:u w:val="single"/>
          </w:rPr>
          <w:t>4</w:t>
        </w:r>
      </w:hyperlink>
      <w:r w:rsidRPr="001C0CC6">
        <w:t xml:space="preserve">, </w:t>
      </w:r>
      <w:hyperlink r:id="rId43" w:history="1">
        <w:r w:rsidRPr="001C0CC6">
          <w:rPr>
            <w:color w:val="0000FF"/>
            <w:u w:val="single"/>
          </w:rPr>
          <w:t>5 части 1 статьи 57</w:t>
        </w:r>
      </w:hyperlink>
      <w:r w:rsidRPr="001C0CC6">
        <w:t xml:space="preserve"> Федерального закона от 31.07.2020 № 248-ФЗ «О государственном контроле (надзоре) и муниципальном контроле в Российской Федерации»: </w:t>
      </w:r>
    </w:p>
    <w:p w:rsidR="001C0CC6" w:rsidRPr="001C0CC6" w:rsidRDefault="001C0CC6" w:rsidP="001C0CC6">
      <w:pPr>
        <w:ind w:firstLine="708"/>
        <w:jc w:val="both"/>
      </w:pPr>
      <w:r w:rsidRPr="001C0CC6">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1C0CC6" w:rsidRPr="001C0CC6" w:rsidRDefault="001C0CC6" w:rsidP="001C0CC6">
      <w:pPr>
        <w:ind w:firstLine="708"/>
        <w:jc w:val="both"/>
      </w:pPr>
      <w:r w:rsidRPr="001C0CC6">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1C0CC6" w:rsidRPr="001C0CC6" w:rsidRDefault="001C0CC6" w:rsidP="001C0CC6">
      <w:pPr>
        <w:ind w:firstLine="708"/>
        <w:jc w:val="both"/>
      </w:pPr>
      <w:r w:rsidRPr="001C0CC6">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1C0CC6" w:rsidRPr="001C0CC6" w:rsidRDefault="001C0CC6" w:rsidP="001C0CC6">
      <w:pPr>
        <w:ind w:firstLine="708"/>
        <w:jc w:val="both"/>
      </w:pPr>
      <w:r w:rsidRPr="001C0CC6">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44" w:history="1">
        <w:r w:rsidRPr="001C0CC6">
          <w:rPr>
            <w:color w:val="0000FF"/>
            <w:u w:val="single"/>
          </w:rPr>
          <w:t>частью 1 статьи 95</w:t>
        </w:r>
      </w:hyperlink>
      <w:r w:rsidRPr="001C0CC6">
        <w:t xml:space="preserve"> настоящего Федерального закона. </w:t>
      </w:r>
    </w:p>
    <w:p w:rsidR="001C0CC6" w:rsidRPr="001C0CC6" w:rsidRDefault="001C0CC6" w:rsidP="001C0CC6">
      <w:pPr>
        <w:ind w:firstLine="708"/>
        <w:jc w:val="both"/>
      </w:pPr>
      <w:r w:rsidRPr="001C0CC6">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1C0CC6" w:rsidRPr="001C0CC6" w:rsidRDefault="001C0CC6" w:rsidP="001C0CC6">
      <w:pPr>
        <w:ind w:firstLine="708"/>
        <w:jc w:val="both"/>
        <w:rPr>
          <w:b/>
        </w:rPr>
      </w:pPr>
    </w:p>
    <w:p w:rsidR="001C0CC6" w:rsidRPr="001C0CC6" w:rsidRDefault="001C0CC6" w:rsidP="001C0CC6">
      <w:pPr>
        <w:jc w:val="center"/>
        <w:rPr>
          <w:b/>
        </w:rPr>
      </w:pPr>
      <w:r w:rsidRPr="001C0CC6">
        <w:rPr>
          <w:b/>
        </w:rPr>
        <w:t xml:space="preserve">4. Контрольные (надзорные) мероприятия </w:t>
      </w:r>
    </w:p>
    <w:p w:rsidR="001C0CC6" w:rsidRPr="001C0CC6" w:rsidRDefault="001C0CC6" w:rsidP="001C0CC6">
      <w:pPr>
        <w:jc w:val="center"/>
        <w:rPr>
          <w:b/>
        </w:rPr>
      </w:pPr>
    </w:p>
    <w:p w:rsidR="001C0CC6" w:rsidRPr="001C0CC6" w:rsidRDefault="001C0CC6" w:rsidP="001C0CC6">
      <w:pPr>
        <w:ind w:firstLine="708"/>
        <w:jc w:val="both"/>
      </w:pPr>
      <w:r w:rsidRPr="001C0CC6">
        <w:t xml:space="preserve">4.1.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1C0CC6" w:rsidRPr="001C0CC6" w:rsidRDefault="001C0CC6" w:rsidP="001C0CC6">
      <w:pPr>
        <w:ind w:firstLine="708"/>
        <w:jc w:val="both"/>
      </w:pPr>
      <w:r w:rsidRPr="001C0CC6">
        <w:t xml:space="preserve">4.2.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1C0CC6" w:rsidRPr="001C0CC6" w:rsidRDefault="001C0CC6" w:rsidP="001C0CC6">
      <w:pPr>
        <w:ind w:firstLine="708"/>
        <w:jc w:val="both"/>
      </w:pPr>
      <w:r w:rsidRPr="001C0CC6">
        <w:t xml:space="preserve">В ходе документарной проверки могут совершаться следующие контрольные (надзорные) действия: </w:t>
      </w:r>
    </w:p>
    <w:p w:rsidR="001C0CC6" w:rsidRPr="001C0CC6" w:rsidRDefault="001C0CC6" w:rsidP="001C0CC6">
      <w:pPr>
        <w:ind w:firstLine="708"/>
        <w:jc w:val="both"/>
      </w:pPr>
      <w:r w:rsidRPr="001C0CC6">
        <w:t xml:space="preserve">1)      получение письменных объяснений; </w:t>
      </w:r>
    </w:p>
    <w:p w:rsidR="001C0CC6" w:rsidRPr="001C0CC6" w:rsidRDefault="001C0CC6" w:rsidP="001C0CC6">
      <w:pPr>
        <w:ind w:firstLine="708"/>
        <w:jc w:val="both"/>
      </w:pPr>
      <w:r w:rsidRPr="001C0CC6">
        <w:lastRenderedPageBreak/>
        <w:t xml:space="preserve">2)      истребование документов. </w:t>
      </w:r>
    </w:p>
    <w:p w:rsidR="001C0CC6" w:rsidRPr="001C0CC6" w:rsidRDefault="001C0CC6" w:rsidP="001C0CC6">
      <w:pPr>
        <w:ind w:firstLine="708"/>
        <w:jc w:val="both"/>
      </w:pPr>
      <w:r w:rsidRPr="001C0CC6">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1C0CC6" w:rsidRPr="001C0CC6" w:rsidRDefault="001C0CC6" w:rsidP="001C0CC6">
      <w:pPr>
        <w:ind w:firstLine="708"/>
        <w:jc w:val="both"/>
      </w:pPr>
      <w:r w:rsidRPr="001C0CC6">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1C0CC6" w:rsidRPr="001C0CC6" w:rsidRDefault="001C0CC6" w:rsidP="001C0CC6">
      <w:pPr>
        <w:ind w:firstLine="708"/>
        <w:jc w:val="both"/>
      </w:pPr>
      <w:r w:rsidRPr="001C0CC6">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1C0CC6" w:rsidRPr="001C0CC6" w:rsidRDefault="001C0CC6" w:rsidP="001C0CC6">
      <w:pPr>
        <w:ind w:firstLine="708"/>
        <w:jc w:val="both"/>
      </w:pPr>
      <w:r w:rsidRPr="001C0CC6">
        <w:t xml:space="preserve">В ходе выездной проверки могут совершаться следующие контрольные (надзорные) действия: </w:t>
      </w:r>
    </w:p>
    <w:p w:rsidR="001C0CC6" w:rsidRPr="001C0CC6" w:rsidRDefault="001C0CC6" w:rsidP="001C0CC6">
      <w:pPr>
        <w:ind w:left="708"/>
        <w:jc w:val="both"/>
      </w:pPr>
      <w:r w:rsidRPr="001C0CC6">
        <w:t xml:space="preserve">1) осмотр; </w:t>
      </w:r>
    </w:p>
    <w:p w:rsidR="001C0CC6" w:rsidRPr="001C0CC6" w:rsidRDefault="001C0CC6" w:rsidP="001C0CC6">
      <w:pPr>
        <w:ind w:firstLine="708"/>
        <w:jc w:val="both"/>
      </w:pPr>
      <w:r w:rsidRPr="001C0CC6">
        <w:t xml:space="preserve">2) опрос; </w:t>
      </w:r>
    </w:p>
    <w:p w:rsidR="001C0CC6" w:rsidRPr="001C0CC6" w:rsidRDefault="001C0CC6" w:rsidP="001C0CC6">
      <w:pPr>
        <w:ind w:firstLine="708"/>
        <w:jc w:val="both"/>
      </w:pPr>
      <w:r w:rsidRPr="001C0CC6">
        <w:t xml:space="preserve">3) получение письменных объяснений; </w:t>
      </w:r>
    </w:p>
    <w:p w:rsidR="001C0CC6" w:rsidRPr="001C0CC6" w:rsidRDefault="001C0CC6" w:rsidP="001C0CC6">
      <w:pPr>
        <w:ind w:firstLine="708"/>
        <w:jc w:val="both"/>
      </w:pPr>
      <w:r w:rsidRPr="001C0CC6">
        <w:t xml:space="preserve">4) истребование документов; </w:t>
      </w:r>
    </w:p>
    <w:p w:rsidR="001C0CC6" w:rsidRPr="001C0CC6" w:rsidRDefault="001C0CC6" w:rsidP="001C0CC6">
      <w:pPr>
        <w:ind w:firstLine="708"/>
        <w:jc w:val="both"/>
      </w:pPr>
      <w:r w:rsidRPr="001C0CC6">
        <w:t xml:space="preserve">5) инструментальное обследование. </w:t>
      </w:r>
    </w:p>
    <w:p w:rsidR="001C0CC6" w:rsidRPr="001C0CC6" w:rsidRDefault="001C0CC6" w:rsidP="001C0CC6">
      <w:pPr>
        <w:ind w:firstLine="708"/>
        <w:jc w:val="both"/>
      </w:pPr>
      <w:r w:rsidRPr="001C0CC6">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5" w:history="1">
        <w:r w:rsidRPr="001C0CC6">
          <w:rPr>
            <w:color w:val="0000FF"/>
            <w:u w:val="single"/>
          </w:rPr>
          <w:t>пункт 6 части 1 статьи 57</w:t>
        </w:r>
      </w:hyperlink>
      <w:r w:rsidRPr="001C0CC6">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C0CC6" w:rsidRPr="001C0CC6" w:rsidRDefault="001C0CC6" w:rsidP="001C0CC6">
      <w:pPr>
        <w:ind w:firstLine="708"/>
        <w:jc w:val="both"/>
      </w:pPr>
      <w:r w:rsidRPr="001C0CC6">
        <w:t xml:space="preserve">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1C0CC6" w:rsidRPr="001C0CC6" w:rsidRDefault="001C0CC6" w:rsidP="001C0CC6">
      <w:pPr>
        <w:ind w:firstLine="708"/>
        <w:jc w:val="both"/>
      </w:pPr>
      <w:r w:rsidRPr="001C0CC6">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1C0CC6" w:rsidRPr="001C0CC6" w:rsidRDefault="001C0CC6" w:rsidP="001C0CC6">
      <w:pPr>
        <w:ind w:firstLine="708"/>
        <w:jc w:val="both"/>
      </w:pPr>
      <w:r w:rsidRPr="001C0CC6">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Администрации для принятия решений в соответствии с положениями Федерального </w:t>
      </w:r>
      <w:hyperlink r:id="rId46" w:history="1">
        <w:r w:rsidRPr="001C0CC6">
          <w:rPr>
            <w:color w:val="0000FF"/>
            <w:u w:val="single"/>
          </w:rPr>
          <w:t>закона</w:t>
        </w:r>
      </w:hyperlink>
      <w:r w:rsidRPr="001C0CC6">
        <w:t xml:space="preserve"> от 31.07.2020 № 248-ФЗ «О государственном контроле (надзоре) и муниципальном контроле в Российской Федерации». </w:t>
      </w:r>
    </w:p>
    <w:p w:rsidR="001C0CC6" w:rsidRPr="001C0CC6" w:rsidRDefault="001C0CC6" w:rsidP="001C0CC6">
      <w:pPr>
        <w:ind w:firstLine="708"/>
        <w:jc w:val="both"/>
      </w:pPr>
      <w:r w:rsidRPr="001C0CC6">
        <w:lastRenderedPageBreak/>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1C0CC6" w:rsidRPr="001C0CC6" w:rsidRDefault="001C0CC6" w:rsidP="001C0CC6">
      <w:pPr>
        <w:ind w:firstLine="708"/>
        <w:jc w:val="both"/>
      </w:pPr>
      <w:r w:rsidRPr="001C0CC6">
        <w:t xml:space="preserve">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1C0CC6" w:rsidRPr="001C0CC6" w:rsidRDefault="001C0CC6" w:rsidP="001C0CC6">
      <w:pPr>
        <w:ind w:firstLine="708"/>
        <w:jc w:val="both"/>
      </w:pPr>
      <w:r w:rsidRPr="001C0CC6">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 </w:t>
      </w:r>
    </w:p>
    <w:p w:rsidR="001C0CC6" w:rsidRPr="001C0CC6" w:rsidRDefault="001C0CC6" w:rsidP="001C0CC6">
      <w:pPr>
        <w:ind w:firstLine="708"/>
        <w:jc w:val="both"/>
      </w:pPr>
      <w:r w:rsidRPr="001C0CC6">
        <w:t xml:space="preserve">4.7.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1C0CC6" w:rsidRPr="001C0CC6" w:rsidRDefault="001C0CC6" w:rsidP="001C0CC6">
      <w:pPr>
        <w:ind w:firstLine="708"/>
        <w:jc w:val="both"/>
      </w:pPr>
      <w:r w:rsidRPr="001C0CC6">
        <w:t xml:space="preserve">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1C0CC6" w:rsidRPr="001C0CC6" w:rsidRDefault="001C0CC6" w:rsidP="001C0CC6">
      <w:pPr>
        <w:ind w:firstLine="708"/>
        <w:jc w:val="both"/>
      </w:pPr>
      <w:r w:rsidRPr="001C0CC6">
        <w:t xml:space="preserve">1) нахождение на стационарном лечении в медицинском учреждении; </w:t>
      </w:r>
    </w:p>
    <w:p w:rsidR="001C0CC6" w:rsidRPr="001C0CC6" w:rsidRDefault="001C0CC6" w:rsidP="001C0CC6">
      <w:pPr>
        <w:ind w:firstLine="708"/>
        <w:jc w:val="both"/>
      </w:pPr>
      <w:r w:rsidRPr="001C0CC6">
        <w:t xml:space="preserve">2) нахождение за пределами Российской Федерации; </w:t>
      </w:r>
    </w:p>
    <w:p w:rsidR="001C0CC6" w:rsidRPr="001C0CC6" w:rsidRDefault="001C0CC6" w:rsidP="001C0CC6">
      <w:pPr>
        <w:ind w:firstLine="708"/>
        <w:jc w:val="both"/>
      </w:pPr>
      <w:r w:rsidRPr="001C0CC6">
        <w:t xml:space="preserve">3) административный арест; </w:t>
      </w:r>
    </w:p>
    <w:p w:rsidR="001C0CC6" w:rsidRPr="001C0CC6" w:rsidRDefault="001C0CC6" w:rsidP="001C0CC6">
      <w:pPr>
        <w:ind w:firstLine="708"/>
        <w:jc w:val="both"/>
      </w:pPr>
      <w:r w:rsidRPr="001C0CC6">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C0CC6" w:rsidRPr="001C0CC6" w:rsidRDefault="001C0CC6" w:rsidP="001C0CC6">
      <w:pPr>
        <w:ind w:firstLine="708"/>
        <w:jc w:val="both"/>
      </w:pPr>
      <w:r w:rsidRPr="001C0CC6">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1C0CC6" w:rsidRPr="001C0CC6" w:rsidRDefault="001C0CC6" w:rsidP="001C0CC6">
      <w:pPr>
        <w:ind w:firstLine="708"/>
        <w:jc w:val="both"/>
      </w:pPr>
      <w:r w:rsidRPr="001C0CC6">
        <w:t xml:space="preserve">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1C0CC6" w:rsidRPr="001C0CC6" w:rsidRDefault="001C0CC6" w:rsidP="001C0CC6">
      <w:pPr>
        <w:ind w:firstLine="708"/>
        <w:jc w:val="both"/>
      </w:pPr>
      <w:r w:rsidRPr="001C0CC6">
        <w:t xml:space="preserve">1) сведений, отнесенных законодательством Российской Федерации к государственной тайне; </w:t>
      </w:r>
    </w:p>
    <w:p w:rsidR="001C0CC6" w:rsidRPr="001C0CC6" w:rsidRDefault="001C0CC6" w:rsidP="001C0CC6">
      <w:pPr>
        <w:ind w:firstLine="708"/>
        <w:jc w:val="both"/>
      </w:pPr>
      <w:r w:rsidRPr="001C0CC6">
        <w:t xml:space="preserve">2) объектов, территорий, которые законодательством Российской Федерации отнесены к режимным и особо важным объектам. </w:t>
      </w:r>
    </w:p>
    <w:p w:rsidR="001C0CC6" w:rsidRPr="001C0CC6" w:rsidRDefault="001C0CC6" w:rsidP="001C0CC6">
      <w:pPr>
        <w:ind w:firstLine="708"/>
        <w:jc w:val="both"/>
      </w:pPr>
      <w:r w:rsidRPr="001C0CC6">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1C0CC6" w:rsidRPr="001C0CC6" w:rsidRDefault="001C0CC6" w:rsidP="001C0CC6">
      <w:pPr>
        <w:ind w:firstLine="708"/>
        <w:jc w:val="both"/>
      </w:pPr>
      <w:r w:rsidRPr="001C0CC6">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1C0CC6" w:rsidRPr="001C0CC6" w:rsidRDefault="001C0CC6" w:rsidP="001C0CC6">
      <w:pPr>
        <w:ind w:firstLine="708"/>
        <w:jc w:val="both"/>
      </w:pPr>
      <w:r w:rsidRPr="001C0CC6">
        <w:t xml:space="preserve">4.11.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1C0CC6" w:rsidRPr="001C0CC6" w:rsidRDefault="001C0CC6" w:rsidP="001C0CC6">
      <w:pPr>
        <w:ind w:firstLine="708"/>
        <w:jc w:val="both"/>
      </w:pPr>
      <w:r w:rsidRPr="001C0CC6">
        <w:lastRenderedPageBreak/>
        <w:t xml:space="preserve">4.12. В случае поступления в Администрацию возражений, указанных в </w:t>
      </w:r>
      <w:hyperlink r:id="rId47" w:history="1">
        <w:r w:rsidRPr="001C0CC6">
          <w:rPr>
            <w:color w:val="0000FF"/>
            <w:u w:val="single"/>
          </w:rPr>
          <w:t>части 1</w:t>
        </w:r>
      </w:hyperlink>
      <w:r w:rsidRPr="001C0CC6">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1C0CC6" w:rsidRPr="001C0CC6" w:rsidRDefault="001C0CC6" w:rsidP="001C0CC6">
      <w:pPr>
        <w:ind w:firstLine="708"/>
        <w:jc w:val="both"/>
      </w:pPr>
      <w:r w:rsidRPr="001C0CC6">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 </w:t>
      </w:r>
    </w:p>
    <w:p w:rsidR="001C0CC6" w:rsidRPr="001C0CC6" w:rsidRDefault="001C0CC6" w:rsidP="001C0CC6">
      <w:pPr>
        <w:ind w:firstLine="708"/>
        <w:jc w:val="both"/>
      </w:pPr>
      <w:r w:rsidRPr="001C0CC6">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 </w:t>
      </w:r>
    </w:p>
    <w:p w:rsidR="001C0CC6" w:rsidRPr="001C0CC6" w:rsidRDefault="001C0CC6" w:rsidP="001C0CC6">
      <w:pPr>
        <w:ind w:firstLine="708"/>
        <w:jc w:val="both"/>
      </w:pPr>
      <w:r w:rsidRPr="001C0CC6">
        <w:t xml:space="preserve">4.13. Администрация осуществляет контроль за исполнением предписаний, иных принятых решений в рамках муниципального жилищного контроля. </w:t>
      </w:r>
    </w:p>
    <w:p w:rsidR="001C0CC6" w:rsidRPr="001C0CC6" w:rsidRDefault="001C0CC6" w:rsidP="001C0CC6">
      <w:pPr>
        <w:ind w:firstLine="708"/>
        <w:jc w:val="both"/>
      </w:pPr>
      <w:r w:rsidRPr="001C0CC6">
        <w:t xml:space="preserve">Исполнение решений Администрации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1C0CC6" w:rsidRPr="001C0CC6" w:rsidRDefault="001C0CC6" w:rsidP="001C0CC6">
      <w:pPr>
        <w:ind w:firstLine="708"/>
        <w:jc w:val="both"/>
      </w:pPr>
    </w:p>
    <w:p w:rsidR="001C0CC6" w:rsidRPr="001C0CC6" w:rsidRDefault="001C0CC6" w:rsidP="001C0CC6">
      <w:pPr>
        <w:jc w:val="center"/>
        <w:rPr>
          <w:b/>
        </w:rPr>
      </w:pPr>
      <w:r w:rsidRPr="001C0CC6">
        <w:rPr>
          <w:b/>
        </w:rPr>
        <w:t xml:space="preserve">5. Обжалование решений Администрации, действий (бездействия) </w:t>
      </w:r>
    </w:p>
    <w:p w:rsidR="001C0CC6" w:rsidRPr="001C0CC6" w:rsidRDefault="001C0CC6" w:rsidP="001C0CC6">
      <w:pPr>
        <w:jc w:val="center"/>
        <w:rPr>
          <w:b/>
        </w:rPr>
      </w:pPr>
      <w:r w:rsidRPr="001C0CC6">
        <w:rPr>
          <w:b/>
        </w:rPr>
        <w:t>её должностных лиц</w:t>
      </w:r>
    </w:p>
    <w:p w:rsidR="001C0CC6" w:rsidRPr="001C0CC6" w:rsidRDefault="001C0CC6" w:rsidP="001C0CC6">
      <w:pPr>
        <w:jc w:val="center"/>
        <w:rPr>
          <w:b/>
        </w:rPr>
      </w:pPr>
    </w:p>
    <w:p w:rsidR="001C0CC6" w:rsidRPr="001C0CC6" w:rsidRDefault="001C0CC6" w:rsidP="001C0CC6">
      <w:pPr>
        <w:ind w:firstLine="708"/>
        <w:jc w:val="both"/>
      </w:pPr>
      <w:r w:rsidRPr="001C0CC6">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1C0CC6" w:rsidRPr="001C0CC6" w:rsidRDefault="001C0CC6" w:rsidP="001C0CC6">
      <w:pPr>
        <w:ind w:firstLine="708"/>
        <w:jc w:val="both"/>
      </w:pPr>
    </w:p>
    <w:p w:rsidR="001C0CC6" w:rsidRPr="001C0CC6" w:rsidRDefault="001C0CC6" w:rsidP="001C0CC6">
      <w:pPr>
        <w:jc w:val="center"/>
        <w:rPr>
          <w:b/>
        </w:rPr>
      </w:pPr>
      <w:r w:rsidRPr="001C0CC6">
        <w:rPr>
          <w:b/>
        </w:rPr>
        <w:t>6. Оценка результативности и эффективности деятельности Администрации при осуществлении муниципального жилищного контроля</w:t>
      </w:r>
    </w:p>
    <w:p w:rsidR="001C0CC6" w:rsidRPr="001C0CC6" w:rsidRDefault="001C0CC6" w:rsidP="001C0CC6">
      <w:pPr>
        <w:jc w:val="center"/>
        <w:rPr>
          <w:b/>
        </w:rPr>
      </w:pPr>
    </w:p>
    <w:p w:rsidR="001C0CC6" w:rsidRPr="001C0CC6" w:rsidRDefault="001C0CC6" w:rsidP="001C0CC6">
      <w:pPr>
        <w:ind w:firstLine="708"/>
        <w:jc w:val="both"/>
      </w:pPr>
      <w:r w:rsidRPr="001C0CC6">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C0CC6" w:rsidRPr="001C0CC6" w:rsidRDefault="001C0CC6" w:rsidP="001C0CC6">
      <w:pPr>
        <w:ind w:firstLine="708"/>
        <w:jc w:val="both"/>
      </w:pPr>
      <w:r w:rsidRPr="001C0CC6">
        <w:t>6.2. Ключевые показатели вида контроля и их целевые значения, индикативные показатели для муниципального жилищного контроля:</w:t>
      </w:r>
    </w:p>
    <w:p w:rsidR="001C0CC6" w:rsidRPr="001C0CC6" w:rsidRDefault="001C0CC6" w:rsidP="001C0CC6">
      <w:pPr>
        <w:ind w:firstLine="708"/>
        <w:jc w:val="both"/>
      </w:pPr>
    </w:p>
    <w:p w:rsidR="001C0CC6" w:rsidRPr="001C0CC6" w:rsidRDefault="001C0CC6" w:rsidP="001C0CC6">
      <w:pPr>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1987"/>
        <w:gridCol w:w="2693"/>
      </w:tblGrid>
      <w:tr w:rsidR="001C0CC6" w:rsidRPr="001C0CC6" w:rsidTr="005C75F4">
        <w:tc>
          <w:tcPr>
            <w:tcW w:w="675" w:type="dxa"/>
          </w:tcPr>
          <w:p w:rsidR="001C0CC6" w:rsidRPr="001C0CC6" w:rsidRDefault="001C0CC6" w:rsidP="001C0CC6">
            <w:pPr>
              <w:spacing w:after="200" w:line="276" w:lineRule="auto"/>
              <w:jc w:val="center"/>
              <w:rPr>
                <w:rFonts w:eastAsiaTheme="minorEastAsia"/>
              </w:rPr>
            </w:pPr>
            <w:r w:rsidRPr="001C0CC6">
              <w:rPr>
                <w:rFonts w:eastAsiaTheme="minorEastAsia"/>
              </w:rPr>
              <w:t>№</w:t>
            </w:r>
          </w:p>
        </w:tc>
        <w:tc>
          <w:tcPr>
            <w:tcW w:w="4109" w:type="dxa"/>
          </w:tcPr>
          <w:p w:rsidR="001C0CC6" w:rsidRPr="001C0CC6" w:rsidRDefault="001C0CC6" w:rsidP="001C0CC6">
            <w:pPr>
              <w:spacing w:after="200" w:line="276" w:lineRule="auto"/>
              <w:jc w:val="center"/>
              <w:rPr>
                <w:rFonts w:eastAsiaTheme="minorEastAsia"/>
              </w:rPr>
            </w:pPr>
            <w:r w:rsidRPr="001C0CC6">
              <w:rPr>
                <w:rFonts w:eastAsiaTheme="minorEastAsia"/>
              </w:rPr>
              <w:t>Наименование показателя</w:t>
            </w:r>
          </w:p>
        </w:tc>
        <w:tc>
          <w:tcPr>
            <w:tcW w:w="1987" w:type="dxa"/>
          </w:tcPr>
          <w:p w:rsidR="001C0CC6" w:rsidRPr="001C0CC6" w:rsidRDefault="001C0CC6" w:rsidP="001C0CC6">
            <w:pPr>
              <w:spacing w:after="200" w:line="276" w:lineRule="auto"/>
              <w:jc w:val="center"/>
              <w:rPr>
                <w:rFonts w:eastAsiaTheme="minorEastAsia"/>
              </w:rPr>
            </w:pPr>
            <w:r w:rsidRPr="001C0CC6">
              <w:rPr>
                <w:rFonts w:eastAsiaTheme="minorEastAsia"/>
              </w:rPr>
              <w:t>Целевое значение</w:t>
            </w:r>
          </w:p>
        </w:tc>
        <w:tc>
          <w:tcPr>
            <w:tcW w:w="2693" w:type="dxa"/>
          </w:tcPr>
          <w:p w:rsidR="001C0CC6" w:rsidRPr="001C0CC6" w:rsidRDefault="001C0CC6" w:rsidP="001C0CC6">
            <w:pPr>
              <w:spacing w:after="200" w:line="276" w:lineRule="auto"/>
              <w:jc w:val="center"/>
              <w:rPr>
                <w:rFonts w:eastAsiaTheme="minorEastAsia"/>
              </w:rPr>
            </w:pPr>
            <w:r w:rsidRPr="001C0CC6">
              <w:rPr>
                <w:rFonts w:eastAsiaTheme="minorEastAsia"/>
              </w:rPr>
              <w:t>Формула для расчета</w:t>
            </w:r>
          </w:p>
        </w:tc>
      </w:tr>
      <w:tr w:rsidR="001C0CC6" w:rsidRPr="001C0CC6" w:rsidTr="005C75F4">
        <w:tc>
          <w:tcPr>
            <w:tcW w:w="9464" w:type="dxa"/>
            <w:gridSpan w:val="4"/>
          </w:tcPr>
          <w:p w:rsidR="001C0CC6" w:rsidRPr="001C0CC6" w:rsidRDefault="001C0CC6" w:rsidP="001C0CC6">
            <w:pPr>
              <w:spacing w:after="200" w:line="276" w:lineRule="auto"/>
              <w:jc w:val="center"/>
              <w:rPr>
                <w:rFonts w:eastAsiaTheme="minorEastAsia"/>
              </w:rPr>
            </w:pPr>
            <w:r w:rsidRPr="001C0CC6">
              <w:rPr>
                <w:rFonts w:eastAsiaTheme="minorEastAsia"/>
              </w:rPr>
              <w:t>Ключевые показатели</w:t>
            </w:r>
          </w:p>
        </w:tc>
      </w:tr>
      <w:tr w:rsidR="001C0CC6" w:rsidRPr="001C0CC6" w:rsidTr="005C75F4">
        <w:tc>
          <w:tcPr>
            <w:tcW w:w="675" w:type="dxa"/>
          </w:tcPr>
          <w:p w:rsidR="001C0CC6" w:rsidRPr="001C0CC6" w:rsidRDefault="001C0CC6" w:rsidP="001C0CC6">
            <w:pPr>
              <w:spacing w:after="200" w:line="276" w:lineRule="auto"/>
              <w:rPr>
                <w:rFonts w:eastAsiaTheme="minorEastAsia"/>
              </w:rPr>
            </w:pPr>
            <w:r w:rsidRPr="001C0CC6">
              <w:rPr>
                <w:rFonts w:eastAsiaTheme="minorEastAsia"/>
              </w:rPr>
              <w:t>А</w:t>
            </w:r>
          </w:p>
        </w:tc>
        <w:tc>
          <w:tcPr>
            <w:tcW w:w="4109" w:type="dxa"/>
          </w:tcPr>
          <w:p w:rsidR="001C0CC6" w:rsidRPr="001C0CC6" w:rsidRDefault="001C0CC6" w:rsidP="001C0CC6">
            <w:pPr>
              <w:spacing w:after="200" w:line="276" w:lineRule="auto"/>
              <w:rPr>
                <w:rFonts w:eastAsiaTheme="minorEastAsia"/>
              </w:rPr>
            </w:pPr>
            <w:r w:rsidRPr="001C0CC6">
              <w:rPr>
                <w:rFonts w:eastAsiaTheme="minorEastAsia"/>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Pr>
          <w:p w:rsidR="001C0CC6" w:rsidRPr="001C0CC6" w:rsidRDefault="001C0CC6" w:rsidP="001C0CC6">
            <w:pPr>
              <w:spacing w:after="200" w:line="276" w:lineRule="auto"/>
              <w:rPr>
                <w:rFonts w:eastAsiaTheme="minorEastAsia"/>
              </w:rPr>
            </w:pPr>
            <w:r w:rsidRPr="001C0CC6">
              <w:rPr>
                <w:rFonts w:eastAsiaTheme="minorEastAsia"/>
              </w:rPr>
              <w:t>Не более 50 тыс. руб.</w:t>
            </w:r>
          </w:p>
        </w:tc>
        <w:tc>
          <w:tcPr>
            <w:tcW w:w="2693" w:type="dxa"/>
          </w:tcPr>
          <w:p w:rsidR="001C0CC6" w:rsidRPr="001C0CC6" w:rsidRDefault="001C0CC6" w:rsidP="001C0CC6">
            <w:pPr>
              <w:spacing w:after="200" w:line="276" w:lineRule="auto"/>
              <w:jc w:val="center"/>
              <w:rPr>
                <w:rFonts w:eastAsiaTheme="minorEastAsia"/>
              </w:rPr>
            </w:pPr>
            <w:r w:rsidRPr="001C0CC6">
              <w:rPr>
                <w:rFonts w:eastAsiaTheme="minorEastAsia"/>
              </w:rPr>
              <w:t>–</w:t>
            </w:r>
          </w:p>
        </w:tc>
      </w:tr>
      <w:tr w:rsidR="001C0CC6" w:rsidRPr="001C0CC6" w:rsidTr="005C75F4">
        <w:tc>
          <w:tcPr>
            <w:tcW w:w="9464" w:type="dxa"/>
            <w:gridSpan w:val="4"/>
          </w:tcPr>
          <w:p w:rsidR="001C0CC6" w:rsidRPr="001C0CC6" w:rsidRDefault="001C0CC6" w:rsidP="001C0CC6">
            <w:pPr>
              <w:spacing w:after="200" w:line="276" w:lineRule="auto"/>
              <w:jc w:val="center"/>
              <w:rPr>
                <w:rFonts w:eastAsiaTheme="minorEastAsia"/>
              </w:rPr>
            </w:pPr>
            <w:r w:rsidRPr="001C0CC6">
              <w:rPr>
                <w:rFonts w:eastAsiaTheme="minorEastAsia"/>
              </w:rPr>
              <w:t>Индикативные показатели</w:t>
            </w:r>
          </w:p>
        </w:tc>
      </w:tr>
      <w:tr w:rsidR="001C0CC6" w:rsidRPr="001C0CC6" w:rsidTr="005C75F4">
        <w:tc>
          <w:tcPr>
            <w:tcW w:w="675" w:type="dxa"/>
          </w:tcPr>
          <w:p w:rsidR="001C0CC6" w:rsidRPr="001C0CC6" w:rsidRDefault="001C0CC6" w:rsidP="001C0CC6">
            <w:pPr>
              <w:spacing w:after="200" w:line="276" w:lineRule="auto"/>
              <w:rPr>
                <w:rFonts w:eastAsiaTheme="minorEastAsia"/>
              </w:rPr>
            </w:pPr>
            <w:r w:rsidRPr="001C0CC6">
              <w:rPr>
                <w:rFonts w:eastAsiaTheme="minorEastAsia"/>
              </w:rPr>
              <w:t>Б</w:t>
            </w:r>
          </w:p>
        </w:tc>
        <w:tc>
          <w:tcPr>
            <w:tcW w:w="4109" w:type="dxa"/>
          </w:tcPr>
          <w:p w:rsidR="001C0CC6" w:rsidRPr="001C0CC6" w:rsidRDefault="001C0CC6" w:rsidP="001C0CC6">
            <w:pPr>
              <w:spacing w:after="200" w:line="276" w:lineRule="auto"/>
              <w:rPr>
                <w:rFonts w:eastAsiaTheme="minorEastAsia"/>
              </w:rPr>
            </w:pPr>
            <w:r w:rsidRPr="001C0CC6">
              <w:rPr>
                <w:rFonts w:eastAsiaTheme="minorEastAsia"/>
              </w:rPr>
              <w:t xml:space="preserve">Эффективность деятельности </w:t>
            </w:r>
            <w:r w:rsidRPr="001C0CC6">
              <w:rPr>
                <w:rFonts w:eastAsiaTheme="minorEastAsia"/>
              </w:rPr>
              <w:lastRenderedPageBreak/>
              <w:t>Администрации</w:t>
            </w:r>
          </w:p>
        </w:tc>
        <w:tc>
          <w:tcPr>
            <w:tcW w:w="1987" w:type="dxa"/>
          </w:tcPr>
          <w:p w:rsidR="001C0CC6" w:rsidRPr="001C0CC6" w:rsidRDefault="001C0CC6" w:rsidP="001C0CC6">
            <w:pPr>
              <w:spacing w:after="200" w:line="276" w:lineRule="auto"/>
              <w:rPr>
                <w:rFonts w:eastAsiaTheme="minorEastAsia"/>
              </w:rPr>
            </w:pPr>
            <w:r w:rsidRPr="001C0CC6">
              <w:rPr>
                <w:rFonts w:eastAsiaTheme="minorEastAsia"/>
              </w:rPr>
              <w:lastRenderedPageBreak/>
              <w:t>Менее 0,05</w:t>
            </w:r>
          </w:p>
        </w:tc>
        <w:tc>
          <w:tcPr>
            <w:tcW w:w="2693" w:type="dxa"/>
          </w:tcPr>
          <w:p w:rsidR="001C0CC6" w:rsidRPr="001C0CC6" w:rsidRDefault="001C0CC6" w:rsidP="001C0CC6">
            <w:pPr>
              <w:spacing w:after="200" w:line="276" w:lineRule="auto"/>
              <w:rPr>
                <w:rFonts w:eastAsiaTheme="minorEastAsia"/>
              </w:rPr>
            </w:pPr>
            <w:r w:rsidRPr="001C0CC6">
              <w:rPr>
                <w:rFonts w:eastAsiaTheme="minorEastAsia"/>
              </w:rPr>
              <w:t xml:space="preserve">Отношение разности между причиненным </w:t>
            </w:r>
            <w:r w:rsidRPr="001C0CC6">
              <w:rPr>
                <w:rFonts w:eastAsiaTheme="minorEastAsia"/>
              </w:rPr>
              <w:lastRenderedPageBreak/>
              <w:t>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1C0CC6" w:rsidRPr="001C0CC6" w:rsidTr="005C75F4">
        <w:tc>
          <w:tcPr>
            <w:tcW w:w="675" w:type="dxa"/>
          </w:tcPr>
          <w:p w:rsidR="001C0CC6" w:rsidRPr="001C0CC6" w:rsidRDefault="001C0CC6" w:rsidP="001C0CC6">
            <w:pPr>
              <w:spacing w:after="200" w:line="276" w:lineRule="auto"/>
              <w:rPr>
                <w:rFonts w:eastAsiaTheme="minorEastAsia"/>
              </w:rPr>
            </w:pPr>
            <w:r w:rsidRPr="001C0CC6">
              <w:rPr>
                <w:rFonts w:eastAsiaTheme="minorEastAsia"/>
              </w:rPr>
              <w:lastRenderedPageBreak/>
              <w:t>В1</w:t>
            </w:r>
          </w:p>
        </w:tc>
        <w:tc>
          <w:tcPr>
            <w:tcW w:w="4109" w:type="dxa"/>
          </w:tcPr>
          <w:p w:rsidR="001C0CC6" w:rsidRPr="001C0CC6" w:rsidRDefault="001C0CC6" w:rsidP="001C0CC6">
            <w:pPr>
              <w:spacing w:after="200" w:line="276" w:lineRule="auto"/>
              <w:rPr>
                <w:rFonts w:eastAsiaTheme="minorEastAsia"/>
              </w:rPr>
            </w:pPr>
            <w:r w:rsidRPr="001C0CC6">
              <w:rPr>
                <w:rFonts w:eastAsiaTheme="minorEastAsia"/>
              </w:rPr>
              <w:t>Количество поступивших в Администрацию заявлений о нарушении обязательных требований</w:t>
            </w:r>
          </w:p>
        </w:tc>
        <w:tc>
          <w:tcPr>
            <w:tcW w:w="1987" w:type="dxa"/>
          </w:tcPr>
          <w:p w:rsidR="001C0CC6" w:rsidRPr="001C0CC6" w:rsidRDefault="001C0CC6" w:rsidP="001C0CC6">
            <w:pPr>
              <w:spacing w:after="200" w:line="276" w:lineRule="auto"/>
              <w:rPr>
                <w:rFonts w:eastAsiaTheme="minorEastAsia"/>
              </w:rPr>
            </w:pPr>
            <w:r w:rsidRPr="001C0CC6">
              <w:rPr>
                <w:rFonts w:eastAsiaTheme="minorEastAsia"/>
              </w:rPr>
              <w:t>Не более 20</w:t>
            </w:r>
          </w:p>
        </w:tc>
        <w:tc>
          <w:tcPr>
            <w:tcW w:w="2693" w:type="dxa"/>
          </w:tcPr>
          <w:p w:rsidR="001C0CC6" w:rsidRPr="001C0CC6" w:rsidRDefault="001C0CC6" w:rsidP="001C0CC6">
            <w:pPr>
              <w:spacing w:after="200" w:line="276" w:lineRule="auto"/>
              <w:jc w:val="center"/>
              <w:rPr>
                <w:rFonts w:eastAsiaTheme="minorEastAsia"/>
              </w:rPr>
            </w:pPr>
            <w:r w:rsidRPr="001C0CC6">
              <w:rPr>
                <w:rFonts w:eastAsiaTheme="minorEastAsia"/>
              </w:rPr>
              <w:t>–</w:t>
            </w:r>
          </w:p>
        </w:tc>
      </w:tr>
      <w:tr w:rsidR="001C0CC6" w:rsidRPr="001C0CC6" w:rsidTr="005C75F4">
        <w:tc>
          <w:tcPr>
            <w:tcW w:w="675" w:type="dxa"/>
          </w:tcPr>
          <w:p w:rsidR="001C0CC6" w:rsidRPr="001C0CC6" w:rsidRDefault="001C0CC6" w:rsidP="001C0CC6">
            <w:pPr>
              <w:spacing w:after="200" w:line="276" w:lineRule="auto"/>
              <w:rPr>
                <w:rFonts w:eastAsiaTheme="minorEastAsia"/>
              </w:rPr>
            </w:pPr>
            <w:r w:rsidRPr="001C0CC6">
              <w:rPr>
                <w:rFonts w:eastAsiaTheme="minorEastAsia"/>
              </w:rPr>
              <w:t>В2</w:t>
            </w:r>
          </w:p>
        </w:tc>
        <w:tc>
          <w:tcPr>
            <w:tcW w:w="4109" w:type="dxa"/>
          </w:tcPr>
          <w:p w:rsidR="001C0CC6" w:rsidRPr="001C0CC6" w:rsidRDefault="001C0CC6" w:rsidP="001C0CC6">
            <w:pPr>
              <w:spacing w:after="200" w:line="276" w:lineRule="auto"/>
              <w:rPr>
                <w:rFonts w:eastAsiaTheme="minorEastAsia"/>
              </w:rPr>
            </w:pPr>
            <w:r w:rsidRPr="001C0CC6">
              <w:rPr>
                <w:rFonts w:eastAsiaTheme="minorEastAsia"/>
              </w:rPr>
              <w:t>Сумма возмещенного материального ущерба</w:t>
            </w:r>
          </w:p>
        </w:tc>
        <w:tc>
          <w:tcPr>
            <w:tcW w:w="1987" w:type="dxa"/>
          </w:tcPr>
          <w:p w:rsidR="001C0CC6" w:rsidRPr="001C0CC6" w:rsidRDefault="001C0CC6" w:rsidP="001C0CC6">
            <w:pPr>
              <w:spacing w:after="200" w:line="276" w:lineRule="auto"/>
              <w:rPr>
                <w:rFonts w:eastAsiaTheme="minorEastAsia"/>
              </w:rPr>
            </w:pPr>
            <w:r w:rsidRPr="001C0CC6">
              <w:rPr>
                <w:rFonts w:eastAsiaTheme="minorEastAsia"/>
              </w:rPr>
              <w:t>Не менее 1000 руб.</w:t>
            </w:r>
          </w:p>
        </w:tc>
        <w:tc>
          <w:tcPr>
            <w:tcW w:w="2693" w:type="dxa"/>
          </w:tcPr>
          <w:p w:rsidR="001C0CC6" w:rsidRPr="001C0CC6" w:rsidRDefault="001C0CC6" w:rsidP="001C0CC6">
            <w:pPr>
              <w:spacing w:after="200" w:line="276" w:lineRule="auto"/>
              <w:jc w:val="center"/>
              <w:rPr>
                <w:rFonts w:eastAsiaTheme="minorEastAsia"/>
              </w:rPr>
            </w:pPr>
            <w:r w:rsidRPr="001C0CC6">
              <w:rPr>
                <w:rFonts w:eastAsiaTheme="minorEastAsia"/>
              </w:rPr>
              <w:t>–</w:t>
            </w:r>
          </w:p>
        </w:tc>
      </w:tr>
    </w:tbl>
    <w:p w:rsidR="001C0CC6" w:rsidRPr="001C0CC6" w:rsidRDefault="001C0CC6" w:rsidP="001C0CC6">
      <w:pPr>
        <w:jc w:val="both"/>
      </w:pPr>
    </w:p>
    <w:p w:rsidR="001C0CC6" w:rsidRPr="001C0CC6" w:rsidRDefault="001C0CC6" w:rsidP="001C0CC6">
      <w:pPr>
        <w:jc w:val="center"/>
        <w:rPr>
          <w:b/>
        </w:rPr>
      </w:pPr>
      <w:r w:rsidRPr="001C0CC6">
        <w:rPr>
          <w:b/>
        </w:rPr>
        <w:t>7. Заключительные положения</w:t>
      </w:r>
    </w:p>
    <w:p w:rsidR="001C0CC6" w:rsidRPr="001C0CC6" w:rsidRDefault="001C0CC6" w:rsidP="001C0CC6">
      <w:pPr>
        <w:jc w:val="center"/>
        <w:rPr>
          <w:b/>
        </w:rPr>
      </w:pPr>
    </w:p>
    <w:p w:rsidR="001C0CC6" w:rsidRPr="001C0CC6" w:rsidRDefault="001C0CC6" w:rsidP="001C0CC6">
      <w:pPr>
        <w:ind w:firstLine="708"/>
        <w:jc w:val="both"/>
      </w:pPr>
      <w:r w:rsidRPr="001C0CC6">
        <w:t xml:space="preserve">7.1. Настоящее положение вступает в силу с 1 января 2022 года. </w:t>
      </w:r>
    </w:p>
    <w:p w:rsidR="001C0CC6" w:rsidRPr="001C0CC6" w:rsidRDefault="001C0CC6" w:rsidP="001C0CC6">
      <w:pPr>
        <w:ind w:firstLine="708"/>
        <w:jc w:val="both"/>
      </w:pPr>
      <w:r w:rsidRPr="001C0CC6">
        <w:t xml:space="preserve">7.2. До 31 декабря 2023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p w:rsidR="001C0CC6" w:rsidRPr="001C0CC6" w:rsidRDefault="001C0CC6" w:rsidP="001C0CC6">
      <w:pPr>
        <w:jc w:val="both"/>
      </w:pPr>
      <w:r w:rsidRPr="001C0CC6">
        <w:t xml:space="preserve">  </w:t>
      </w:r>
    </w:p>
    <w:p w:rsidR="001C0CC6" w:rsidRPr="001C0CC6" w:rsidRDefault="001C0CC6" w:rsidP="001C0CC6">
      <w:pPr>
        <w:jc w:val="center"/>
        <w:rPr>
          <w:rFonts w:eastAsia="Calibri"/>
          <w:lang w:eastAsia="en-US"/>
        </w:rPr>
      </w:pPr>
      <w:r w:rsidRPr="001C0CC6">
        <w:rPr>
          <w:rFonts w:eastAsia="Calibri"/>
          <w:lang w:eastAsia="en-US"/>
        </w:rPr>
        <w:t>СОВЕТ ДЕПУТАТОВ</w:t>
      </w:r>
    </w:p>
    <w:p w:rsidR="001C0CC6" w:rsidRPr="001C0CC6" w:rsidRDefault="001C0CC6" w:rsidP="001C0CC6">
      <w:pPr>
        <w:jc w:val="center"/>
        <w:rPr>
          <w:rFonts w:eastAsia="Calibri"/>
          <w:lang w:eastAsia="en-US"/>
        </w:rPr>
      </w:pPr>
      <w:r w:rsidRPr="001C0CC6">
        <w:rPr>
          <w:rFonts w:eastAsia="Calibri"/>
          <w:lang w:eastAsia="en-US"/>
        </w:rPr>
        <w:t>МАЙСКОГО СЕЛЬСОВЕТА</w:t>
      </w:r>
    </w:p>
    <w:p w:rsidR="001C0CC6" w:rsidRPr="001C0CC6" w:rsidRDefault="001C0CC6" w:rsidP="001C0CC6">
      <w:pPr>
        <w:jc w:val="center"/>
        <w:rPr>
          <w:rFonts w:eastAsia="Calibri"/>
          <w:lang w:eastAsia="en-US"/>
        </w:rPr>
      </w:pPr>
      <w:r w:rsidRPr="001C0CC6">
        <w:rPr>
          <w:rFonts w:eastAsia="Calibri"/>
          <w:lang w:eastAsia="en-US"/>
        </w:rPr>
        <w:t>КРАСНОЗЕРСКОГО РАЙОНА НОВОСИБИРСКАЯ ОБЛАСТЬ</w:t>
      </w:r>
    </w:p>
    <w:p w:rsidR="001C0CC6" w:rsidRPr="001C0CC6" w:rsidRDefault="001C0CC6" w:rsidP="001C0CC6">
      <w:pPr>
        <w:jc w:val="center"/>
        <w:rPr>
          <w:rFonts w:eastAsia="Calibri"/>
          <w:lang w:eastAsia="en-US"/>
        </w:rPr>
      </w:pPr>
      <w:r w:rsidRPr="001C0CC6">
        <w:rPr>
          <w:rFonts w:eastAsia="Calibri"/>
          <w:lang w:eastAsia="en-US"/>
        </w:rPr>
        <w:t>(шестого созыва)</w:t>
      </w:r>
    </w:p>
    <w:p w:rsidR="001C0CC6" w:rsidRPr="001C0CC6" w:rsidRDefault="001C0CC6" w:rsidP="001C0CC6">
      <w:pPr>
        <w:jc w:val="center"/>
        <w:rPr>
          <w:rFonts w:eastAsia="Calibri"/>
          <w:lang w:eastAsia="en-US"/>
        </w:rPr>
      </w:pPr>
    </w:p>
    <w:p w:rsidR="001C0CC6" w:rsidRPr="001C0CC6" w:rsidRDefault="001C0CC6" w:rsidP="001C0CC6">
      <w:pPr>
        <w:jc w:val="center"/>
        <w:rPr>
          <w:rFonts w:eastAsia="Calibri"/>
          <w:lang w:eastAsia="en-US"/>
        </w:rPr>
      </w:pPr>
      <w:r w:rsidRPr="001C0CC6">
        <w:rPr>
          <w:rFonts w:eastAsia="Calibri"/>
          <w:lang w:eastAsia="en-US"/>
        </w:rPr>
        <w:t>РЕШЕНИЕ</w:t>
      </w:r>
    </w:p>
    <w:p w:rsidR="001C0CC6" w:rsidRPr="001C0CC6" w:rsidRDefault="001C0CC6" w:rsidP="001C0CC6">
      <w:pPr>
        <w:jc w:val="center"/>
      </w:pPr>
      <w:r w:rsidRPr="001C0CC6">
        <w:t>(внеочередной) семнадцатой  сессии</w:t>
      </w:r>
    </w:p>
    <w:p w:rsidR="001C0CC6" w:rsidRPr="001C0CC6" w:rsidRDefault="001C0CC6" w:rsidP="001C0CC6">
      <w:pPr>
        <w:tabs>
          <w:tab w:val="left" w:pos="7965"/>
        </w:tabs>
        <w:rPr>
          <w:rFonts w:eastAsia="Calibri"/>
          <w:lang w:eastAsia="en-US"/>
        </w:rPr>
      </w:pPr>
      <w:r w:rsidRPr="001C0CC6">
        <w:rPr>
          <w:rFonts w:eastAsia="Calibri"/>
          <w:lang w:eastAsia="en-US"/>
        </w:rPr>
        <w:t>От 21.09.2021                                      с. Майское                                            №70</w:t>
      </w:r>
    </w:p>
    <w:p w:rsidR="001C0CC6" w:rsidRPr="001C0CC6" w:rsidRDefault="001C0CC6" w:rsidP="001C0CC6">
      <w:pPr>
        <w:jc w:val="both"/>
        <w:rPr>
          <w:rFonts w:eastAsia="Calibri"/>
          <w:lang w:eastAsia="en-US"/>
        </w:rPr>
      </w:pPr>
    </w:p>
    <w:p w:rsidR="001C0CC6" w:rsidRPr="001C0CC6" w:rsidRDefault="001C0CC6" w:rsidP="001C0CC6">
      <w:pPr>
        <w:tabs>
          <w:tab w:val="left" w:pos="-5670"/>
          <w:tab w:val="left" w:pos="9637"/>
        </w:tabs>
        <w:autoSpaceDE w:val="0"/>
        <w:autoSpaceDN w:val="0"/>
        <w:adjustRightInd w:val="0"/>
        <w:ind w:right="-2"/>
        <w:jc w:val="both"/>
        <w:rPr>
          <w:rFonts w:eastAsia="Calibri"/>
          <w:b/>
          <w:lang w:eastAsia="en-US"/>
        </w:rPr>
      </w:pPr>
      <w:r w:rsidRPr="001C0CC6">
        <w:rPr>
          <w:rFonts w:eastAsia="Calibri"/>
          <w:b/>
          <w:lang w:eastAsia="en-US"/>
        </w:rPr>
        <w:t>О комиссии Майского сельсовета Краснозерского района Новосибирской области по соблюдению лицами, замещающими муниципальные должности Майского сельсовета Краснозерского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1C0CC6" w:rsidRPr="001C0CC6" w:rsidRDefault="001C0CC6" w:rsidP="001C0CC6">
      <w:pPr>
        <w:tabs>
          <w:tab w:val="left" w:pos="-5670"/>
        </w:tabs>
        <w:autoSpaceDE w:val="0"/>
        <w:autoSpaceDN w:val="0"/>
        <w:adjustRightInd w:val="0"/>
        <w:ind w:right="1273"/>
        <w:jc w:val="both"/>
        <w:rPr>
          <w:rFonts w:eastAsia="Calibri"/>
          <w:b/>
          <w:bCs/>
          <w:i/>
          <w:iCs/>
        </w:rPr>
      </w:pPr>
    </w:p>
    <w:p w:rsidR="001C0CC6" w:rsidRPr="001C0CC6" w:rsidRDefault="001C0CC6" w:rsidP="001C0CC6">
      <w:pPr>
        <w:autoSpaceDE w:val="0"/>
        <w:autoSpaceDN w:val="0"/>
        <w:adjustRightInd w:val="0"/>
        <w:ind w:firstLine="709"/>
        <w:jc w:val="both"/>
        <w:rPr>
          <w:rFonts w:eastAsia="Calibri"/>
          <w:bCs/>
        </w:rPr>
      </w:pPr>
      <w:r w:rsidRPr="001C0CC6">
        <w:rPr>
          <w:rFonts w:eastAsia="Calibri"/>
          <w:bCs/>
        </w:rPr>
        <w:t xml:space="preserve">В целях обеспечения реализации в Майском сельсовете Краснозерского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w:t>
      </w:r>
      <w:r w:rsidRPr="001C0CC6">
        <w:rPr>
          <w:rFonts w:eastAsia="Calibri"/>
          <w:bCs/>
        </w:rPr>
        <w:lastRenderedPageBreak/>
        <w:t>№ 79-ФЗ</w:t>
      </w:r>
      <w:r w:rsidRPr="001C0CC6">
        <w:rPr>
          <w:rFonts w:eastAsia="Calibri"/>
          <w:bCs/>
          <w:vertAlign w:val="superscript"/>
        </w:rPr>
        <w:footnoteReference w:id="2"/>
      </w:r>
      <w:r w:rsidRPr="001C0CC6">
        <w:rPr>
          <w:rFonts w:eastAsia="Calibri"/>
          <w:bCs/>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Майского сельсовета Краснозерского района Новосибирской области </w:t>
      </w:r>
    </w:p>
    <w:p w:rsidR="001C0CC6" w:rsidRPr="001C0CC6" w:rsidRDefault="001C0CC6" w:rsidP="001C0CC6">
      <w:pPr>
        <w:autoSpaceDE w:val="0"/>
        <w:autoSpaceDN w:val="0"/>
        <w:adjustRightInd w:val="0"/>
        <w:ind w:firstLine="709"/>
        <w:jc w:val="both"/>
        <w:rPr>
          <w:rFonts w:eastAsia="Calibri"/>
          <w:bCs/>
        </w:rPr>
      </w:pPr>
      <w:r w:rsidRPr="001C0CC6">
        <w:rPr>
          <w:rFonts w:eastAsia="Calibri"/>
          <w:bCs/>
        </w:rPr>
        <w:t>РЕШИЛ:</w:t>
      </w:r>
    </w:p>
    <w:p w:rsidR="001C0CC6" w:rsidRPr="001C0CC6" w:rsidRDefault="001C0CC6" w:rsidP="001C0CC6">
      <w:pPr>
        <w:autoSpaceDE w:val="0"/>
        <w:autoSpaceDN w:val="0"/>
        <w:adjustRightInd w:val="0"/>
        <w:ind w:firstLine="709"/>
        <w:jc w:val="both"/>
        <w:rPr>
          <w:rFonts w:eastAsia="Calibri"/>
          <w:bCs/>
        </w:rPr>
      </w:pPr>
      <w:r w:rsidRPr="001C0CC6">
        <w:rPr>
          <w:rFonts w:eastAsia="Calibri"/>
          <w:bCs/>
        </w:rPr>
        <w:t xml:space="preserve">1. Создать </w:t>
      </w:r>
      <w:r w:rsidRPr="001C0CC6">
        <w:rPr>
          <w:rFonts w:eastAsia="Calibri"/>
        </w:rPr>
        <w:t xml:space="preserve">комиссию </w:t>
      </w:r>
      <w:r w:rsidRPr="001C0CC6">
        <w:rPr>
          <w:rFonts w:eastAsia="Calibri"/>
          <w:bCs/>
        </w:rPr>
        <w:t xml:space="preserve">Майского сельсовета Краснозерского района Новосибирской </w:t>
      </w:r>
      <w:r w:rsidRPr="001C0CC6">
        <w:rPr>
          <w:rFonts w:eastAsia="Calibri"/>
        </w:rPr>
        <w:t xml:space="preserve">по соблюдению </w:t>
      </w:r>
      <w:r w:rsidRPr="001C0CC6">
        <w:rPr>
          <w:rFonts w:eastAsia="Calibri"/>
          <w:bCs/>
        </w:rPr>
        <w:t>лицами, замещающими муниципальные должности Майского сельсовета Краснозерского района Новосибирской, ограничений, запретов и исполнению ими обязанностей, установленных законодательством Российской Федерации о противодействии коррупции.</w:t>
      </w:r>
    </w:p>
    <w:p w:rsidR="001C0CC6" w:rsidRPr="001C0CC6" w:rsidRDefault="001C0CC6" w:rsidP="001C0CC6">
      <w:pPr>
        <w:autoSpaceDE w:val="0"/>
        <w:autoSpaceDN w:val="0"/>
        <w:adjustRightInd w:val="0"/>
        <w:ind w:firstLine="709"/>
        <w:jc w:val="both"/>
        <w:rPr>
          <w:rFonts w:eastAsia="Calibri"/>
          <w:bCs/>
        </w:rPr>
      </w:pPr>
      <w:r w:rsidRPr="001C0CC6">
        <w:rPr>
          <w:rFonts w:eastAsia="Calibri"/>
          <w:bCs/>
        </w:rPr>
        <w:t xml:space="preserve">2. Утвердить прилагаемое Положение о </w:t>
      </w:r>
      <w:r w:rsidRPr="001C0CC6">
        <w:rPr>
          <w:rFonts w:eastAsia="Calibri"/>
        </w:rPr>
        <w:t xml:space="preserve">комиссии </w:t>
      </w:r>
      <w:r w:rsidRPr="001C0CC6">
        <w:rPr>
          <w:rFonts w:eastAsia="Calibri"/>
          <w:bCs/>
        </w:rPr>
        <w:t xml:space="preserve">Майского сельсовета Краснозерского района Новосибирской </w:t>
      </w:r>
      <w:r w:rsidRPr="001C0CC6">
        <w:rPr>
          <w:rFonts w:eastAsia="Calibri"/>
        </w:rPr>
        <w:t xml:space="preserve">по соблюдению </w:t>
      </w:r>
      <w:r w:rsidRPr="001C0CC6">
        <w:rPr>
          <w:rFonts w:eastAsia="Calibri"/>
          <w:bCs/>
        </w:rPr>
        <w:t>лицами, замещающими муниципальные должности Майского сельсовета Краснозерского района Новосибирской ограничений, запретов и исполнению ими обязанностей, установленных законодательством Российской Федерации о противодействии коррупции.</w:t>
      </w:r>
    </w:p>
    <w:p w:rsidR="001C0CC6" w:rsidRPr="001C0CC6" w:rsidRDefault="001C0CC6" w:rsidP="001C0CC6">
      <w:pPr>
        <w:autoSpaceDE w:val="0"/>
        <w:autoSpaceDN w:val="0"/>
        <w:adjustRightInd w:val="0"/>
        <w:ind w:firstLine="709"/>
        <w:jc w:val="both"/>
        <w:rPr>
          <w:rFonts w:eastAsia="Calibri"/>
          <w:bCs/>
        </w:rPr>
      </w:pPr>
      <w:r w:rsidRPr="001C0CC6">
        <w:rPr>
          <w:rFonts w:eastAsia="Calibri"/>
          <w:bCs/>
        </w:rPr>
        <w:t>3. Утвердить состав комиссии Майского сельсовета Краснозерского района Новосибирской по соблюдению лицами, замещающими муниципальные должности Майского сельсовета Краснозерского района Новосибирской, ограничений, запретов и исполнению ими обязанностей, установленных законодательством Российской Федерации о противодействии коррупции.</w:t>
      </w:r>
    </w:p>
    <w:p w:rsidR="001C0CC6" w:rsidRPr="001C0CC6" w:rsidRDefault="001C0CC6" w:rsidP="001C0CC6">
      <w:pPr>
        <w:widowControl w:val="0"/>
        <w:autoSpaceDE w:val="0"/>
        <w:autoSpaceDN w:val="0"/>
        <w:adjustRightInd w:val="0"/>
        <w:ind w:firstLine="709"/>
        <w:jc w:val="both"/>
        <w:rPr>
          <w:rFonts w:eastAsia="Calibri"/>
          <w:bCs/>
          <w:lang w:eastAsia="en-US"/>
        </w:rPr>
      </w:pPr>
      <w:r w:rsidRPr="001C0CC6">
        <w:rPr>
          <w:rFonts w:eastAsia="Calibri"/>
          <w:bCs/>
          <w:lang w:eastAsia="en-US"/>
        </w:rPr>
        <w:t xml:space="preserve">4. Опубликовать настоящее решение в периодическом печатном издании </w:t>
      </w:r>
      <w:r w:rsidRPr="001C0CC6">
        <w:rPr>
          <w:rFonts w:eastAsia="Calibri"/>
          <w:lang w:eastAsia="en-US"/>
        </w:rPr>
        <w:t>«Бюллетень органов местного самоуправления Майского сельсовета»</w:t>
      </w:r>
      <w:r w:rsidRPr="001C0CC6">
        <w:rPr>
          <w:lang w:eastAsia="en-US"/>
        </w:rPr>
        <w:t xml:space="preserve"> и разместить на официальном сайте Майского сельсовета Краснозерского района Новосибирской области.</w:t>
      </w:r>
    </w:p>
    <w:p w:rsidR="001C0CC6" w:rsidRPr="001C0CC6" w:rsidRDefault="001C0CC6" w:rsidP="001C0CC6">
      <w:pPr>
        <w:widowControl w:val="0"/>
        <w:autoSpaceDE w:val="0"/>
        <w:autoSpaceDN w:val="0"/>
        <w:adjustRightInd w:val="0"/>
        <w:ind w:firstLine="709"/>
        <w:jc w:val="both"/>
        <w:rPr>
          <w:rFonts w:eastAsia="Calibri"/>
          <w:lang w:eastAsia="en-US"/>
        </w:rPr>
      </w:pPr>
    </w:p>
    <w:p w:rsidR="001C0CC6" w:rsidRPr="001C0CC6" w:rsidRDefault="001C0CC6" w:rsidP="001C0CC6">
      <w:pPr>
        <w:widowControl w:val="0"/>
        <w:autoSpaceDE w:val="0"/>
        <w:autoSpaceDN w:val="0"/>
        <w:adjustRightInd w:val="0"/>
        <w:ind w:firstLine="709"/>
        <w:jc w:val="both"/>
        <w:rPr>
          <w:rFonts w:eastAsia="Calibri"/>
          <w:lang w:eastAsia="en-US"/>
        </w:rPr>
      </w:pPr>
    </w:p>
    <w:p w:rsidR="001C0CC6" w:rsidRPr="001C0CC6" w:rsidRDefault="001C0CC6" w:rsidP="001C0CC6">
      <w:pPr>
        <w:widowControl w:val="0"/>
        <w:autoSpaceDE w:val="0"/>
        <w:autoSpaceDN w:val="0"/>
        <w:adjustRightInd w:val="0"/>
        <w:ind w:firstLine="709"/>
        <w:jc w:val="both"/>
        <w:rPr>
          <w:rFonts w:eastAsia="Calibri"/>
          <w:i/>
          <w:lang w:eastAsia="en-US"/>
        </w:rPr>
      </w:pPr>
    </w:p>
    <w:p w:rsidR="001C0CC6" w:rsidRPr="001C0CC6" w:rsidRDefault="001C0CC6" w:rsidP="001C0CC6">
      <w:pPr>
        <w:jc w:val="both"/>
        <w:rPr>
          <w:rFonts w:eastAsia="Calibri"/>
          <w:lang w:eastAsia="en-US"/>
        </w:rPr>
      </w:pPr>
      <w:r w:rsidRPr="001C0CC6">
        <w:rPr>
          <w:rFonts w:eastAsia="Calibri"/>
          <w:lang w:eastAsia="en-US"/>
        </w:rPr>
        <w:t>Глава Майского сельсовета                              Председатель Совета депутатов</w:t>
      </w:r>
    </w:p>
    <w:p w:rsidR="001C0CC6" w:rsidRPr="001C0CC6" w:rsidRDefault="001C0CC6" w:rsidP="001C0CC6">
      <w:pPr>
        <w:jc w:val="both"/>
        <w:rPr>
          <w:rFonts w:eastAsia="Calibri"/>
          <w:lang w:eastAsia="en-US"/>
        </w:rPr>
      </w:pPr>
      <w:r w:rsidRPr="001C0CC6">
        <w:rPr>
          <w:rFonts w:eastAsia="Calibri"/>
          <w:lang w:eastAsia="en-US"/>
        </w:rPr>
        <w:t>Краснозерского района                                     Майского сельсовета</w:t>
      </w:r>
    </w:p>
    <w:p w:rsidR="001C0CC6" w:rsidRPr="001C0CC6" w:rsidRDefault="001C0CC6" w:rsidP="001C0CC6">
      <w:pPr>
        <w:jc w:val="both"/>
        <w:rPr>
          <w:rFonts w:eastAsia="Calibri"/>
          <w:lang w:eastAsia="en-US"/>
        </w:rPr>
      </w:pPr>
      <w:r w:rsidRPr="001C0CC6">
        <w:rPr>
          <w:rFonts w:eastAsia="Calibri"/>
          <w:lang w:eastAsia="en-US"/>
        </w:rPr>
        <w:t xml:space="preserve">Новосибирской области                                    Краснозерского района </w:t>
      </w:r>
    </w:p>
    <w:p w:rsidR="001C0CC6" w:rsidRPr="001C0CC6" w:rsidRDefault="001C0CC6" w:rsidP="001C0CC6">
      <w:pPr>
        <w:jc w:val="both"/>
        <w:rPr>
          <w:rFonts w:eastAsia="Calibri"/>
          <w:lang w:eastAsia="en-US"/>
        </w:rPr>
      </w:pPr>
      <w:r w:rsidRPr="001C0CC6">
        <w:rPr>
          <w:rFonts w:eastAsia="Calibri"/>
          <w:lang w:eastAsia="en-US"/>
        </w:rPr>
        <w:t xml:space="preserve">                                                                             Новосибирской области</w:t>
      </w:r>
    </w:p>
    <w:p w:rsidR="001C0CC6" w:rsidRPr="001C0CC6" w:rsidRDefault="001C0CC6" w:rsidP="001C0CC6">
      <w:pPr>
        <w:jc w:val="both"/>
        <w:rPr>
          <w:rFonts w:eastAsia="Calibri"/>
          <w:lang w:eastAsia="en-US"/>
        </w:rPr>
      </w:pPr>
      <w:r w:rsidRPr="001C0CC6">
        <w:rPr>
          <w:rFonts w:eastAsia="Calibri"/>
          <w:lang w:eastAsia="en-US"/>
        </w:rPr>
        <w:t xml:space="preserve">                               О.В. Евтушенко                                                      И.Я. Цаберт</w:t>
      </w:r>
    </w:p>
    <w:p w:rsidR="001C0CC6" w:rsidRPr="001C0CC6" w:rsidRDefault="001C0CC6" w:rsidP="001C0CC6">
      <w:pPr>
        <w:ind w:firstLine="4253"/>
        <w:jc w:val="right"/>
        <w:rPr>
          <w:rFonts w:eastAsia="Calibri"/>
          <w:lang w:eastAsia="en-US"/>
        </w:rPr>
      </w:pPr>
    </w:p>
    <w:p w:rsidR="001C0CC6" w:rsidRPr="001C0CC6" w:rsidRDefault="001C0CC6" w:rsidP="001C0CC6">
      <w:pPr>
        <w:ind w:firstLine="4253"/>
        <w:jc w:val="right"/>
        <w:rPr>
          <w:rFonts w:eastAsia="Calibri"/>
          <w:lang w:eastAsia="en-US"/>
        </w:rPr>
      </w:pPr>
      <w:r w:rsidRPr="001C0CC6">
        <w:rPr>
          <w:rFonts w:eastAsia="Calibri"/>
          <w:lang w:eastAsia="en-US"/>
        </w:rPr>
        <w:t>УТВЕРЖДЕН</w:t>
      </w:r>
    </w:p>
    <w:p w:rsidR="001C0CC6" w:rsidRPr="001C0CC6" w:rsidRDefault="001C0CC6" w:rsidP="001C0CC6">
      <w:pPr>
        <w:tabs>
          <w:tab w:val="left" w:pos="9638"/>
        </w:tabs>
        <w:ind w:left="4253"/>
        <w:jc w:val="right"/>
        <w:rPr>
          <w:rFonts w:eastAsia="Calibri"/>
          <w:bCs/>
          <w:lang w:eastAsia="en-US"/>
        </w:rPr>
      </w:pPr>
      <w:r w:rsidRPr="001C0CC6">
        <w:rPr>
          <w:rFonts w:eastAsia="Calibri"/>
          <w:bCs/>
          <w:lang w:eastAsia="en-US"/>
        </w:rPr>
        <w:t xml:space="preserve">решением Совета депутатов </w:t>
      </w:r>
    </w:p>
    <w:p w:rsidR="001C0CC6" w:rsidRPr="001C0CC6" w:rsidRDefault="001C0CC6" w:rsidP="001C0CC6">
      <w:pPr>
        <w:tabs>
          <w:tab w:val="left" w:pos="9638"/>
        </w:tabs>
        <w:ind w:left="4253"/>
        <w:jc w:val="right"/>
        <w:rPr>
          <w:rFonts w:eastAsia="Calibri"/>
          <w:lang w:eastAsia="en-US"/>
        </w:rPr>
      </w:pPr>
      <w:r w:rsidRPr="001C0CC6">
        <w:rPr>
          <w:rFonts w:eastAsia="Calibri"/>
          <w:lang w:eastAsia="en-US"/>
        </w:rPr>
        <w:t>Майского сельсовета</w:t>
      </w:r>
    </w:p>
    <w:p w:rsidR="001C0CC6" w:rsidRPr="001C0CC6" w:rsidRDefault="001C0CC6" w:rsidP="001C0CC6">
      <w:pPr>
        <w:tabs>
          <w:tab w:val="left" w:pos="9638"/>
        </w:tabs>
        <w:ind w:left="4253"/>
        <w:jc w:val="right"/>
        <w:rPr>
          <w:rFonts w:eastAsia="Calibri"/>
          <w:lang w:eastAsia="en-US"/>
        </w:rPr>
      </w:pPr>
      <w:r w:rsidRPr="001C0CC6">
        <w:rPr>
          <w:rFonts w:eastAsia="Calibri"/>
          <w:lang w:eastAsia="en-US"/>
        </w:rPr>
        <w:t>Краснозерского района</w:t>
      </w:r>
    </w:p>
    <w:p w:rsidR="001C0CC6" w:rsidRPr="001C0CC6" w:rsidRDefault="001C0CC6" w:rsidP="001C0CC6">
      <w:pPr>
        <w:tabs>
          <w:tab w:val="left" w:pos="9638"/>
        </w:tabs>
        <w:ind w:left="4253"/>
        <w:jc w:val="right"/>
        <w:rPr>
          <w:rFonts w:eastAsia="Calibri"/>
          <w:lang w:eastAsia="en-US"/>
        </w:rPr>
      </w:pPr>
      <w:r w:rsidRPr="001C0CC6">
        <w:rPr>
          <w:rFonts w:eastAsia="Calibri"/>
          <w:lang w:eastAsia="en-US"/>
        </w:rPr>
        <w:t>Новосибирской области</w:t>
      </w:r>
    </w:p>
    <w:p w:rsidR="001C0CC6" w:rsidRPr="001C0CC6" w:rsidRDefault="001C0CC6" w:rsidP="001C0CC6">
      <w:pPr>
        <w:contextualSpacing/>
        <w:jc w:val="right"/>
      </w:pPr>
      <w:r w:rsidRPr="001C0CC6">
        <w:t xml:space="preserve"> от 21.09.2021 №70</w:t>
      </w:r>
    </w:p>
    <w:p w:rsidR="001C0CC6" w:rsidRPr="001C0CC6" w:rsidRDefault="001C0CC6" w:rsidP="001C0CC6">
      <w:pPr>
        <w:contextualSpacing/>
        <w:jc w:val="center"/>
      </w:pPr>
    </w:p>
    <w:p w:rsidR="001C0CC6" w:rsidRPr="001C0CC6" w:rsidRDefault="001C0CC6" w:rsidP="001C0CC6">
      <w:pPr>
        <w:tabs>
          <w:tab w:val="left" w:pos="9638"/>
        </w:tabs>
        <w:jc w:val="center"/>
        <w:rPr>
          <w:rFonts w:eastAsia="Calibri"/>
          <w:b/>
          <w:lang w:eastAsia="en-US"/>
        </w:rPr>
      </w:pPr>
    </w:p>
    <w:p w:rsidR="001C0CC6" w:rsidRPr="001C0CC6" w:rsidRDefault="001C0CC6" w:rsidP="001C0CC6">
      <w:pPr>
        <w:tabs>
          <w:tab w:val="left" w:pos="9638"/>
        </w:tabs>
        <w:jc w:val="center"/>
        <w:rPr>
          <w:rFonts w:eastAsia="Calibri"/>
          <w:b/>
          <w:lang w:eastAsia="en-US"/>
        </w:rPr>
      </w:pPr>
      <w:r w:rsidRPr="001C0CC6">
        <w:rPr>
          <w:rFonts w:eastAsia="Calibri"/>
          <w:b/>
          <w:lang w:eastAsia="en-US"/>
        </w:rPr>
        <w:t xml:space="preserve">Положение о </w:t>
      </w:r>
      <w:r w:rsidRPr="001C0CC6">
        <w:rPr>
          <w:rFonts w:eastAsia="Calibri"/>
          <w:b/>
          <w:bCs/>
          <w:lang w:eastAsia="en-US"/>
        </w:rPr>
        <w:t>комиссии</w:t>
      </w:r>
    </w:p>
    <w:p w:rsidR="001C0CC6" w:rsidRPr="001C0CC6" w:rsidRDefault="001C0CC6" w:rsidP="001C0CC6">
      <w:pPr>
        <w:shd w:val="clear" w:color="auto" w:fill="FFFFFF"/>
        <w:jc w:val="center"/>
        <w:rPr>
          <w:rFonts w:eastAsia="Calibri"/>
          <w:b/>
          <w:bCs/>
          <w:color w:val="000000"/>
          <w:lang w:eastAsia="en-US"/>
        </w:rPr>
      </w:pPr>
      <w:r w:rsidRPr="001C0CC6">
        <w:rPr>
          <w:rFonts w:eastAsia="Calibri"/>
          <w:b/>
          <w:bCs/>
          <w:lang w:eastAsia="en-US"/>
        </w:rPr>
        <w:t xml:space="preserve">по соблюдению лицами, замещающими муниципальные должности Майского сельсовета Краснозерского района Новосибирской области, </w:t>
      </w:r>
      <w:r w:rsidRPr="001C0CC6">
        <w:rPr>
          <w:rFonts w:eastAsia="Calibri"/>
          <w:b/>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p>
    <w:p w:rsidR="001C0CC6" w:rsidRPr="001C0CC6" w:rsidRDefault="001C0CC6" w:rsidP="001C0CC6">
      <w:pPr>
        <w:ind w:firstLine="709"/>
        <w:jc w:val="both"/>
        <w:rPr>
          <w:rFonts w:eastAsia="Calibri"/>
          <w:bCs/>
          <w:color w:val="000000"/>
          <w:lang w:eastAsia="en-US"/>
        </w:rPr>
      </w:pPr>
    </w:p>
    <w:p w:rsidR="001C0CC6" w:rsidRPr="001C0CC6" w:rsidRDefault="001C0CC6" w:rsidP="001C0CC6">
      <w:pPr>
        <w:autoSpaceDE w:val="0"/>
        <w:autoSpaceDN w:val="0"/>
        <w:adjustRightInd w:val="0"/>
        <w:ind w:firstLine="709"/>
        <w:jc w:val="both"/>
        <w:rPr>
          <w:rFonts w:eastAsia="Calibri"/>
        </w:rPr>
      </w:pPr>
      <w:r w:rsidRPr="001C0CC6">
        <w:rPr>
          <w:rFonts w:eastAsia="Calibri"/>
        </w:rPr>
        <w:t xml:space="preserve">1. Комиссия Майского сельсовета Краснозерского района Новосибирской области </w:t>
      </w:r>
      <w:r w:rsidRPr="001C0CC6">
        <w:rPr>
          <w:rFonts w:eastAsia="Calibri"/>
          <w:bCs/>
          <w:lang w:eastAsia="en-US"/>
        </w:rPr>
        <w:t xml:space="preserve">по соблюдению лицами, замещающими муниципальные должности </w:t>
      </w:r>
      <w:r w:rsidRPr="001C0CC6">
        <w:rPr>
          <w:rFonts w:eastAsia="Calibri"/>
        </w:rPr>
        <w:t xml:space="preserve">Майского сельсовета Краснозерского района Новосибирской области </w:t>
      </w:r>
      <w:r w:rsidRPr="001C0CC6">
        <w:rPr>
          <w:rFonts w:eastAsia="Calibri"/>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r w:rsidRPr="001C0CC6">
        <w:rPr>
          <w:rFonts w:eastAsia="Calibri"/>
        </w:rPr>
        <w:t xml:space="preserve"> (далее ‒ Комиссия), является постоянно действующим совещательным органом.</w:t>
      </w:r>
    </w:p>
    <w:p w:rsidR="001C0CC6" w:rsidRPr="001C0CC6" w:rsidRDefault="001C0CC6" w:rsidP="001C0CC6">
      <w:pPr>
        <w:autoSpaceDE w:val="0"/>
        <w:autoSpaceDN w:val="0"/>
        <w:adjustRightInd w:val="0"/>
        <w:ind w:firstLine="709"/>
        <w:jc w:val="both"/>
        <w:rPr>
          <w:rFonts w:eastAsia="Calibri"/>
        </w:rPr>
      </w:pPr>
      <w:r w:rsidRPr="001C0CC6">
        <w:rPr>
          <w:rFonts w:eastAsia="Calibri"/>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Майского сельсовета Краснозерского района Новосибирской области</w:t>
      </w:r>
      <w:r w:rsidRPr="001C0CC6">
        <w:rPr>
          <w:rFonts w:eastAsia="Calibri"/>
          <w:lang w:eastAsia="en-US"/>
        </w:rPr>
        <w:t xml:space="preserve">, </w:t>
      </w:r>
      <w:r w:rsidRPr="001C0CC6">
        <w:rPr>
          <w:rFonts w:eastAsia="Calibri"/>
        </w:rPr>
        <w:t>иными муниципальными нормативными правовыми актами Майского сельсовета Краснозерского района Новосибирской области, а также настоящим Положением.</w:t>
      </w:r>
    </w:p>
    <w:p w:rsidR="001C0CC6" w:rsidRPr="001C0CC6" w:rsidRDefault="001C0CC6" w:rsidP="001C0CC6">
      <w:pPr>
        <w:autoSpaceDE w:val="0"/>
        <w:autoSpaceDN w:val="0"/>
        <w:adjustRightInd w:val="0"/>
        <w:ind w:firstLine="709"/>
        <w:jc w:val="both"/>
        <w:rPr>
          <w:rFonts w:eastAsia="Calibri"/>
        </w:rPr>
      </w:pPr>
      <w:r w:rsidRPr="001C0CC6">
        <w:rPr>
          <w:rFonts w:eastAsia="Calibri"/>
        </w:rPr>
        <w:t>3. К ведению Комиссии относится:</w:t>
      </w:r>
    </w:p>
    <w:p w:rsidR="001C0CC6" w:rsidRPr="001C0CC6" w:rsidRDefault="001C0CC6" w:rsidP="001C0CC6">
      <w:pPr>
        <w:autoSpaceDE w:val="0"/>
        <w:autoSpaceDN w:val="0"/>
        <w:adjustRightInd w:val="0"/>
        <w:ind w:firstLine="709"/>
        <w:jc w:val="both"/>
        <w:rPr>
          <w:rFonts w:eastAsia="Calibri"/>
        </w:rPr>
      </w:pPr>
      <w:r w:rsidRPr="001C0CC6">
        <w:rPr>
          <w:rFonts w:eastAsia="Calibri"/>
        </w:rPr>
        <w:t>1) предварительное рассмотрение поступившей в Совет депутатов Майского сельсовета Краснозерского района Новосибирской области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1C0CC6">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1C0CC6">
        <w:rPr>
          <w:rFonts w:eastAsia="Calibri"/>
        </w:rPr>
        <w:t>;</w:t>
      </w:r>
    </w:p>
    <w:p w:rsidR="001C0CC6" w:rsidRPr="001C0CC6" w:rsidRDefault="001C0CC6" w:rsidP="001C0CC6">
      <w:pPr>
        <w:autoSpaceDE w:val="0"/>
        <w:autoSpaceDN w:val="0"/>
        <w:adjustRightInd w:val="0"/>
        <w:ind w:firstLine="709"/>
        <w:jc w:val="both"/>
        <w:rPr>
          <w:rFonts w:eastAsia="Calibri"/>
        </w:rPr>
      </w:pPr>
      <w:r w:rsidRPr="001C0CC6">
        <w:rPr>
          <w:rFonts w:eastAsia="Calibri"/>
        </w:rPr>
        <w:t xml:space="preserve">2) предварительное рассмотрение поступившего в Совет депутатов Майского сельсовета Краснозерского района Новосибирской области в соответствии с частью 7.3 статьи 40 Федерального закона </w:t>
      </w:r>
      <w:r w:rsidRPr="001C0CC6">
        <w:t xml:space="preserve">«Об общих принципах организации местного самоуправления в Российской Федерации» </w:t>
      </w:r>
      <w:r w:rsidRPr="001C0CC6">
        <w:rPr>
          <w:rFonts w:eastAsia="Calibri"/>
        </w:rPr>
        <w:t xml:space="preserve">заявления Губернатора Новосибирской области </w:t>
      </w:r>
      <w:r w:rsidRPr="001C0CC6">
        <w:rPr>
          <w:rFonts w:eastAsia="Calibri"/>
          <w:lang w:eastAsia="en-US"/>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1C0CC6">
        <w:t xml:space="preserve">«Об общих принципах организации местного самоуправления в Российской Федерации» </w:t>
      </w:r>
      <w:r w:rsidRPr="001C0CC6">
        <w:rPr>
          <w:rFonts w:eastAsia="Calibri"/>
          <w:lang w:eastAsia="en-US"/>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r w:rsidRPr="001C0CC6">
        <w:rPr>
          <w:rFonts w:eastAsia="Calibri"/>
          <w:lang w:eastAsia="en-US"/>
        </w:rPr>
        <w:lastRenderedPageBreak/>
        <w:t xml:space="preserve">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C0CC6">
        <w:rPr>
          <w:rFonts w:eastAsia="Calibri"/>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Майского сельсовета Краснозерского района Новосибирской области в Комиссию</w:t>
      </w:r>
      <w:r w:rsidRPr="001C0CC6">
        <w:rPr>
          <w:rFonts w:eastAsia="Calibri"/>
          <w:lang w:eastAsia="en-US"/>
        </w:rPr>
        <w:t>;</w:t>
      </w:r>
    </w:p>
    <w:p w:rsidR="001C0CC6" w:rsidRPr="001C0CC6" w:rsidRDefault="001C0CC6" w:rsidP="001C0CC6">
      <w:pPr>
        <w:autoSpaceDE w:val="0"/>
        <w:autoSpaceDN w:val="0"/>
        <w:adjustRightInd w:val="0"/>
        <w:ind w:firstLine="709"/>
        <w:jc w:val="both"/>
        <w:rPr>
          <w:rFonts w:eastAsia="Calibri"/>
        </w:rPr>
      </w:pPr>
      <w:r w:rsidRPr="001C0CC6">
        <w:rPr>
          <w:rFonts w:eastAsia="Calibri"/>
        </w:rPr>
        <w:t>3) рассмотрение:</w:t>
      </w:r>
    </w:p>
    <w:p w:rsidR="001C0CC6" w:rsidRPr="001C0CC6" w:rsidRDefault="001C0CC6" w:rsidP="001C0CC6">
      <w:pPr>
        <w:autoSpaceDE w:val="0"/>
        <w:autoSpaceDN w:val="0"/>
        <w:adjustRightInd w:val="0"/>
        <w:ind w:firstLine="709"/>
        <w:jc w:val="both"/>
        <w:rPr>
          <w:rFonts w:eastAsia="Calibri"/>
        </w:rPr>
      </w:pPr>
      <w:r w:rsidRPr="001C0CC6">
        <w:rPr>
          <w:rFonts w:eastAsia="Calibri"/>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1C0CC6" w:rsidRPr="001C0CC6" w:rsidRDefault="001C0CC6" w:rsidP="001C0CC6">
      <w:pPr>
        <w:autoSpaceDE w:val="0"/>
        <w:autoSpaceDN w:val="0"/>
        <w:adjustRightInd w:val="0"/>
        <w:ind w:firstLine="709"/>
        <w:jc w:val="both"/>
        <w:rPr>
          <w:rFonts w:eastAsia="Calibri"/>
        </w:rPr>
      </w:pPr>
      <w:r w:rsidRPr="001C0CC6">
        <w:rPr>
          <w:rFonts w:eastAsia="Calibri"/>
        </w:rPr>
        <w:t>заявления, указанного в абзаце пятом подпункта 2 пункта 9 настоящего Положения, поступившего от лица, замещающего муниципальную должность;</w:t>
      </w:r>
    </w:p>
    <w:p w:rsidR="001C0CC6" w:rsidRPr="001C0CC6" w:rsidRDefault="001C0CC6" w:rsidP="001C0CC6">
      <w:pPr>
        <w:autoSpaceDE w:val="0"/>
        <w:autoSpaceDN w:val="0"/>
        <w:adjustRightInd w:val="0"/>
        <w:ind w:firstLine="709"/>
        <w:jc w:val="both"/>
        <w:rPr>
          <w:rFonts w:eastAsia="Calibri"/>
        </w:rPr>
      </w:pPr>
      <w:r w:rsidRPr="001C0CC6">
        <w:rPr>
          <w:rFonts w:eastAsia="Calibri"/>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1C0CC6">
        <w:rPr>
          <w:rFonts w:eastAsia="Calibri"/>
          <w:lang w:eastAsia="en-US"/>
        </w:rPr>
        <w:t xml:space="preserve"> за исключением </w:t>
      </w:r>
      <w:r w:rsidRPr="001C0CC6">
        <w:rPr>
          <w:rFonts w:eastAsia="Calibri"/>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1C0CC6">
        <w:rPr>
          <w:rFonts w:eastAsia="Calibri"/>
          <w:lang w:eastAsia="en-US"/>
        </w:rPr>
        <w:t>«Об</w:t>
      </w:r>
      <w:r w:rsidRPr="001C0CC6">
        <w:rPr>
          <w:rFonts w:eastAsia="Calibri"/>
          <w:lang w:val="en-US" w:eastAsia="en-US"/>
        </w:rPr>
        <w:t> </w:t>
      </w:r>
      <w:r w:rsidRPr="001C0CC6">
        <w:rPr>
          <w:rFonts w:eastAsia="Calibri"/>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C0CC6">
        <w:rPr>
          <w:rFonts w:eastAsia="Calibri"/>
        </w:rPr>
        <w:t>.</w:t>
      </w:r>
    </w:p>
    <w:p w:rsidR="001C0CC6" w:rsidRPr="001C0CC6" w:rsidRDefault="001C0CC6" w:rsidP="001C0CC6">
      <w:pPr>
        <w:autoSpaceDE w:val="0"/>
        <w:autoSpaceDN w:val="0"/>
        <w:adjustRightInd w:val="0"/>
        <w:ind w:firstLine="709"/>
        <w:jc w:val="both"/>
        <w:rPr>
          <w:rFonts w:eastAsia="Calibri"/>
        </w:rPr>
      </w:pPr>
      <w:r w:rsidRPr="001C0CC6">
        <w:rPr>
          <w:rFonts w:eastAsia="Calibri"/>
        </w:rPr>
        <w:t>4. Положение о комиссии и персональный состав Комиссии утверждаются решением Совета депутатов Майского сельсовета Краснозерского района Новосибирской области.</w:t>
      </w:r>
    </w:p>
    <w:p w:rsidR="001C0CC6" w:rsidRPr="001C0CC6" w:rsidRDefault="001C0CC6" w:rsidP="001C0CC6">
      <w:pPr>
        <w:autoSpaceDE w:val="0"/>
        <w:autoSpaceDN w:val="0"/>
        <w:adjustRightInd w:val="0"/>
        <w:ind w:firstLine="709"/>
        <w:jc w:val="both"/>
        <w:rPr>
          <w:rFonts w:eastAsia="Calibri"/>
        </w:rPr>
      </w:pPr>
      <w:r w:rsidRPr="001C0CC6">
        <w:rPr>
          <w:rFonts w:eastAsia="Calibri"/>
        </w:rPr>
        <w:t>5. Комиссия формируется в составе председателя Комиссии, его заместителя, секретаря и членов Комиссии.</w:t>
      </w:r>
    </w:p>
    <w:p w:rsidR="001C0CC6" w:rsidRPr="001C0CC6" w:rsidRDefault="001C0CC6" w:rsidP="001C0CC6">
      <w:pPr>
        <w:autoSpaceDE w:val="0"/>
        <w:autoSpaceDN w:val="0"/>
        <w:adjustRightInd w:val="0"/>
        <w:ind w:firstLine="709"/>
        <w:jc w:val="both"/>
        <w:rPr>
          <w:rFonts w:eastAsia="Calibri"/>
        </w:rPr>
      </w:pPr>
      <w:r w:rsidRPr="001C0CC6">
        <w:rPr>
          <w:rFonts w:eastAsia="Calibri"/>
        </w:rPr>
        <w:t>В состав Комиссии могут входить представители органов местного самоуправления Майского сельсовета Краснозерского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Майского сельсовета Краснозерского района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1C0CC6" w:rsidRPr="001C0CC6" w:rsidRDefault="001C0CC6" w:rsidP="001C0CC6">
      <w:pPr>
        <w:autoSpaceDE w:val="0"/>
        <w:autoSpaceDN w:val="0"/>
        <w:adjustRightInd w:val="0"/>
        <w:ind w:firstLine="709"/>
        <w:jc w:val="both"/>
        <w:rPr>
          <w:rFonts w:eastAsia="Calibri"/>
        </w:rPr>
      </w:pPr>
      <w:r w:rsidRPr="001C0CC6">
        <w:rPr>
          <w:rFonts w:eastAsia="Calibri"/>
        </w:rPr>
        <w:t>6. Передача полномочий члена Комиссии другому лицу не допускается.</w:t>
      </w:r>
    </w:p>
    <w:p w:rsidR="001C0CC6" w:rsidRPr="001C0CC6" w:rsidRDefault="001C0CC6" w:rsidP="001C0CC6">
      <w:pPr>
        <w:autoSpaceDE w:val="0"/>
        <w:autoSpaceDN w:val="0"/>
        <w:adjustRightInd w:val="0"/>
        <w:ind w:firstLine="709"/>
        <w:jc w:val="both"/>
        <w:rPr>
          <w:rFonts w:eastAsia="Calibri"/>
        </w:rPr>
      </w:pPr>
      <w:r w:rsidRPr="001C0CC6">
        <w:rPr>
          <w:rFonts w:eastAsia="Calibri"/>
        </w:rPr>
        <w:t>7. Участие в работе Комиссии осуществляется на общественных началах.</w:t>
      </w:r>
    </w:p>
    <w:p w:rsidR="001C0CC6" w:rsidRPr="001C0CC6" w:rsidRDefault="001C0CC6" w:rsidP="001C0CC6">
      <w:pPr>
        <w:autoSpaceDE w:val="0"/>
        <w:autoSpaceDN w:val="0"/>
        <w:adjustRightInd w:val="0"/>
        <w:ind w:firstLine="709"/>
        <w:jc w:val="both"/>
        <w:rPr>
          <w:rFonts w:eastAsia="Calibri"/>
        </w:rPr>
      </w:pPr>
      <w:r w:rsidRPr="001C0CC6">
        <w:rPr>
          <w:rFonts w:eastAsia="Calibri"/>
        </w:rPr>
        <w:t>8. Заседания Комиссии проводятся по мере необходимости.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9. Основанием для проведения заседания Комиссии является:</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1C0CC6">
        <w:rPr>
          <w:rFonts w:eastAsia="Calibri"/>
        </w:rPr>
        <w:t>Майского сельсовета Краснозерского района Новосибирской области</w:t>
      </w:r>
      <w:r w:rsidRPr="001C0CC6">
        <w:rPr>
          <w:rFonts w:eastAsia="Calibri"/>
          <w:lang w:eastAsia="en-US"/>
        </w:rPr>
        <w:t xml:space="preserve"> в письменном виде:</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правоохранительными органами, иными государственными органами, органами местного самоуправления и их должностными лицами;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lastRenderedPageBreak/>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Общественной палатой Российской Федерации;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Общественной палатой Новосибирской области;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средствами массовой информации;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2) поступление в Комиссию:</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письменной информации о недостоверности или неполноте сведений о</w:t>
      </w:r>
      <w:r w:rsidRPr="001C0CC6">
        <w:rPr>
          <w:rFonts w:eastAsia="Calibri"/>
          <w:lang w:val="en-US" w:eastAsia="en-US"/>
        </w:rPr>
        <w:t> </w:t>
      </w:r>
      <w:r w:rsidRPr="001C0CC6">
        <w:rPr>
          <w:rFonts w:eastAsia="Calibri"/>
          <w:lang w:eastAsia="en-US"/>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1C0CC6">
        <w:rPr>
          <w:rFonts w:eastAsia="Calibri"/>
        </w:rPr>
        <w:t>Майского сельсовета Краснозерского района Новосибирской области</w:t>
      </w:r>
      <w:r w:rsidRPr="001C0CC6">
        <w:rPr>
          <w:rFonts w:eastAsia="Calibri"/>
          <w:lang w:eastAsia="en-US"/>
        </w:rPr>
        <w:t xml:space="preserve"> в соответствии с частью 2 статьи 8.1 Закона Новосибирской области «Об</w:t>
      </w:r>
      <w:r w:rsidRPr="001C0CC6">
        <w:rPr>
          <w:rFonts w:eastAsia="Calibri"/>
          <w:lang w:val="en-US" w:eastAsia="en-US"/>
        </w:rPr>
        <w:t> </w:t>
      </w:r>
      <w:r w:rsidRPr="001C0CC6">
        <w:rPr>
          <w:rFonts w:eastAsia="Calibri"/>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rPr>
        <w:t xml:space="preserve">заявления Губернатора Новосибирской области </w:t>
      </w:r>
      <w:r w:rsidRPr="001C0CC6">
        <w:rPr>
          <w:rFonts w:eastAsia="Calibri"/>
          <w:lang w:eastAsia="en-US"/>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1C0CC6">
        <w:rPr>
          <w:rFonts w:eastAsia="Calibri"/>
        </w:rPr>
        <w:t xml:space="preserve">поступившего в соответствии с частью 7.3 статьи 40 Федерального закона </w:t>
      </w:r>
      <w:r w:rsidRPr="001C0CC6">
        <w:t>«Об общих принципах организации местного самоуправления в Российской Федерации»</w:t>
      </w:r>
      <w:r w:rsidRPr="001C0CC6">
        <w:rPr>
          <w:rFonts w:eastAsia="Calibri"/>
          <w:lang w:eastAsia="en-US"/>
        </w:rPr>
        <w:t>;</w:t>
      </w:r>
    </w:p>
    <w:p w:rsidR="001C0CC6" w:rsidRPr="001C0CC6" w:rsidRDefault="001C0CC6" w:rsidP="001C0CC6">
      <w:pPr>
        <w:autoSpaceDE w:val="0"/>
        <w:autoSpaceDN w:val="0"/>
        <w:adjustRightInd w:val="0"/>
        <w:ind w:firstLine="709"/>
        <w:jc w:val="both"/>
        <w:rPr>
          <w:rFonts w:eastAsia="Calibri"/>
        </w:rPr>
      </w:pPr>
      <w:r w:rsidRPr="001C0CC6">
        <w:rPr>
          <w:rFonts w:eastAsia="Calibri"/>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1C0CC6" w:rsidRPr="001C0CC6" w:rsidRDefault="001C0CC6" w:rsidP="001C0CC6">
      <w:pPr>
        <w:autoSpaceDE w:val="0"/>
        <w:autoSpaceDN w:val="0"/>
        <w:adjustRightInd w:val="0"/>
        <w:ind w:firstLine="709"/>
        <w:jc w:val="both"/>
        <w:rPr>
          <w:rFonts w:eastAsia="Calibri"/>
        </w:rPr>
      </w:pPr>
      <w:r w:rsidRPr="001C0CC6">
        <w:rPr>
          <w:rFonts w:eastAsia="Calibri"/>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C0CC6" w:rsidRPr="001C0CC6" w:rsidRDefault="001C0CC6" w:rsidP="001C0CC6">
      <w:pPr>
        <w:autoSpaceDE w:val="0"/>
        <w:autoSpaceDN w:val="0"/>
        <w:adjustRightInd w:val="0"/>
        <w:ind w:firstLine="709"/>
        <w:jc w:val="both"/>
        <w:rPr>
          <w:rFonts w:eastAsia="Calibri"/>
        </w:rPr>
      </w:pPr>
      <w:r w:rsidRPr="001C0CC6">
        <w:rPr>
          <w:rFonts w:eastAsia="Calibri"/>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1C0CC6" w:rsidRPr="001C0CC6" w:rsidRDefault="001C0CC6" w:rsidP="001C0CC6">
      <w:pPr>
        <w:suppressAutoHyphens/>
        <w:jc w:val="both"/>
      </w:pPr>
      <w:r w:rsidRPr="001C0CC6">
        <w:rPr>
          <w:rFonts w:eastAsia="Calibri"/>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Постановление администрации Майского сельсовета Краснозерского района от 27.01.2016г. №21 «</w:t>
      </w:r>
      <w:r w:rsidRPr="001C0CC6">
        <w:t>Об утверждении Положения о порядке сообщения лицами, замещающими муниципальные должности Майского сельсовета Краснозерского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rPr>
        <w:t xml:space="preserve">Заявление, указанное в абзаце пятом подпункта 2 пункта 9 настоящего Положения, подается в </w:t>
      </w:r>
      <w:r w:rsidRPr="001C0CC6">
        <w:rPr>
          <w:rFonts w:eastAsia="Calibri"/>
          <w:lang w:eastAsia="en-US"/>
        </w:rPr>
        <w:t>срок, установленный Законом Новосибирской области «Об</w:t>
      </w:r>
      <w:r w:rsidRPr="001C0CC6">
        <w:rPr>
          <w:rFonts w:eastAsia="Calibri"/>
          <w:lang w:val="en-US" w:eastAsia="en-US"/>
        </w:rPr>
        <w:t> </w:t>
      </w:r>
      <w:r w:rsidRPr="001C0CC6">
        <w:rPr>
          <w:rFonts w:eastAsia="Calibri"/>
          <w:lang w:eastAsia="en-US"/>
        </w:rPr>
        <w:t xml:space="preserve">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w:t>
      </w:r>
      <w:r w:rsidRPr="001C0CC6">
        <w:rPr>
          <w:rFonts w:eastAsia="Calibri"/>
          <w:lang w:eastAsia="en-US"/>
        </w:rPr>
        <w:lastRenderedPageBreak/>
        <w:t>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1C0CC6">
        <w:rPr>
          <w:rFonts w:eastAsia="Calibri"/>
          <w:lang w:eastAsia="en-US"/>
        </w:rPr>
        <w:t xml:space="preserve"> за исключением </w:t>
      </w:r>
      <w:r w:rsidRPr="001C0CC6">
        <w:rPr>
          <w:rFonts w:eastAsia="Calibri"/>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1C0CC6">
        <w:rPr>
          <w:rFonts w:eastAsia="Calibri"/>
          <w:lang w:eastAsia="en-US"/>
        </w:rPr>
        <w:t>«Об</w:t>
      </w:r>
      <w:r w:rsidRPr="001C0CC6">
        <w:rPr>
          <w:rFonts w:eastAsia="Calibri"/>
          <w:lang w:val="en-US" w:eastAsia="en-US"/>
        </w:rPr>
        <w:t> </w:t>
      </w:r>
      <w:r w:rsidRPr="001C0CC6">
        <w:rPr>
          <w:rFonts w:eastAsia="Calibri"/>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C0CC6">
        <w:rPr>
          <w:rFonts w:eastAsia="Calibri"/>
        </w:rPr>
        <w:t>.</w:t>
      </w:r>
    </w:p>
    <w:p w:rsidR="001C0CC6" w:rsidRPr="001C0CC6" w:rsidRDefault="001C0CC6" w:rsidP="001C0CC6">
      <w:pPr>
        <w:autoSpaceDE w:val="0"/>
        <w:autoSpaceDN w:val="0"/>
        <w:adjustRightInd w:val="0"/>
        <w:ind w:firstLine="709"/>
        <w:jc w:val="both"/>
        <w:rPr>
          <w:rFonts w:eastAsia="Calibri"/>
        </w:rPr>
      </w:pPr>
      <w:r w:rsidRPr="001C0CC6">
        <w:rPr>
          <w:rFonts w:eastAsia="Calibri"/>
        </w:rPr>
        <w:t>11. Информация анонимного характера не может служить основанием для проведения заседания Комиссии.</w:t>
      </w:r>
    </w:p>
    <w:p w:rsidR="001C0CC6" w:rsidRPr="001C0CC6" w:rsidRDefault="001C0CC6" w:rsidP="001C0CC6">
      <w:pPr>
        <w:autoSpaceDE w:val="0"/>
        <w:autoSpaceDN w:val="0"/>
        <w:adjustRightInd w:val="0"/>
        <w:ind w:firstLine="709"/>
        <w:jc w:val="both"/>
        <w:rPr>
          <w:rFonts w:eastAsia="Calibri"/>
        </w:rPr>
      </w:pPr>
      <w:r w:rsidRPr="001C0CC6">
        <w:rPr>
          <w:rFonts w:eastAsia="Calibri"/>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1C0CC6" w:rsidRPr="001C0CC6" w:rsidRDefault="001C0CC6" w:rsidP="001C0CC6">
      <w:pPr>
        <w:autoSpaceDE w:val="0"/>
        <w:autoSpaceDN w:val="0"/>
        <w:adjustRightInd w:val="0"/>
        <w:ind w:firstLine="709"/>
        <w:jc w:val="both"/>
        <w:rPr>
          <w:rFonts w:eastAsia="Calibri"/>
        </w:rPr>
      </w:pPr>
      <w:r w:rsidRPr="001C0CC6">
        <w:rPr>
          <w:rFonts w:eastAsia="Calibri"/>
        </w:rPr>
        <w:t>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Майского сельсовета Краснозерского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 статьи 8.1Закона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C0CC6" w:rsidRPr="001C0CC6" w:rsidRDefault="001C0CC6" w:rsidP="001C0CC6">
      <w:pPr>
        <w:autoSpaceDE w:val="0"/>
        <w:autoSpaceDN w:val="0"/>
        <w:adjustRightInd w:val="0"/>
        <w:ind w:firstLine="709"/>
        <w:jc w:val="both"/>
        <w:rPr>
          <w:rFonts w:eastAsia="Calibri"/>
        </w:rPr>
      </w:pPr>
      <w:r w:rsidRPr="001C0CC6">
        <w:rPr>
          <w:rFonts w:eastAsia="Calibri"/>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1C0CC6" w:rsidRPr="001C0CC6" w:rsidRDefault="001C0CC6" w:rsidP="001C0CC6">
      <w:pPr>
        <w:ind w:firstLine="709"/>
        <w:jc w:val="both"/>
      </w:pPr>
      <w:r w:rsidRPr="001C0CC6">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1C0CC6" w:rsidRPr="001C0CC6" w:rsidRDefault="001C0CC6" w:rsidP="001C0CC6">
      <w:pPr>
        <w:autoSpaceDE w:val="0"/>
        <w:autoSpaceDN w:val="0"/>
        <w:adjustRightInd w:val="0"/>
        <w:ind w:firstLine="709"/>
        <w:jc w:val="both"/>
        <w:rPr>
          <w:rFonts w:eastAsia="Calibri"/>
        </w:rPr>
      </w:pPr>
      <w:r w:rsidRPr="001C0CC6">
        <w:rPr>
          <w:rFonts w:eastAsia="Calibri"/>
          <w:lang w:eastAsia="en-US"/>
        </w:rPr>
        <w:t>14. </w:t>
      </w:r>
      <w:r w:rsidRPr="001C0CC6">
        <w:rPr>
          <w:rFonts w:eastAsia="Calibri"/>
        </w:rPr>
        <w:t>Заседание проводит председатель Комиссии или заместитель председателя Комиссии (далее ‒ председатель Комиссии, председательствующий).</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15. Заседание Комиссии считается правомочным, если на нем присутствует не менее двух третей от общего числа членов Комиссии.</w:t>
      </w:r>
    </w:p>
    <w:p w:rsidR="001C0CC6" w:rsidRPr="001C0CC6" w:rsidRDefault="001C0CC6" w:rsidP="001C0CC6">
      <w:pPr>
        <w:autoSpaceDE w:val="0"/>
        <w:autoSpaceDN w:val="0"/>
        <w:adjustRightInd w:val="0"/>
        <w:ind w:firstLine="709"/>
        <w:jc w:val="both"/>
        <w:rPr>
          <w:rFonts w:eastAsia="Calibri"/>
        </w:rPr>
      </w:pPr>
      <w:r w:rsidRPr="001C0CC6">
        <w:rPr>
          <w:rFonts w:eastAsia="Calibri"/>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lastRenderedPageBreak/>
        <w:t>16. В случае если на заседании Комиссии рассматривается вопрос повестки дня в отношении члена Комиссии, указанный член Комиссии не </w:t>
      </w:r>
      <w:r w:rsidRPr="001C0CC6">
        <w:rPr>
          <w:rFonts w:eastAsia="Calibri"/>
          <w:shd w:val="clear" w:color="auto" w:fill="FFFFFF"/>
          <w:lang w:eastAsia="en-US"/>
        </w:rPr>
        <w:t>имеет права голоса при принятии Комиссией решений, предусмотренных пунктами 22 – 27</w:t>
      </w:r>
      <w:r w:rsidRPr="001C0CC6">
        <w:rPr>
          <w:rFonts w:eastAsia="Calibri"/>
          <w:lang w:eastAsia="en-US"/>
        </w:rPr>
        <w:t xml:space="preserve"> настоящего Положения.</w:t>
      </w:r>
    </w:p>
    <w:p w:rsidR="001C0CC6" w:rsidRPr="001C0CC6" w:rsidRDefault="001C0CC6" w:rsidP="001C0CC6">
      <w:pPr>
        <w:tabs>
          <w:tab w:val="left" w:pos="8080"/>
        </w:tabs>
        <w:autoSpaceDE w:val="0"/>
        <w:autoSpaceDN w:val="0"/>
        <w:adjustRightInd w:val="0"/>
        <w:ind w:firstLine="709"/>
        <w:jc w:val="both"/>
        <w:rPr>
          <w:rFonts w:eastAsia="Calibri"/>
          <w:lang w:eastAsia="en-US"/>
        </w:rPr>
      </w:pPr>
      <w:r w:rsidRPr="001C0CC6">
        <w:rPr>
          <w:rFonts w:eastAsia="Calibri"/>
          <w:lang w:eastAsia="en-US"/>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1C0CC6" w:rsidRPr="001C0CC6" w:rsidRDefault="001C0CC6" w:rsidP="001C0CC6">
      <w:pPr>
        <w:tabs>
          <w:tab w:val="left" w:pos="8080"/>
        </w:tabs>
        <w:autoSpaceDE w:val="0"/>
        <w:autoSpaceDN w:val="0"/>
        <w:adjustRightInd w:val="0"/>
        <w:ind w:firstLine="709"/>
        <w:jc w:val="both"/>
        <w:rPr>
          <w:rFonts w:eastAsia="Calibri"/>
          <w:lang w:eastAsia="en-US"/>
        </w:rPr>
      </w:pPr>
      <w:r w:rsidRPr="001C0CC6">
        <w:rPr>
          <w:rFonts w:eastAsia="Calibri"/>
          <w:lang w:eastAsia="en-US"/>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Заседание Комиссии может проводиться в отсутствие указанного лица, в случае:</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без уважительной причины.</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 xml:space="preserve">Информация о наличии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1C0CC6" w:rsidRPr="001C0CC6" w:rsidRDefault="001C0CC6" w:rsidP="001C0CC6">
      <w:pPr>
        <w:tabs>
          <w:tab w:val="left" w:pos="8080"/>
        </w:tabs>
        <w:autoSpaceDE w:val="0"/>
        <w:autoSpaceDN w:val="0"/>
        <w:adjustRightInd w:val="0"/>
        <w:ind w:firstLine="709"/>
        <w:jc w:val="both"/>
        <w:rPr>
          <w:rFonts w:eastAsia="Calibri"/>
          <w:lang w:eastAsia="en-US"/>
        </w:rPr>
      </w:pPr>
      <w:r w:rsidRPr="001C0CC6">
        <w:rPr>
          <w:rFonts w:eastAsia="Calibri"/>
          <w:lang w:eastAsia="en-US"/>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1C0CC6" w:rsidRPr="001C0CC6" w:rsidRDefault="001C0CC6" w:rsidP="001C0CC6">
      <w:pPr>
        <w:autoSpaceDE w:val="0"/>
        <w:autoSpaceDN w:val="0"/>
        <w:adjustRightInd w:val="0"/>
        <w:ind w:firstLine="709"/>
        <w:jc w:val="both"/>
        <w:rPr>
          <w:rFonts w:eastAsia="Calibri"/>
        </w:rPr>
      </w:pPr>
      <w:r w:rsidRPr="001C0CC6">
        <w:rPr>
          <w:rFonts w:eastAsia="Calibri"/>
        </w:rPr>
        <w:t>По решению председателя Комиссии в заседании Комиссии могут принимать участие с правом совещательного голоса депутаты Совета депутатов Майского сельсовета Краснозерского района Новосибирской области, не входящие в состав Комиссии.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1C0CC6" w:rsidRPr="001C0CC6" w:rsidRDefault="001C0CC6" w:rsidP="001C0CC6">
      <w:pPr>
        <w:autoSpaceDE w:val="0"/>
        <w:autoSpaceDN w:val="0"/>
        <w:adjustRightInd w:val="0"/>
        <w:ind w:firstLine="709"/>
        <w:jc w:val="both"/>
        <w:rPr>
          <w:rFonts w:eastAsia="Calibri"/>
          <w:lang w:eastAsia="en-US"/>
        </w:rPr>
      </w:pPr>
      <w:bookmarkStart w:id="2" w:name="Par13"/>
      <w:bookmarkEnd w:id="2"/>
      <w:r w:rsidRPr="001C0CC6">
        <w:rPr>
          <w:rFonts w:eastAsia="Calibri"/>
          <w:lang w:eastAsia="en-US"/>
        </w:rPr>
        <w:lastRenderedPageBreak/>
        <w:t>22. По итогам рассмотрения информации, указанной в подпункте 1 пункта 9 настоящего Положения, Комиссия может принять одно из следующих решений:</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1C0CC6" w:rsidRPr="001C0CC6" w:rsidRDefault="001C0CC6" w:rsidP="001C0CC6">
      <w:pPr>
        <w:autoSpaceDE w:val="0"/>
        <w:autoSpaceDN w:val="0"/>
        <w:adjustRightInd w:val="0"/>
        <w:ind w:firstLine="709"/>
        <w:jc w:val="both"/>
        <w:rPr>
          <w:rFonts w:eastAsia="Calibri"/>
          <w:lang w:eastAsia="en-US"/>
        </w:rPr>
      </w:pPr>
      <w:bookmarkStart w:id="3" w:name="Par19"/>
      <w:bookmarkEnd w:id="3"/>
      <w:r w:rsidRPr="001C0CC6">
        <w:rPr>
          <w:rFonts w:eastAsia="Calibri"/>
          <w:lang w:eastAsia="en-US"/>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w:t>
      </w:r>
      <w:r w:rsidRPr="001C0CC6">
        <w:rPr>
          <w:rFonts w:eastAsia="Calibri"/>
        </w:rPr>
        <w:t xml:space="preserve">принять решение об удовлетворении заявления Губернатора Новосибирской области </w:t>
      </w:r>
      <w:r w:rsidRPr="001C0CC6">
        <w:rPr>
          <w:rFonts w:eastAsia="Calibri"/>
          <w:lang w:eastAsia="en-US"/>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1C0CC6">
        <w:rPr>
          <w:rFonts w:eastAsia="Calibri"/>
        </w:rPr>
        <w:t xml:space="preserve">в соответствии с частью 7.3 статьи 40 Федерального закона </w:t>
      </w:r>
      <w:r w:rsidRPr="001C0CC6">
        <w:t>«Об общих принципах организации местного самоуправления в Российской Федерации»</w:t>
      </w:r>
      <w:r w:rsidRPr="001C0CC6">
        <w:rPr>
          <w:rFonts w:eastAsia="Calibri"/>
          <w:lang w:eastAsia="en-US"/>
        </w:rPr>
        <w:t>.</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 xml:space="preserve">1) признать, что при осуществлении полномочий </w:t>
      </w:r>
      <w:r w:rsidRPr="001C0CC6">
        <w:rPr>
          <w:rFonts w:eastAsia="Calibri"/>
        </w:rPr>
        <w:t>лицом, замещающим муниципальную должность</w:t>
      </w:r>
      <w:r w:rsidRPr="001C0CC6">
        <w:rPr>
          <w:rFonts w:eastAsia="Calibri"/>
          <w:lang w:eastAsia="en-US"/>
        </w:rPr>
        <w:t>, конфликт интересов отсутствует;</w:t>
      </w:r>
      <w:bookmarkStart w:id="4" w:name="Par58"/>
      <w:bookmarkEnd w:id="4"/>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 xml:space="preserve">2) признать, что при осуществлении полномочий </w:t>
      </w:r>
      <w:r w:rsidRPr="001C0CC6">
        <w:rPr>
          <w:rFonts w:eastAsia="Calibri"/>
        </w:rPr>
        <w:t>лицом, замещающим муниципальную должность</w:t>
      </w:r>
      <w:r w:rsidRPr="001C0CC6">
        <w:rPr>
          <w:rFonts w:eastAsia="Calibri"/>
          <w:lang w:eastAsia="en-US"/>
        </w:rPr>
        <w:t xml:space="preserve">, личная заинтересованность приводит или может привести к конфликту интересов. В этом случае Комиссия рекомендует </w:t>
      </w:r>
      <w:r w:rsidRPr="001C0CC6">
        <w:rPr>
          <w:rFonts w:eastAsia="Calibri"/>
        </w:rPr>
        <w:t xml:space="preserve">лицу, замещающему муниципальную должность, </w:t>
      </w:r>
      <w:r w:rsidRPr="001C0CC6">
        <w:rPr>
          <w:rFonts w:eastAsia="Calibri"/>
          <w:lang w:eastAsia="en-US"/>
        </w:rPr>
        <w:t>принять меры по предотвращению или урегулированию конфликта интересов;</w:t>
      </w:r>
    </w:p>
    <w:p w:rsidR="001C0CC6" w:rsidRPr="001C0CC6" w:rsidRDefault="001C0CC6" w:rsidP="001C0CC6">
      <w:pPr>
        <w:autoSpaceDE w:val="0"/>
        <w:autoSpaceDN w:val="0"/>
        <w:adjustRightInd w:val="0"/>
        <w:ind w:firstLine="709"/>
        <w:jc w:val="both"/>
        <w:rPr>
          <w:rFonts w:eastAsia="Calibri"/>
        </w:rPr>
      </w:pPr>
      <w:r w:rsidRPr="001C0CC6">
        <w:rPr>
          <w:rFonts w:eastAsia="Calibri"/>
        </w:rPr>
        <w:t>3) признать, что лицом, замещающим муниципальную должность, не соблюдались требования об урегулировании конфликта интересов.</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1C0CC6" w:rsidRPr="001C0CC6" w:rsidRDefault="001C0CC6" w:rsidP="001C0CC6">
      <w:pPr>
        <w:shd w:val="clear" w:color="auto" w:fill="FFFFFF"/>
        <w:autoSpaceDE w:val="0"/>
        <w:autoSpaceDN w:val="0"/>
        <w:adjustRightInd w:val="0"/>
        <w:ind w:firstLine="709"/>
        <w:jc w:val="both"/>
        <w:rPr>
          <w:rFonts w:eastAsia="Calibri"/>
          <w:lang w:eastAsia="en-US"/>
        </w:rPr>
      </w:pPr>
      <w:r w:rsidRPr="001C0CC6">
        <w:rPr>
          <w:rFonts w:eastAsia="Calibri"/>
          <w:lang w:eastAsia="en-US"/>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1C0CC6" w:rsidRPr="001C0CC6" w:rsidRDefault="001C0CC6" w:rsidP="001C0CC6">
      <w:pPr>
        <w:shd w:val="clear" w:color="auto" w:fill="FFFFFF"/>
        <w:autoSpaceDE w:val="0"/>
        <w:autoSpaceDN w:val="0"/>
        <w:adjustRightInd w:val="0"/>
        <w:ind w:firstLine="709"/>
        <w:jc w:val="both"/>
        <w:rPr>
          <w:rFonts w:eastAsia="Calibri"/>
          <w:lang w:eastAsia="en-US"/>
        </w:rPr>
      </w:pPr>
      <w:r w:rsidRPr="001C0CC6">
        <w:rPr>
          <w:rFonts w:eastAsia="Calibri"/>
          <w:lang w:eastAsia="en-US"/>
        </w:rPr>
        <w:t xml:space="preserve">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w:t>
      </w:r>
      <w:r w:rsidRPr="001C0CC6">
        <w:rPr>
          <w:rFonts w:eastAsia="Calibri"/>
          <w:lang w:eastAsia="en-US"/>
        </w:rPr>
        <w:lastRenderedPageBreak/>
        <w:t>решение, информация о котором направляется в орган местного самоуправления (муниципальный орган)</w:t>
      </w:r>
      <w:r w:rsidRPr="001C0CC6">
        <w:rPr>
          <w:rFonts w:eastAsia="Calibri"/>
          <w:vertAlign w:val="superscript"/>
          <w:lang w:eastAsia="en-US"/>
        </w:rPr>
        <w:footnoteReference w:id="3"/>
      </w:r>
      <w:r w:rsidRPr="001C0CC6">
        <w:rPr>
          <w:rFonts w:eastAsia="Calibri"/>
          <w:lang w:eastAsia="en-US"/>
        </w:rPr>
        <w:t>, в котором лицо замещает муниципальную должность.</w:t>
      </w:r>
    </w:p>
    <w:p w:rsidR="001C0CC6" w:rsidRPr="001C0CC6" w:rsidRDefault="001C0CC6" w:rsidP="001C0CC6">
      <w:pPr>
        <w:shd w:val="clear" w:color="auto" w:fill="FFFFFF"/>
        <w:autoSpaceDE w:val="0"/>
        <w:autoSpaceDN w:val="0"/>
        <w:adjustRightInd w:val="0"/>
        <w:ind w:firstLine="709"/>
        <w:jc w:val="both"/>
        <w:rPr>
          <w:rFonts w:eastAsia="Calibri"/>
          <w:lang w:eastAsia="en-US"/>
        </w:rPr>
      </w:pPr>
      <w:r w:rsidRPr="001C0CC6">
        <w:rPr>
          <w:rFonts w:eastAsia="Calibri"/>
          <w:lang w:eastAsia="en-US"/>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1C0CC6" w:rsidRPr="001C0CC6" w:rsidRDefault="001C0CC6" w:rsidP="001C0CC6">
      <w:pPr>
        <w:shd w:val="clear" w:color="auto" w:fill="FFFFFF"/>
        <w:autoSpaceDE w:val="0"/>
        <w:autoSpaceDN w:val="0"/>
        <w:adjustRightInd w:val="0"/>
        <w:ind w:firstLine="709"/>
        <w:jc w:val="both"/>
        <w:rPr>
          <w:rFonts w:eastAsia="Calibri"/>
          <w:lang w:eastAsia="en-US"/>
        </w:rPr>
      </w:pPr>
      <w:r w:rsidRPr="001C0CC6">
        <w:rPr>
          <w:rFonts w:eastAsia="Calibri"/>
          <w:lang w:eastAsia="en-US"/>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При равенстве голосов голос председательствующего является решающим.</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30. Решение Комиссии оформляется протоколом, который подписывают члены Комиссии, принимавшие участие в заседании Комиссии.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31. В протоколе заседания Комиссии указываются:</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1) дата заседания Комиссии, фамилии, имена, отчества членов Комиссии и других лиц, присутствующих на заседании;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3) источник и дата поступления информации, содержащей основания для проведения заседания Комиссии;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4) содержание пояснений лица, замещающего муниципальную должность, и других лиц по существу рассматриваемых вопросов;</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5) фамилии, имена, отчества выступивших на заседании лиц и краткое изложение их выступлений;</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6) результаты голосования;</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7) решение и обоснование его принятия.</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1C0CC6" w:rsidRPr="001C0CC6" w:rsidRDefault="001C0CC6" w:rsidP="001C0CC6">
      <w:pPr>
        <w:autoSpaceDE w:val="0"/>
        <w:autoSpaceDN w:val="0"/>
        <w:adjustRightInd w:val="0"/>
        <w:ind w:firstLine="709"/>
        <w:jc w:val="both"/>
        <w:rPr>
          <w:rFonts w:eastAsia="Calibri"/>
          <w:lang w:eastAsia="en-US"/>
        </w:rPr>
      </w:pPr>
      <w:r w:rsidRPr="001C0CC6">
        <w:rPr>
          <w:rFonts w:eastAsia="Calibri"/>
          <w:lang w:eastAsia="en-US"/>
        </w:rPr>
        <w:t xml:space="preserve">33. Выписка из протокола заседания Комиссии направляется лицу, замещающему муниципальную должность, а также в Совет депутатов Майского </w:t>
      </w:r>
      <w:r w:rsidRPr="001C0CC6">
        <w:rPr>
          <w:rFonts w:eastAsia="Calibri"/>
        </w:rPr>
        <w:t>сельсовета Краснозерского района Новосибирской области</w:t>
      </w:r>
      <w:r w:rsidRPr="001C0CC6">
        <w:rPr>
          <w:rFonts w:eastAsia="Calibri"/>
          <w:lang w:eastAsia="en-US"/>
        </w:rPr>
        <w:t xml:space="preserve"> в течение трех рабочих дней после подписания протокола.</w:t>
      </w:r>
    </w:p>
    <w:p w:rsidR="001C0CC6" w:rsidRPr="001C0CC6" w:rsidRDefault="001C0CC6" w:rsidP="00421C5E">
      <w:pPr>
        <w:autoSpaceDE w:val="0"/>
        <w:autoSpaceDN w:val="0"/>
        <w:adjustRightInd w:val="0"/>
        <w:ind w:firstLine="709"/>
        <w:jc w:val="both"/>
        <w:rPr>
          <w:rFonts w:eastAsia="Calibri"/>
          <w:lang w:eastAsia="en-US"/>
        </w:rPr>
      </w:pPr>
      <w:r w:rsidRPr="001C0CC6">
        <w:rPr>
          <w:rFonts w:eastAsia="Calibri"/>
          <w:lang w:eastAsia="en-US"/>
        </w:rPr>
        <w:t>34. Решение Комиссии может быть обжаловано в порядке, установленном законодательством Российской Федерации.</w:t>
      </w:r>
    </w:p>
    <w:p w:rsidR="001C0CC6" w:rsidRPr="001C0CC6" w:rsidRDefault="001C0CC6" w:rsidP="001C0CC6">
      <w:pPr>
        <w:ind w:firstLine="4253"/>
        <w:jc w:val="right"/>
        <w:rPr>
          <w:rFonts w:eastAsia="Calibri"/>
          <w:lang w:eastAsia="en-US"/>
        </w:rPr>
      </w:pPr>
    </w:p>
    <w:p w:rsidR="001C0CC6" w:rsidRPr="001C0CC6" w:rsidRDefault="001C0CC6" w:rsidP="001C0CC6">
      <w:pPr>
        <w:ind w:firstLine="4253"/>
        <w:jc w:val="right"/>
        <w:rPr>
          <w:rFonts w:eastAsia="Calibri"/>
          <w:lang w:eastAsia="en-US"/>
        </w:rPr>
      </w:pPr>
      <w:r w:rsidRPr="001C0CC6">
        <w:rPr>
          <w:rFonts w:eastAsia="Calibri"/>
          <w:lang w:eastAsia="en-US"/>
        </w:rPr>
        <w:t>УТВЕРЖДЕН</w:t>
      </w:r>
    </w:p>
    <w:p w:rsidR="001C0CC6" w:rsidRPr="001C0CC6" w:rsidRDefault="001C0CC6" w:rsidP="001C0CC6">
      <w:pPr>
        <w:tabs>
          <w:tab w:val="left" w:pos="9638"/>
        </w:tabs>
        <w:ind w:left="4253"/>
        <w:jc w:val="right"/>
        <w:rPr>
          <w:rFonts w:eastAsia="Calibri"/>
          <w:bCs/>
          <w:lang w:eastAsia="en-US"/>
        </w:rPr>
      </w:pPr>
      <w:r w:rsidRPr="001C0CC6">
        <w:rPr>
          <w:rFonts w:eastAsia="Calibri"/>
          <w:bCs/>
          <w:lang w:eastAsia="en-US"/>
        </w:rPr>
        <w:t xml:space="preserve">решением Совета депутатов </w:t>
      </w:r>
    </w:p>
    <w:p w:rsidR="001C0CC6" w:rsidRPr="001C0CC6" w:rsidRDefault="001C0CC6" w:rsidP="001C0CC6">
      <w:pPr>
        <w:tabs>
          <w:tab w:val="left" w:pos="9638"/>
        </w:tabs>
        <w:ind w:left="4253"/>
        <w:jc w:val="right"/>
        <w:rPr>
          <w:rFonts w:eastAsia="Calibri"/>
        </w:rPr>
      </w:pPr>
      <w:r w:rsidRPr="001C0CC6">
        <w:rPr>
          <w:rFonts w:eastAsia="Calibri"/>
        </w:rPr>
        <w:t>Майского сельсовета</w:t>
      </w:r>
    </w:p>
    <w:p w:rsidR="001C0CC6" w:rsidRPr="001C0CC6" w:rsidRDefault="001C0CC6" w:rsidP="001C0CC6">
      <w:pPr>
        <w:tabs>
          <w:tab w:val="left" w:pos="9638"/>
        </w:tabs>
        <w:ind w:left="4253"/>
        <w:jc w:val="right"/>
        <w:rPr>
          <w:rFonts w:eastAsia="Calibri"/>
        </w:rPr>
      </w:pPr>
      <w:r w:rsidRPr="001C0CC6">
        <w:rPr>
          <w:rFonts w:eastAsia="Calibri"/>
        </w:rPr>
        <w:t xml:space="preserve"> Краснозерского района </w:t>
      </w:r>
    </w:p>
    <w:p w:rsidR="001C0CC6" w:rsidRPr="001C0CC6" w:rsidRDefault="001C0CC6" w:rsidP="001C0CC6">
      <w:pPr>
        <w:tabs>
          <w:tab w:val="left" w:pos="9638"/>
        </w:tabs>
        <w:ind w:left="4253"/>
        <w:jc w:val="right"/>
        <w:rPr>
          <w:rFonts w:eastAsia="Calibri"/>
          <w:lang w:eastAsia="en-US"/>
        </w:rPr>
      </w:pPr>
      <w:r w:rsidRPr="001C0CC6">
        <w:rPr>
          <w:rFonts w:eastAsia="Calibri"/>
        </w:rPr>
        <w:t>Новосибирской области</w:t>
      </w:r>
    </w:p>
    <w:p w:rsidR="001C0CC6" w:rsidRPr="001C0CC6" w:rsidRDefault="001C0CC6" w:rsidP="001C0CC6">
      <w:pPr>
        <w:jc w:val="right"/>
        <w:rPr>
          <w:rFonts w:eastAsia="Calibri"/>
        </w:rPr>
      </w:pPr>
      <w:r w:rsidRPr="001C0CC6">
        <w:t>от 21.09.2021 №70</w:t>
      </w:r>
    </w:p>
    <w:p w:rsidR="001C0CC6" w:rsidRPr="001C0CC6" w:rsidRDefault="001C0CC6" w:rsidP="001C0CC6">
      <w:pPr>
        <w:autoSpaceDE w:val="0"/>
        <w:autoSpaceDN w:val="0"/>
        <w:adjustRightInd w:val="0"/>
        <w:jc w:val="center"/>
        <w:rPr>
          <w:rFonts w:eastAsia="Calibri"/>
          <w:b/>
          <w:color w:val="000000"/>
          <w:lang w:eastAsia="en-US"/>
        </w:rPr>
      </w:pPr>
    </w:p>
    <w:p w:rsidR="001C0CC6" w:rsidRPr="001C0CC6" w:rsidRDefault="001C0CC6" w:rsidP="001C0CC6">
      <w:pPr>
        <w:autoSpaceDE w:val="0"/>
        <w:autoSpaceDN w:val="0"/>
        <w:adjustRightInd w:val="0"/>
        <w:jc w:val="center"/>
        <w:rPr>
          <w:rFonts w:eastAsia="Calibri"/>
          <w:color w:val="000000"/>
          <w:lang w:eastAsia="en-US"/>
        </w:rPr>
      </w:pPr>
      <w:r w:rsidRPr="001C0CC6">
        <w:rPr>
          <w:rFonts w:eastAsia="Calibri"/>
          <w:b/>
          <w:color w:val="000000"/>
          <w:lang w:eastAsia="en-US"/>
        </w:rPr>
        <w:t xml:space="preserve">Состав комиссии </w:t>
      </w:r>
      <w:r w:rsidRPr="001C0CC6">
        <w:rPr>
          <w:rFonts w:eastAsia="Calibri"/>
          <w:b/>
        </w:rPr>
        <w:t xml:space="preserve">Майского сельсовета Краснозерского района Новосибирской области </w:t>
      </w:r>
      <w:r w:rsidRPr="001C0CC6">
        <w:rPr>
          <w:rFonts w:eastAsia="Calibri"/>
          <w:b/>
          <w:color w:val="000000"/>
          <w:lang w:eastAsia="en-US"/>
        </w:rPr>
        <w:t xml:space="preserve">по соблюдению лицами, замещающими муниципальные должности </w:t>
      </w:r>
      <w:r w:rsidRPr="001C0CC6">
        <w:rPr>
          <w:rFonts w:eastAsia="Calibri"/>
          <w:b/>
        </w:rPr>
        <w:t>Майского сельсовета Краснозерского района Новосибирской области</w:t>
      </w:r>
      <w:r w:rsidRPr="001C0CC6">
        <w:rPr>
          <w:rFonts w:eastAsia="Calibri"/>
          <w:b/>
          <w:color w:val="000000"/>
          <w:lang w:eastAsia="en-US"/>
        </w:rPr>
        <w:t>, ограничений, запретов и</w:t>
      </w:r>
      <w:r w:rsidRPr="001C0CC6">
        <w:rPr>
          <w:rFonts w:eastAsia="Calibri"/>
          <w:b/>
          <w:color w:val="000000"/>
          <w:lang w:val="en-US" w:eastAsia="en-US"/>
        </w:rPr>
        <w:t> </w:t>
      </w:r>
      <w:r w:rsidRPr="001C0CC6">
        <w:rPr>
          <w:rFonts w:eastAsia="Calibri"/>
          <w:b/>
          <w:color w:val="000000"/>
          <w:lang w:eastAsia="en-US"/>
        </w:rPr>
        <w:t>исполнению ими обязанностей, установленных законодательством Российской Федерации о противодействии коррупции</w:t>
      </w:r>
      <w:r w:rsidRPr="001C0CC6">
        <w:rPr>
          <w:rFonts w:eastAsia="Calibri"/>
          <w:color w:val="000000"/>
          <w:lang w:eastAsia="en-US"/>
        </w:rPr>
        <w:t>.</w:t>
      </w:r>
    </w:p>
    <w:p w:rsidR="001C0CC6" w:rsidRPr="001C0CC6" w:rsidRDefault="001C0CC6" w:rsidP="001C0CC6">
      <w:pPr>
        <w:autoSpaceDE w:val="0"/>
        <w:autoSpaceDN w:val="0"/>
        <w:adjustRightInd w:val="0"/>
        <w:jc w:val="center"/>
        <w:rPr>
          <w:rFonts w:eastAsia="Calibri"/>
          <w:color w:val="000000"/>
          <w:lang w:eastAsia="en-US"/>
        </w:rPr>
      </w:pPr>
    </w:p>
    <w:p w:rsidR="001C0CC6" w:rsidRPr="001C0CC6" w:rsidRDefault="001C0CC6" w:rsidP="001C0CC6">
      <w:pPr>
        <w:autoSpaceDE w:val="0"/>
        <w:autoSpaceDN w:val="0"/>
        <w:adjustRightInd w:val="0"/>
        <w:jc w:val="center"/>
        <w:rPr>
          <w:rFonts w:eastAsia="Calibri"/>
          <w:b/>
          <w:color w:val="000000"/>
          <w:lang w:eastAsia="en-US"/>
        </w:rPr>
      </w:pPr>
    </w:p>
    <w:tbl>
      <w:tblPr>
        <w:tblStyle w:val="31"/>
        <w:tblW w:w="0" w:type="auto"/>
        <w:tblLook w:val="01E0"/>
      </w:tblPr>
      <w:tblGrid>
        <w:gridCol w:w="2988"/>
        <w:gridCol w:w="6583"/>
      </w:tblGrid>
      <w:tr w:rsidR="001C0CC6" w:rsidRPr="001C0CC6" w:rsidTr="005C75F4">
        <w:tc>
          <w:tcPr>
            <w:tcW w:w="2988" w:type="dxa"/>
            <w:tcBorders>
              <w:top w:val="nil"/>
              <w:left w:val="nil"/>
              <w:bottom w:val="nil"/>
              <w:right w:val="nil"/>
            </w:tcBorders>
          </w:tcPr>
          <w:p w:rsidR="001C0CC6" w:rsidRPr="001C0CC6" w:rsidRDefault="001C0CC6" w:rsidP="001C0CC6">
            <w:pPr>
              <w:spacing w:after="200" w:line="276" w:lineRule="auto"/>
            </w:pPr>
            <w:r w:rsidRPr="001C0CC6">
              <w:t xml:space="preserve">1. Цаберт И.Я. </w:t>
            </w:r>
          </w:p>
        </w:tc>
        <w:tc>
          <w:tcPr>
            <w:tcW w:w="6583" w:type="dxa"/>
            <w:tcBorders>
              <w:top w:val="nil"/>
              <w:left w:val="nil"/>
              <w:bottom w:val="nil"/>
              <w:right w:val="nil"/>
            </w:tcBorders>
          </w:tcPr>
          <w:p w:rsidR="001C0CC6" w:rsidRPr="001C0CC6" w:rsidRDefault="001C0CC6" w:rsidP="001C0CC6">
            <w:pPr>
              <w:spacing w:after="200" w:line="276" w:lineRule="auto"/>
            </w:pPr>
            <w:r w:rsidRPr="001C0CC6">
              <w:t xml:space="preserve">Председатель комиссии, председатель Совета депутатов Майского сельсовета Краснозерского района Новосибирской </w:t>
            </w:r>
            <w:r w:rsidRPr="001C0CC6">
              <w:lastRenderedPageBreak/>
              <w:t>области</w:t>
            </w:r>
          </w:p>
        </w:tc>
      </w:tr>
      <w:tr w:rsidR="001C0CC6" w:rsidRPr="001C0CC6" w:rsidTr="005C75F4">
        <w:tc>
          <w:tcPr>
            <w:tcW w:w="2988" w:type="dxa"/>
            <w:tcBorders>
              <w:top w:val="nil"/>
              <w:left w:val="nil"/>
              <w:bottom w:val="nil"/>
              <w:right w:val="nil"/>
            </w:tcBorders>
          </w:tcPr>
          <w:p w:rsidR="001C0CC6" w:rsidRPr="001C0CC6" w:rsidRDefault="001C0CC6" w:rsidP="001C0CC6">
            <w:pPr>
              <w:spacing w:after="200" w:line="276" w:lineRule="auto"/>
            </w:pPr>
            <w:r w:rsidRPr="001C0CC6">
              <w:lastRenderedPageBreak/>
              <w:t xml:space="preserve">2. Ашрафуллина О.А.  </w:t>
            </w:r>
          </w:p>
        </w:tc>
        <w:tc>
          <w:tcPr>
            <w:tcW w:w="6583" w:type="dxa"/>
            <w:tcBorders>
              <w:top w:val="nil"/>
              <w:left w:val="nil"/>
              <w:bottom w:val="nil"/>
              <w:right w:val="nil"/>
            </w:tcBorders>
          </w:tcPr>
          <w:p w:rsidR="001C0CC6" w:rsidRPr="001C0CC6" w:rsidRDefault="001C0CC6" w:rsidP="001C0CC6">
            <w:pPr>
              <w:spacing w:after="200" w:line="276" w:lineRule="auto"/>
            </w:pPr>
            <w:r w:rsidRPr="001C0CC6">
              <w:t>Заместитель председателя комиссии, специалист 1 разряда администрации Майского сельсовета Краснозерского района Новосибирской области</w:t>
            </w:r>
          </w:p>
        </w:tc>
      </w:tr>
      <w:tr w:rsidR="001C0CC6" w:rsidRPr="001C0CC6" w:rsidTr="005C75F4">
        <w:tc>
          <w:tcPr>
            <w:tcW w:w="2988" w:type="dxa"/>
            <w:tcBorders>
              <w:top w:val="nil"/>
              <w:left w:val="nil"/>
              <w:bottom w:val="nil"/>
              <w:right w:val="nil"/>
            </w:tcBorders>
          </w:tcPr>
          <w:p w:rsidR="001C0CC6" w:rsidRPr="001C0CC6" w:rsidRDefault="001C0CC6" w:rsidP="001C0CC6">
            <w:pPr>
              <w:spacing w:after="200" w:line="276" w:lineRule="auto"/>
            </w:pPr>
            <w:r w:rsidRPr="001C0CC6">
              <w:t xml:space="preserve">3. Долгова Ю.А. </w:t>
            </w:r>
          </w:p>
        </w:tc>
        <w:tc>
          <w:tcPr>
            <w:tcW w:w="6583" w:type="dxa"/>
            <w:tcBorders>
              <w:top w:val="nil"/>
              <w:left w:val="nil"/>
              <w:bottom w:val="nil"/>
              <w:right w:val="nil"/>
            </w:tcBorders>
          </w:tcPr>
          <w:p w:rsidR="001C0CC6" w:rsidRPr="001C0CC6" w:rsidRDefault="001C0CC6" w:rsidP="001C0CC6">
            <w:pPr>
              <w:spacing w:after="200" w:line="276" w:lineRule="auto"/>
            </w:pPr>
            <w:r w:rsidRPr="001C0CC6">
              <w:t>Секретарь комиссии, специалист 2 разряда администрации Майского сельсовета Краснозерского района Новосибирской области</w:t>
            </w:r>
          </w:p>
          <w:p w:rsidR="001C0CC6" w:rsidRPr="001C0CC6" w:rsidRDefault="001C0CC6" w:rsidP="001C0CC6">
            <w:pPr>
              <w:spacing w:after="200" w:line="276" w:lineRule="auto"/>
            </w:pPr>
          </w:p>
        </w:tc>
      </w:tr>
      <w:tr w:rsidR="001C0CC6" w:rsidRPr="001C0CC6" w:rsidTr="005C75F4">
        <w:tc>
          <w:tcPr>
            <w:tcW w:w="9571" w:type="dxa"/>
            <w:gridSpan w:val="2"/>
            <w:tcBorders>
              <w:top w:val="nil"/>
              <w:left w:val="nil"/>
              <w:bottom w:val="nil"/>
              <w:right w:val="nil"/>
            </w:tcBorders>
          </w:tcPr>
          <w:p w:rsidR="001C0CC6" w:rsidRPr="001C0CC6" w:rsidRDefault="001C0CC6" w:rsidP="001C0CC6">
            <w:pPr>
              <w:spacing w:after="200" w:line="276" w:lineRule="auto"/>
              <w:jc w:val="center"/>
            </w:pPr>
            <w:r w:rsidRPr="001C0CC6">
              <w:t>Члены комиссии:</w:t>
            </w:r>
          </w:p>
        </w:tc>
      </w:tr>
      <w:tr w:rsidR="001C0CC6" w:rsidRPr="001C0CC6" w:rsidTr="005C75F4">
        <w:tc>
          <w:tcPr>
            <w:tcW w:w="2988" w:type="dxa"/>
            <w:tcBorders>
              <w:top w:val="nil"/>
              <w:left w:val="nil"/>
              <w:bottom w:val="nil"/>
              <w:right w:val="nil"/>
            </w:tcBorders>
          </w:tcPr>
          <w:p w:rsidR="001C0CC6" w:rsidRPr="001C0CC6" w:rsidRDefault="001C0CC6" w:rsidP="001C0CC6">
            <w:pPr>
              <w:spacing w:after="200" w:line="276" w:lineRule="auto"/>
            </w:pPr>
            <w:r w:rsidRPr="001C0CC6">
              <w:t>4. Хоменко О.А.</w:t>
            </w:r>
          </w:p>
        </w:tc>
        <w:tc>
          <w:tcPr>
            <w:tcW w:w="6583" w:type="dxa"/>
            <w:tcBorders>
              <w:top w:val="nil"/>
              <w:left w:val="nil"/>
              <w:bottom w:val="nil"/>
              <w:right w:val="nil"/>
            </w:tcBorders>
          </w:tcPr>
          <w:p w:rsidR="001C0CC6" w:rsidRPr="001C0CC6" w:rsidRDefault="001C0CC6" w:rsidP="001C0CC6">
            <w:pPr>
              <w:spacing w:after="200" w:line="276" w:lineRule="auto"/>
            </w:pPr>
            <w:r w:rsidRPr="001C0CC6">
              <w:t>специалист 1 разряда администрации Майского сельсовета Краснозерского района Новосибирской области</w:t>
            </w:r>
          </w:p>
        </w:tc>
      </w:tr>
      <w:tr w:rsidR="001C0CC6" w:rsidRPr="001C0CC6" w:rsidTr="005C75F4">
        <w:tc>
          <w:tcPr>
            <w:tcW w:w="2988" w:type="dxa"/>
            <w:tcBorders>
              <w:top w:val="nil"/>
              <w:left w:val="nil"/>
              <w:bottom w:val="nil"/>
              <w:right w:val="nil"/>
            </w:tcBorders>
          </w:tcPr>
          <w:p w:rsidR="001C0CC6" w:rsidRPr="001C0CC6" w:rsidRDefault="001C0CC6" w:rsidP="001C0CC6">
            <w:pPr>
              <w:spacing w:after="200" w:line="276" w:lineRule="auto"/>
            </w:pPr>
            <w:r w:rsidRPr="001C0CC6">
              <w:t>5. Умаров И.И.</w:t>
            </w:r>
          </w:p>
        </w:tc>
        <w:tc>
          <w:tcPr>
            <w:tcW w:w="6583" w:type="dxa"/>
            <w:tcBorders>
              <w:top w:val="nil"/>
              <w:left w:val="nil"/>
              <w:bottom w:val="nil"/>
              <w:right w:val="nil"/>
            </w:tcBorders>
          </w:tcPr>
          <w:p w:rsidR="001C0CC6" w:rsidRPr="001C0CC6" w:rsidRDefault="001C0CC6" w:rsidP="001C0CC6">
            <w:pPr>
              <w:spacing w:after="200" w:line="276" w:lineRule="auto"/>
            </w:pPr>
            <w:r w:rsidRPr="001C0CC6">
              <w:t>Директор МКУ «Спорткомплекс» (по согласованию)</w:t>
            </w:r>
          </w:p>
        </w:tc>
      </w:tr>
    </w:tbl>
    <w:p w:rsidR="001C0CC6" w:rsidRPr="001C0CC6" w:rsidRDefault="001C0CC6" w:rsidP="001C0CC6">
      <w:pPr>
        <w:autoSpaceDE w:val="0"/>
        <w:autoSpaceDN w:val="0"/>
        <w:adjustRightInd w:val="0"/>
        <w:rPr>
          <w:rFonts w:ascii="Calibri" w:eastAsia="Calibri" w:hAnsi="Calibri"/>
          <w:lang w:eastAsia="en-US"/>
        </w:rPr>
      </w:pPr>
      <w:r w:rsidRPr="001C0CC6">
        <w:rPr>
          <w:rFonts w:eastAsia="Calibri"/>
          <w:color w:val="000000"/>
          <w:lang w:eastAsia="en-US"/>
        </w:rPr>
        <w:t>.</w:t>
      </w:r>
    </w:p>
    <w:p w:rsidR="008C37CA" w:rsidRPr="001C0CC6" w:rsidRDefault="008C37CA" w:rsidP="008C37CA">
      <w:pPr>
        <w:spacing w:before="100" w:beforeAutospacing="1" w:after="100" w:afterAutospacing="1"/>
        <w:jc w:val="both"/>
      </w:pPr>
    </w:p>
    <w:p w:rsidR="008C37CA" w:rsidRPr="00763F44" w:rsidRDefault="008C37CA" w:rsidP="00763F44">
      <w:pPr>
        <w:spacing w:after="160" w:line="254" w:lineRule="auto"/>
        <w:rPr>
          <w:rFonts w:eastAsia="Calibri"/>
          <w:lang w:eastAsia="en-US"/>
        </w:rPr>
      </w:pPr>
    </w:p>
    <w:p w:rsidR="00763F44" w:rsidRPr="00965273" w:rsidRDefault="00763F44" w:rsidP="00965273">
      <w:pPr>
        <w:ind w:firstLine="473"/>
        <w:jc w:val="center"/>
        <w:rPr>
          <w:rFonts w:eastAsiaTheme="minorHAnsi"/>
          <w:lang w:eastAsia="zh-CN"/>
        </w:rPr>
      </w:pPr>
    </w:p>
    <w:p w:rsidR="007517A1" w:rsidRPr="00965273" w:rsidRDefault="007517A1" w:rsidP="007517A1">
      <w:pPr>
        <w:jc w:val="right"/>
      </w:pPr>
      <w:r w:rsidRPr="00965273">
        <w:rPr>
          <w:b/>
        </w:rPr>
        <w:t>Учредители: а</w:t>
      </w:r>
      <w:r w:rsidRPr="00965273">
        <w:t xml:space="preserve">дминистрация Майского сельсовета,                                                                                             </w:t>
      </w:r>
    </w:p>
    <w:p w:rsidR="007517A1" w:rsidRPr="00965273" w:rsidRDefault="007517A1" w:rsidP="007517A1">
      <w:pPr>
        <w:ind w:left="360"/>
        <w:jc w:val="right"/>
      </w:pPr>
      <w:r w:rsidRPr="00965273">
        <w:t xml:space="preserve">  Совета депутатов Майского сельсовета</w:t>
      </w:r>
    </w:p>
    <w:p w:rsidR="007517A1" w:rsidRPr="00965273" w:rsidRDefault="007517A1" w:rsidP="007517A1">
      <w:pPr>
        <w:pStyle w:val="a5"/>
        <w:spacing w:after="0"/>
        <w:jc w:val="right"/>
        <w:rPr>
          <w:rFonts w:ascii="Times New Roman" w:hAnsi="Times New Roman" w:cs="Times New Roman"/>
          <w:sz w:val="24"/>
          <w:szCs w:val="24"/>
        </w:rPr>
      </w:pPr>
      <w:r w:rsidRPr="00965273">
        <w:rPr>
          <w:rFonts w:ascii="Times New Roman" w:hAnsi="Times New Roman" w:cs="Times New Roman"/>
          <w:b/>
          <w:sz w:val="24"/>
          <w:szCs w:val="24"/>
        </w:rPr>
        <w:t xml:space="preserve">                                           Адрес редакционного Совета: </w:t>
      </w:r>
      <w:r w:rsidRPr="00965273">
        <w:rPr>
          <w:rFonts w:ascii="Times New Roman" w:hAnsi="Times New Roman" w:cs="Times New Roman"/>
          <w:sz w:val="24"/>
          <w:szCs w:val="24"/>
        </w:rPr>
        <w:t xml:space="preserve">632913, НСО, Краснозёрский район,                                                                                      </w:t>
      </w:r>
    </w:p>
    <w:p w:rsidR="007517A1" w:rsidRPr="00965273" w:rsidRDefault="007517A1" w:rsidP="007517A1">
      <w:pPr>
        <w:pStyle w:val="a5"/>
        <w:spacing w:after="0"/>
        <w:jc w:val="right"/>
        <w:rPr>
          <w:rFonts w:ascii="Times New Roman" w:hAnsi="Times New Roman" w:cs="Times New Roman"/>
          <w:sz w:val="24"/>
          <w:szCs w:val="24"/>
        </w:rPr>
      </w:pPr>
      <w:r w:rsidRPr="00965273">
        <w:rPr>
          <w:rFonts w:ascii="Times New Roman" w:hAnsi="Times New Roman" w:cs="Times New Roman"/>
          <w:sz w:val="24"/>
          <w:szCs w:val="24"/>
        </w:rPr>
        <w:t xml:space="preserve"> с. Майское, ул. Комсомольская 19, тел.68-204</w:t>
      </w:r>
    </w:p>
    <w:p w:rsidR="007517A1" w:rsidRPr="00965273" w:rsidRDefault="007517A1" w:rsidP="007517A1">
      <w:pPr>
        <w:tabs>
          <w:tab w:val="left" w:pos="6825"/>
        </w:tabs>
        <w:jc w:val="right"/>
        <w:sectPr w:rsidR="007517A1" w:rsidRPr="00965273" w:rsidSect="00E64DF2">
          <w:pgSz w:w="11906" w:h="16838"/>
          <w:pgMar w:top="568" w:right="1134" w:bottom="851" w:left="1134" w:header="708" w:footer="708" w:gutter="0"/>
          <w:cols w:space="708"/>
          <w:docGrid w:linePitch="360"/>
        </w:sectPr>
      </w:pPr>
      <w:r w:rsidRPr="00965273">
        <w:t>Тираж  10</w:t>
      </w: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ind w:left="720"/>
        <w:jc w:val="both"/>
        <w:rPr>
          <w:color w:val="000000"/>
          <w:sz w:val="28"/>
          <w:szCs w:val="28"/>
          <w:lang w:eastAsia="ar-SA"/>
        </w:rPr>
      </w:pPr>
      <w:r w:rsidRPr="007517A1">
        <w:rPr>
          <w:color w:val="000000"/>
          <w:sz w:val="28"/>
          <w:szCs w:val="28"/>
          <w:lang w:eastAsia="ar-SA"/>
        </w:rPr>
        <w:t xml:space="preserve">                                                                             </w:t>
      </w:r>
    </w:p>
    <w:p w:rsidR="007517A1" w:rsidRPr="007517A1" w:rsidRDefault="007517A1" w:rsidP="007517A1">
      <w:pPr>
        <w:suppressAutoHyphens/>
        <w:ind w:left="720"/>
        <w:jc w:val="right"/>
        <w:rPr>
          <w:color w:val="000000"/>
          <w:sz w:val="28"/>
          <w:szCs w:val="28"/>
          <w:lang w:eastAsia="ar-SA"/>
        </w:rPr>
      </w:pPr>
      <w:r w:rsidRPr="007517A1">
        <w:rPr>
          <w:color w:val="000000"/>
          <w:sz w:val="28"/>
          <w:szCs w:val="28"/>
          <w:lang w:eastAsia="ar-SA"/>
        </w:rPr>
        <w:t xml:space="preserve"> </w:t>
      </w: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ind w:left="5040"/>
        <w:jc w:val="center"/>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E64DF2" w:rsidRPr="00BC032D" w:rsidRDefault="00E64DF2" w:rsidP="00E64DF2">
      <w:pPr>
        <w:autoSpaceDE w:val="0"/>
        <w:autoSpaceDN w:val="0"/>
        <w:adjustRightInd w:val="0"/>
        <w:outlineLvl w:val="0"/>
      </w:pPr>
    </w:p>
    <w:p w:rsidR="002D711F" w:rsidRDefault="002D711F" w:rsidP="00167F38">
      <w:pPr>
        <w:jc w:val="right"/>
      </w:pPr>
    </w:p>
    <w:p w:rsidR="00E64DF2" w:rsidRPr="00856097" w:rsidRDefault="002D711F" w:rsidP="007517A1">
      <w:pPr>
        <w:jc w:val="right"/>
        <w:sectPr w:rsidR="00E64DF2" w:rsidRPr="00856097" w:rsidSect="00E64DF2">
          <w:pgSz w:w="11906" w:h="16838"/>
          <w:pgMar w:top="568" w:right="1134" w:bottom="851" w:left="1134" w:header="708" w:footer="708" w:gutter="0"/>
          <w:cols w:space="708"/>
          <w:docGrid w:linePitch="360"/>
        </w:sectPr>
      </w:pPr>
      <w:r>
        <w:t xml:space="preserve">                                      </w:t>
      </w:r>
      <w:r w:rsidR="007517A1">
        <w:t xml:space="preserve">                               </w:t>
      </w:r>
    </w:p>
    <w:p w:rsidR="00C419AC" w:rsidRPr="00576256" w:rsidRDefault="00C419AC"/>
    <w:sectPr w:rsidR="00C419AC" w:rsidRPr="00576256" w:rsidSect="00554A4D">
      <w:headerReference w:type="default" r:id="rId4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9D4" w:rsidRDefault="009E69D4" w:rsidP="00F60794">
      <w:r>
        <w:separator/>
      </w:r>
    </w:p>
  </w:endnote>
  <w:endnote w:type="continuationSeparator" w:id="1">
    <w:p w:rsidR="009E69D4" w:rsidRDefault="009E69D4"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9D4" w:rsidRDefault="009E69D4" w:rsidP="00F60794">
      <w:r>
        <w:separator/>
      </w:r>
    </w:p>
  </w:footnote>
  <w:footnote w:type="continuationSeparator" w:id="1">
    <w:p w:rsidR="009E69D4" w:rsidRDefault="009E69D4" w:rsidP="00F60794">
      <w:r>
        <w:continuationSeparator/>
      </w:r>
    </w:p>
  </w:footnote>
  <w:footnote w:id="2">
    <w:p w:rsidR="001C0CC6" w:rsidRPr="00200AC8" w:rsidRDefault="001C0CC6" w:rsidP="001C0CC6">
      <w:pPr>
        <w:pStyle w:val="af6"/>
        <w:ind w:firstLine="709"/>
        <w:jc w:val="both"/>
      </w:pPr>
      <w:r w:rsidRPr="00954204">
        <w:rPr>
          <w:rStyle w:val="af8"/>
        </w:rPr>
        <w:footnoteRef/>
      </w:r>
      <w:r>
        <w:t>Согласно указанному Федеральному закону з</w:t>
      </w:r>
      <w:r w:rsidRPr="00200AC8">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0CC6" w:rsidRPr="00200AC8" w:rsidRDefault="001C0CC6" w:rsidP="001C0CC6">
      <w:pPr>
        <w:pStyle w:val="af6"/>
        <w:ind w:firstLine="709"/>
        <w:jc w:val="both"/>
      </w:pPr>
      <w:r w:rsidRPr="00200AC8">
        <w:t>1)</w:t>
      </w:r>
      <w:r>
        <w:t> </w:t>
      </w:r>
      <w:r w:rsidRPr="00200AC8">
        <w:t>лицам, замещающим (занимающим)должности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C0CC6" w:rsidRPr="00200AC8" w:rsidRDefault="001C0CC6" w:rsidP="001C0CC6">
      <w:pPr>
        <w:pStyle w:val="af6"/>
        <w:ind w:firstLine="709"/>
        <w:jc w:val="both"/>
      </w:pPr>
      <w:r>
        <w:t>2</w:t>
      </w:r>
      <w:r w:rsidRPr="00200AC8">
        <w:t>)</w:t>
      </w:r>
      <w:r>
        <w:t> </w:t>
      </w:r>
      <w:r w:rsidRPr="00200AC8">
        <w:t>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w:t>
      </w:r>
      <w:r>
        <w:t> </w:t>
      </w:r>
      <w:r w:rsidRPr="00200AC8">
        <w:t>представительных органах муниципальных районов и городских округов;</w:t>
      </w:r>
    </w:p>
    <w:p w:rsidR="001C0CC6" w:rsidRPr="00200AC8" w:rsidRDefault="001C0CC6" w:rsidP="001C0CC6">
      <w:pPr>
        <w:pStyle w:val="af6"/>
        <w:ind w:firstLine="709"/>
        <w:jc w:val="both"/>
      </w:pPr>
      <w:r>
        <w:t>3</w:t>
      </w:r>
      <w:r w:rsidRPr="00200AC8">
        <w:t>)</w:t>
      </w:r>
      <w:r>
        <w:t> </w:t>
      </w:r>
      <w:r w:rsidRPr="00200AC8">
        <w:t>супругам и несовершеннолетним детям указанных лиц</w:t>
      </w:r>
      <w:r>
        <w:t>.</w:t>
      </w:r>
    </w:p>
  </w:footnote>
  <w:footnote w:id="3">
    <w:p w:rsidR="001C0CC6" w:rsidRPr="00E05592" w:rsidRDefault="001C0CC6" w:rsidP="001C0CC6">
      <w:pPr>
        <w:pStyle w:val="af6"/>
        <w:ind w:firstLine="709"/>
        <w:jc w:val="both"/>
      </w:pPr>
      <w:r w:rsidRPr="00E05592">
        <w:rPr>
          <w:rStyle w:val="af8"/>
        </w:rPr>
        <w:footnoteRef/>
      </w:r>
      <w:r>
        <w:t> </w:t>
      </w:r>
      <w:r w:rsidRPr="00E05592">
        <w:t xml:space="preserve">Указывается в случае, если муниципальные должности замещаются в избирательной комиссии муниципального образования.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7CA" w:rsidRDefault="008C37C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2">
    <w:nsid w:val="09B21EAD"/>
    <w:multiLevelType w:val="multilevel"/>
    <w:tmpl w:val="9BAE00F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6">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8">
    <w:nsid w:val="3B4203C3"/>
    <w:multiLevelType w:val="hybridMultilevel"/>
    <w:tmpl w:val="F02C7146"/>
    <w:lvl w:ilvl="0" w:tplc="4D9E278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580E64"/>
    <w:multiLevelType w:val="multilevel"/>
    <w:tmpl w:val="8AEAB2C2"/>
    <w:lvl w:ilvl="0">
      <w:start w:val="2"/>
      <w:numFmt w:val="decimal"/>
      <w:lvlText w:val="%1."/>
      <w:lvlJc w:val="left"/>
      <w:pPr>
        <w:tabs>
          <w:tab w:val="num" w:pos="765"/>
        </w:tabs>
        <w:ind w:left="765" w:hanging="765"/>
      </w:pPr>
      <w:rPr>
        <w:rFonts w:hint="default"/>
      </w:rPr>
    </w:lvl>
    <w:lvl w:ilvl="1">
      <w:start w:val="16"/>
      <w:numFmt w:val="decimal"/>
      <w:lvlText w:val="%1.%2."/>
      <w:lvlJc w:val="left"/>
      <w:pPr>
        <w:tabs>
          <w:tab w:val="num" w:pos="945"/>
        </w:tabs>
        <w:ind w:left="945" w:hanging="765"/>
      </w:pPr>
      <w:rPr>
        <w:rFonts w:hint="default"/>
      </w:rPr>
    </w:lvl>
    <w:lvl w:ilvl="2">
      <w:start w:val="1"/>
      <w:numFmt w:val="decimal"/>
      <w:lvlText w:val="%1.%2.%3."/>
      <w:lvlJc w:val="left"/>
      <w:pPr>
        <w:tabs>
          <w:tab w:val="num" w:pos="1125"/>
        </w:tabs>
        <w:ind w:left="1125" w:hanging="76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3E6D1AFA"/>
    <w:multiLevelType w:val="hybridMultilevel"/>
    <w:tmpl w:val="583E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A52334"/>
    <w:multiLevelType w:val="multilevel"/>
    <w:tmpl w:val="642E9FF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677952FB"/>
    <w:multiLevelType w:val="hybridMultilevel"/>
    <w:tmpl w:val="98C4337E"/>
    <w:lvl w:ilvl="0" w:tplc="43DA4D6C">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11D4247"/>
    <w:multiLevelType w:val="hybridMultilevel"/>
    <w:tmpl w:val="9E28FE52"/>
    <w:lvl w:ilvl="0" w:tplc="262A7F10">
      <w:start w:val="1"/>
      <w:numFmt w:val="bullet"/>
      <w:lvlText w:val=""/>
      <w:lvlPicBulletId w:val="0"/>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lvl>
    <w:lvl w:ilvl="2" w:tplc="799E3A5E">
      <w:start w:val="1"/>
      <w:numFmt w:val="decimal"/>
      <w:lvlText w:val="%3."/>
      <w:lvlJc w:val="left"/>
      <w:pPr>
        <w:tabs>
          <w:tab w:val="num" w:pos="2160"/>
        </w:tabs>
        <w:ind w:left="2160" w:hanging="360"/>
      </w:pPr>
    </w:lvl>
    <w:lvl w:ilvl="3" w:tplc="A59CF818">
      <w:start w:val="1"/>
      <w:numFmt w:val="decimal"/>
      <w:lvlText w:val="%4."/>
      <w:lvlJc w:val="left"/>
      <w:pPr>
        <w:tabs>
          <w:tab w:val="num" w:pos="2880"/>
        </w:tabs>
        <w:ind w:left="2880" w:hanging="360"/>
      </w:pPr>
    </w:lvl>
    <w:lvl w:ilvl="4" w:tplc="57945A48">
      <w:start w:val="1"/>
      <w:numFmt w:val="decimal"/>
      <w:lvlText w:val="%5."/>
      <w:lvlJc w:val="left"/>
      <w:pPr>
        <w:tabs>
          <w:tab w:val="num" w:pos="3600"/>
        </w:tabs>
        <w:ind w:left="3600" w:hanging="360"/>
      </w:pPr>
    </w:lvl>
    <w:lvl w:ilvl="5" w:tplc="E36E802A">
      <w:start w:val="1"/>
      <w:numFmt w:val="decimal"/>
      <w:lvlText w:val="%6."/>
      <w:lvlJc w:val="left"/>
      <w:pPr>
        <w:tabs>
          <w:tab w:val="num" w:pos="4320"/>
        </w:tabs>
        <w:ind w:left="4320" w:hanging="360"/>
      </w:pPr>
    </w:lvl>
    <w:lvl w:ilvl="6" w:tplc="69FC891A">
      <w:start w:val="1"/>
      <w:numFmt w:val="decimal"/>
      <w:lvlText w:val="%7."/>
      <w:lvlJc w:val="left"/>
      <w:pPr>
        <w:tabs>
          <w:tab w:val="num" w:pos="5040"/>
        </w:tabs>
        <w:ind w:left="5040" w:hanging="360"/>
      </w:pPr>
    </w:lvl>
    <w:lvl w:ilvl="7" w:tplc="4EEC3DAA">
      <w:start w:val="1"/>
      <w:numFmt w:val="decimal"/>
      <w:lvlText w:val="%8."/>
      <w:lvlJc w:val="left"/>
      <w:pPr>
        <w:tabs>
          <w:tab w:val="num" w:pos="5760"/>
        </w:tabs>
        <w:ind w:left="5760" w:hanging="360"/>
      </w:pPr>
    </w:lvl>
    <w:lvl w:ilvl="8" w:tplc="F4E0C5D4">
      <w:start w:val="1"/>
      <w:numFmt w:val="decimal"/>
      <w:lvlText w:val="%9."/>
      <w:lvlJc w:val="left"/>
      <w:pPr>
        <w:tabs>
          <w:tab w:val="num" w:pos="6480"/>
        </w:tabs>
        <w:ind w:left="6480" w:hanging="360"/>
      </w:pPr>
    </w:lvl>
  </w:abstractNum>
  <w:abstractNum w:abstractNumId="17">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6835912"/>
    <w:multiLevelType w:val="multilevel"/>
    <w:tmpl w:val="A526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13"/>
  </w:num>
  <w:num w:numId="4">
    <w:abstractNumId w:val="1"/>
  </w:num>
  <w:num w:numId="5">
    <w:abstractNumId w:val="17"/>
  </w:num>
  <w:num w:numId="6">
    <w:abstractNumId w:val="4"/>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7"/>
  </w:num>
  <w:num w:numId="15">
    <w:abstractNumId w:val="7"/>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3"/>
  </w:num>
  <w:num w:numId="17">
    <w:abstractNumId w:val="18"/>
  </w:num>
  <w:num w:numId="18">
    <w:abstractNumId w:val="15"/>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12D91"/>
    <w:rsid w:val="00033C84"/>
    <w:rsid w:val="00064A77"/>
    <w:rsid w:val="000A3683"/>
    <w:rsid w:val="000C6088"/>
    <w:rsid w:val="00117B3C"/>
    <w:rsid w:val="00154B73"/>
    <w:rsid w:val="00167F38"/>
    <w:rsid w:val="001C0CC6"/>
    <w:rsid w:val="00202A84"/>
    <w:rsid w:val="002D2557"/>
    <w:rsid w:val="002D711F"/>
    <w:rsid w:val="002E542B"/>
    <w:rsid w:val="002F3C53"/>
    <w:rsid w:val="00315FB4"/>
    <w:rsid w:val="00332D89"/>
    <w:rsid w:val="003402BC"/>
    <w:rsid w:val="00344E91"/>
    <w:rsid w:val="003D7F60"/>
    <w:rsid w:val="00400A07"/>
    <w:rsid w:val="00421C5E"/>
    <w:rsid w:val="004B2DE1"/>
    <w:rsid w:val="00524EB4"/>
    <w:rsid w:val="00542D1E"/>
    <w:rsid w:val="00554A4D"/>
    <w:rsid w:val="00576256"/>
    <w:rsid w:val="00585681"/>
    <w:rsid w:val="00622F49"/>
    <w:rsid w:val="00637BF2"/>
    <w:rsid w:val="00692E66"/>
    <w:rsid w:val="007336AB"/>
    <w:rsid w:val="0074323C"/>
    <w:rsid w:val="007457B7"/>
    <w:rsid w:val="007517A1"/>
    <w:rsid w:val="00763F44"/>
    <w:rsid w:val="0076447B"/>
    <w:rsid w:val="007C65A6"/>
    <w:rsid w:val="007E1670"/>
    <w:rsid w:val="0082199B"/>
    <w:rsid w:val="008267F7"/>
    <w:rsid w:val="008516B9"/>
    <w:rsid w:val="0089667D"/>
    <w:rsid w:val="008C37CA"/>
    <w:rsid w:val="008F6559"/>
    <w:rsid w:val="00907AAA"/>
    <w:rsid w:val="00927507"/>
    <w:rsid w:val="00927E49"/>
    <w:rsid w:val="00961BE4"/>
    <w:rsid w:val="00965273"/>
    <w:rsid w:val="00970909"/>
    <w:rsid w:val="009C02DF"/>
    <w:rsid w:val="009E69D4"/>
    <w:rsid w:val="00A15FF1"/>
    <w:rsid w:val="00A211A4"/>
    <w:rsid w:val="00A80BDE"/>
    <w:rsid w:val="00A81EF8"/>
    <w:rsid w:val="00A87723"/>
    <w:rsid w:val="00AC4033"/>
    <w:rsid w:val="00B857A6"/>
    <w:rsid w:val="00BA335A"/>
    <w:rsid w:val="00BC4E28"/>
    <w:rsid w:val="00BD1701"/>
    <w:rsid w:val="00C024CA"/>
    <w:rsid w:val="00C12889"/>
    <w:rsid w:val="00C419AC"/>
    <w:rsid w:val="00C73455"/>
    <w:rsid w:val="00C97516"/>
    <w:rsid w:val="00CA55E6"/>
    <w:rsid w:val="00CB61B7"/>
    <w:rsid w:val="00CE6DF5"/>
    <w:rsid w:val="00CF2A3D"/>
    <w:rsid w:val="00D0226F"/>
    <w:rsid w:val="00D70BB5"/>
    <w:rsid w:val="00DE33C3"/>
    <w:rsid w:val="00E24E10"/>
    <w:rsid w:val="00E25878"/>
    <w:rsid w:val="00E546AE"/>
    <w:rsid w:val="00E64DF2"/>
    <w:rsid w:val="00E960E6"/>
    <w:rsid w:val="00EE4B79"/>
    <w:rsid w:val="00F37B22"/>
    <w:rsid w:val="00F52033"/>
    <w:rsid w:val="00F52B17"/>
    <w:rsid w:val="00F60794"/>
    <w:rsid w:val="00F66F2D"/>
    <w:rsid w:val="00F71B1F"/>
    <w:rsid w:val="00F8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965273"/>
    <w:pPr>
      <w:keepNext/>
      <w:ind w:left="780"/>
      <w:outlineLvl w:val="3"/>
    </w:pPr>
    <w:rPr>
      <w:sz w:val="28"/>
      <w:szCs w:val="28"/>
      <w:u w:val="single"/>
    </w:rPr>
  </w:style>
  <w:style w:type="paragraph" w:styleId="9">
    <w:name w:val="heading 9"/>
    <w:basedOn w:val="a"/>
    <w:next w:val="a"/>
    <w:link w:val="90"/>
    <w:semiHidden/>
    <w:unhideWhenUsed/>
    <w:qFormat/>
    <w:rsid w:val="00965273"/>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nhideWhenUsed/>
    <w:rsid w:val="0076447B"/>
    <w:pPr>
      <w:jc w:val="both"/>
    </w:pPr>
    <w:rPr>
      <w:szCs w:val="20"/>
    </w:rPr>
  </w:style>
  <w:style w:type="character" w:customStyle="1" w:styleId="a8">
    <w:name w:val="Основной текст Знак"/>
    <w:basedOn w:val="a0"/>
    <w:link w:val="a7"/>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nhideWhenUsed/>
    <w:rsid w:val="00927E49"/>
    <w:pPr>
      <w:spacing w:after="120" w:line="480" w:lineRule="auto"/>
    </w:pPr>
  </w:style>
  <w:style w:type="character" w:customStyle="1" w:styleId="23">
    <w:name w:val="Основной текст 2 Знак"/>
    <w:basedOn w:val="a0"/>
    <w:link w:val="22"/>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No Spacing"/>
    <w:uiPriority w:val="1"/>
    <w:qFormat/>
    <w:rsid w:val="00E546AE"/>
    <w:pPr>
      <w:spacing w:after="0" w:line="240" w:lineRule="auto"/>
    </w:pPr>
  </w:style>
  <w:style w:type="paragraph" w:customStyle="1" w:styleId="210">
    <w:name w:val="Основной текст с отступом 21"/>
    <w:basedOn w:val="a"/>
    <w:rsid w:val="00E546AE"/>
    <w:pPr>
      <w:overflowPunct w:val="0"/>
      <w:autoSpaceDE w:val="0"/>
      <w:spacing w:line="360" w:lineRule="auto"/>
      <w:ind w:firstLine="709"/>
      <w:jc w:val="both"/>
      <w:textAlignment w:val="baseline"/>
    </w:pPr>
    <w:rPr>
      <w:rFonts w:eastAsia="Calibri"/>
      <w:sz w:val="28"/>
      <w:szCs w:val="20"/>
      <w:lang w:eastAsia="ar-SA"/>
    </w:rPr>
  </w:style>
  <w:style w:type="table" w:styleId="af5">
    <w:name w:val="Table Grid"/>
    <w:basedOn w:val="a1"/>
    <w:uiPriority w:val="39"/>
    <w:rsid w:val="00E5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17B3C"/>
    <w:rPr>
      <w:rFonts w:ascii="Cambria" w:hAnsi="Cambria" w:cs="Cambria"/>
      <w:smallCaps/>
      <w:spacing w:val="10"/>
      <w:sz w:val="18"/>
      <w:szCs w:val="18"/>
    </w:rPr>
  </w:style>
  <w:style w:type="paragraph" w:customStyle="1" w:styleId="Style3">
    <w:name w:val="Style3"/>
    <w:basedOn w:val="a"/>
    <w:rsid w:val="00117B3C"/>
    <w:pPr>
      <w:widowControl w:val="0"/>
      <w:autoSpaceDE w:val="0"/>
      <w:autoSpaceDN w:val="0"/>
      <w:adjustRightInd w:val="0"/>
      <w:spacing w:line="278" w:lineRule="exact"/>
    </w:pPr>
  </w:style>
  <w:style w:type="paragraph" w:customStyle="1" w:styleId="Style5">
    <w:name w:val="Style5"/>
    <w:basedOn w:val="a"/>
    <w:rsid w:val="00117B3C"/>
    <w:pPr>
      <w:widowControl w:val="0"/>
      <w:autoSpaceDE w:val="0"/>
      <w:autoSpaceDN w:val="0"/>
      <w:adjustRightInd w:val="0"/>
      <w:spacing w:line="278" w:lineRule="exact"/>
      <w:ind w:firstLine="86"/>
    </w:pPr>
  </w:style>
  <w:style w:type="paragraph" w:customStyle="1" w:styleId="ConsPlusTitle">
    <w:name w:val="ConsPlusTitle"/>
    <w:uiPriority w:val="99"/>
    <w:rsid w:val="00CE6D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footnote text"/>
    <w:aliases w:val="Знак3,Знак6"/>
    <w:basedOn w:val="a"/>
    <w:link w:val="af7"/>
    <w:uiPriority w:val="99"/>
    <w:rsid w:val="00A211A4"/>
    <w:rPr>
      <w:sz w:val="20"/>
      <w:szCs w:val="20"/>
    </w:rPr>
  </w:style>
  <w:style w:type="character" w:customStyle="1" w:styleId="af7">
    <w:name w:val="Текст сноски Знак"/>
    <w:aliases w:val="Знак3 Знак,Знак6 Знак"/>
    <w:basedOn w:val="a0"/>
    <w:link w:val="af6"/>
    <w:uiPriority w:val="99"/>
    <w:rsid w:val="00A211A4"/>
    <w:rPr>
      <w:rFonts w:ascii="Times New Roman" w:eastAsia="Times New Roman" w:hAnsi="Times New Roman" w:cs="Times New Roman"/>
      <w:sz w:val="20"/>
      <w:szCs w:val="20"/>
      <w:lang w:eastAsia="ru-RU"/>
    </w:rPr>
  </w:style>
  <w:style w:type="character" w:styleId="af8">
    <w:name w:val="footnote reference"/>
    <w:uiPriority w:val="99"/>
    <w:rsid w:val="00A211A4"/>
    <w:rPr>
      <w:rFonts w:cs="Times New Roman"/>
      <w:vertAlign w:val="superscript"/>
    </w:rPr>
  </w:style>
  <w:style w:type="table" w:customStyle="1" w:styleId="14">
    <w:name w:val="Сетка таблицы1"/>
    <w:basedOn w:val="a1"/>
    <w:next w:val="af5"/>
    <w:rsid w:val="003D7F60"/>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Знак Знак"/>
    <w:link w:val="ConsPlusNormal1"/>
    <w:locked/>
    <w:rsid w:val="007517A1"/>
    <w:rPr>
      <w:rFonts w:ascii="Arial" w:hAnsi="Arial" w:cs="Arial"/>
      <w:lang w:eastAsia="ru-RU"/>
    </w:rPr>
  </w:style>
  <w:style w:type="paragraph" w:customStyle="1" w:styleId="ConsPlusNormal1">
    <w:name w:val="ConsPlusNormal Знак Знак"/>
    <w:link w:val="ConsPlusNormal0"/>
    <w:rsid w:val="007517A1"/>
    <w:pPr>
      <w:widowControl w:val="0"/>
      <w:autoSpaceDE w:val="0"/>
      <w:autoSpaceDN w:val="0"/>
      <w:adjustRightInd w:val="0"/>
      <w:spacing w:after="0" w:line="240" w:lineRule="auto"/>
      <w:ind w:firstLine="720"/>
    </w:pPr>
    <w:rPr>
      <w:rFonts w:ascii="Arial" w:hAnsi="Arial" w:cs="Arial"/>
      <w:lang w:eastAsia="ru-RU"/>
    </w:rPr>
  </w:style>
  <w:style w:type="character" w:customStyle="1" w:styleId="hyperlink">
    <w:name w:val="hyperlink"/>
    <w:basedOn w:val="a0"/>
    <w:rsid w:val="007517A1"/>
  </w:style>
  <w:style w:type="character" w:customStyle="1" w:styleId="40">
    <w:name w:val="Заголовок 4 Знак"/>
    <w:basedOn w:val="a0"/>
    <w:link w:val="4"/>
    <w:semiHidden/>
    <w:rsid w:val="00965273"/>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semiHidden/>
    <w:rsid w:val="00965273"/>
    <w:rPr>
      <w:rFonts w:ascii="Times New Roman" w:eastAsia="Times New Roman" w:hAnsi="Times New Roman" w:cs="Times New Roman"/>
      <w:b/>
      <w:sz w:val="28"/>
      <w:szCs w:val="20"/>
      <w:lang w:eastAsia="ru-RU"/>
    </w:rPr>
  </w:style>
  <w:style w:type="numbering" w:customStyle="1" w:styleId="15">
    <w:name w:val="Нет списка1"/>
    <w:next w:val="a2"/>
    <w:uiPriority w:val="99"/>
    <w:semiHidden/>
    <w:unhideWhenUsed/>
    <w:rsid w:val="00965273"/>
  </w:style>
  <w:style w:type="paragraph" w:customStyle="1" w:styleId="normalweb">
    <w:name w:val="normalweb"/>
    <w:basedOn w:val="a"/>
    <w:rsid w:val="00965273"/>
    <w:pPr>
      <w:spacing w:before="100" w:beforeAutospacing="1" w:after="100" w:afterAutospacing="1"/>
    </w:pPr>
  </w:style>
  <w:style w:type="table" w:customStyle="1" w:styleId="24">
    <w:name w:val="Сетка таблицы2"/>
    <w:basedOn w:val="a1"/>
    <w:next w:val="af5"/>
    <w:uiPriority w:val="59"/>
    <w:rsid w:val="00965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65273"/>
    <w:pPr>
      <w:spacing w:before="100" w:beforeAutospacing="1" w:after="100" w:afterAutospacing="1"/>
    </w:pPr>
  </w:style>
  <w:style w:type="paragraph" w:customStyle="1" w:styleId="headertext">
    <w:name w:val="headertext"/>
    <w:basedOn w:val="a"/>
    <w:rsid w:val="00965273"/>
    <w:pPr>
      <w:spacing w:before="100" w:beforeAutospacing="1" w:after="100" w:afterAutospacing="1"/>
    </w:pPr>
  </w:style>
  <w:style w:type="paragraph" w:styleId="af9">
    <w:name w:val="Balloon Text"/>
    <w:basedOn w:val="a"/>
    <w:link w:val="afa"/>
    <w:uiPriority w:val="99"/>
    <w:semiHidden/>
    <w:unhideWhenUsed/>
    <w:rsid w:val="00965273"/>
    <w:pPr>
      <w:suppressAutoHyphens/>
    </w:pPr>
    <w:rPr>
      <w:rFonts w:ascii="Tahoma" w:eastAsiaTheme="minorHAnsi" w:hAnsi="Tahoma" w:cs="Tahoma"/>
      <w:sz w:val="16"/>
      <w:szCs w:val="16"/>
      <w:lang w:eastAsia="zh-CN"/>
    </w:rPr>
  </w:style>
  <w:style w:type="character" w:customStyle="1" w:styleId="afa">
    <w:name w:val="Текст выноски Знак"/>
    <w:basedOn w:val="a0"/>
    <w:link w:val="af9"/>
    <w:uiPriority w:val="99"/>
    <w:semiHidden/>
    <w:rsid w:val="00965273"/>
    <w:rPr>
      <w:rFonts w:ascii="Tahoma" w:hAnsi="Tahoma" w:cs="Tahoma"/>
      <w:sz w:val="16"/>
      <w:szCs w:val="16"/>
      <w:lang w:eastAsia="zh-CN"/>
    </w:rPr>
  </w:style>
  <w:style w:type="numbering" w:customStyle="1" w:styleId="110">
    <w:name w:val="Нет списка11"/>
    <w:next w:val="a2"/>
    <w:uiPriority w:val="99"/>
    <w:semiHidden/>
    <w:unhideWhenUsed/>
    <w:rsid w:val="00965273"/>
  </w:style>
  <w:style w:type="paragraph" w:customStyle="1" w:styleId="afb">
    <w:name w:val="Стандарт"/>
    <w:basedOn w:val="a"/>
    <w:rsid w:val="00965273"/>
    <w:pPr>
      <w:spacing w:line="288" w:lineRule="auto"/>
      <w:ind w:firstLine="709"/>
      <w:jc w:val="both"/>
    </w:pPr>
    <w:rPr>
      <w:sz w:val="28"/>
    </w:rPr>
  </w:style>
  <w:style w:type="character" w:customStyle="1" w:styleId="16">
    <w:name w:val="Просмотренная гиперссылка1"/>
    <w:basedOn w:val="a0"/>
    <w:uiPriority w:val="99"/>
    <w:semiHidden/>
    <w:unhideWhenUsed/>
    <w:rsid w:val="00965273"/>
    <w:rPr>
      <w:color w:val="800080"/>
      <w:u w:val="single"/>
    </w:rPr>
  </w:style>
  <w:style w:type="paragraph" w:styleId="afc">
    <w:name w:val="footer"/>
    <w:basedOn w:val="a"/>
    <w:link w:val="afd"/>
    <w:uiPriority w:val="99"/>
    <w:semiHidden/>
    <w:unhideWhenUsed/>
    <w:rsid w:val="00965273"/>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0"/>
    <w:link w:val="afc"/>
    <w:uiPriority w:val="99"/>
    <w:semiHidden/>
    <w:rsid w:val="00965273"/>
    <w:rPr>
      <w:rFonts w:ascii="Calibri" w:eastAsia="Calibri" w:hAnsi="Calibri" w:cs="Times New Roman"/>
    </w:rPr>
  </w:style>
  <w:style w:type="paragraph" w:styleId="afe">
    <w:name w:val="caption"/>
    <w:basedOn w:val="a"/>
    <w:next w:val="a"/>
    <w:uiPriority w:val="35"/>
    <w:semiHidden/>
    <w:unhideWhenUsed/>
    <w:qFormat/>
    <w:rsid w:val="00965273"/>
    <w:pPr>
      <w:spacing w:after="200"/>
    </w:pPr>
    <w:rPr>
      <w:rFonts w:ascii="Calibri" w:eastAsia="Calibri" w:hAnsi="Calibri"/>
      <w:b/>
      <w:bCs/>
      <w:color w:val="4F81BD"/>
      <w:sz w:val="18"/>
      <w:szCs w:val="18"/>
      <w:lang w:eastAsia="en-US"/>
    </w:rPr>
  </w:style>
  <w:style w:type="paragraph" w:styleId="3">
    <w:name w:val="Body Text Indent 3"/>
    <w:basedOn w:val="a"/>
    <w:link w:val="30"/>
    <w:semiHidden/>
    <w:unhideWhenUsed/>
    <w:rsid w:val="00965273"/>
    <w:pPr>
      <w:spacing w:after="120"/>
      <w:ind w:left="283"/>
    </w:pPr>
    <w:rPr>
      <w:sz w:val="16"/>
      <w:szCs w:val="16"/>
    </w:rPr>
  </w:style>
  <w:style w:type="character" w:customStyle="1" w:styleId="30">
    <w:name w:val="Основной текст с отступом 3 Знак"/>
    <w:basedOn w:val="a0"/>
    <w:link w:val="3"/>
    <w:semiHidden/>
    <w:rsid w:val="00965273"/>
    <w:rPr>
      <w:rFonts w:ascii="Times New Roman" w:eastAsia="Times New Roman" w:hAnsi="Times New Roman" w:cs="Times New Roman"/>
      <w:sz w:val="16"/>
      <w:szCs w:val="16"/>
      <w:lang w:eastAsia="ru-RU"/>
    </w:rPr>
  </w:style>
  <w:style w:type="paragraph" w:customStyle="1" w:styleId="211">
    <w:name w:val="Основной текст 21"/>
    <w:basedOn w:val="a"/>
    <w:rsid w:val="00965273"/>
    <w:pPr>
      <w:ind w:firstLine="567"/>
    </w:pPr>
    <w:rPr>
      <w:sz w:val="28"/>
      <w:szCs w:val="20"/>
    </w:rPr>
  </w:style>
  <w:style w:type="paragraph" w:customStyle="1" w:styleId="ConsPlusNonformat">
    <w:name w:val="ConsPlusNonformat"/>
    <w:uiPriority w:val="99"/>
    <w:rsid w:val="009652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965273"/>
    <w:pPr>
      <w:spacing w:before="100" w:beforeAutospacing="1" w:after="100" w:afterAutospacing="1"/>
    </w:pPr>
    <w:rPr>
      <w:b/>
      <w:bCs/>
    </w:rPr>
  </w:style>
  <w:style w:type="paragraph" w:customStyle="1" w:styleId="ConsPlusCell">
    <w:name w:val="ConsPlusCell"/>
    <w:uiPriority w:val="99"/>
    <w:rsid w:val="00965273"/>
    <w:pPr>
      <w:widowControl w:val="0"/>
      <w:autoSpaceDE w:val="0"/>
      <w:autoSpaceDN w:val="0"/>
      <w:adjustRightInd w:val="0"/>
      <w:spacing w:after="0" w:line="240" w:lineRule="auto"/>
    </w:pPr>
    <w:rPr>
      <w:rFonts w:ascii="Calibri" w:eastAsia="Times New Roman" w:hAnsi="Calibri" w:cs="Calibri"/>
      <w:lang w:eastAsia="ru-RU"/>
    </w:rPr>
  </w:style>
  <w:style w:type="character" w:styleId="aff">
    <w:name w:val="FollowedHyperlink"/>
    <w:basedOn w:val="a0"/>
    <w:uiPriority w:val="99"/>
    <w:semiHidden/>
    <w:unhideWhenUsed/>
    <w:rsid w:val="00965273"/>
    <w:rPr>
      <w:color w:val="800080" w:themeColor="followedHyperlink"/>
      <w:u w:val="single"/>
    </w:rPr>
  </w:style>
  <w:style w:type="table" w:customStyle="1" w:styleId="111">
    <w:name w:val="Сетка таблицы11"/>
    <w:basedOn w:val="a1"/>
    <w:next w:val="af5"/>
    <w:uiPriority w:val="59"/>
    <w:rsid w:val="00965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f5"/>
    <w:rsid w:val="001C0C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consultantplus://offline/ref=1D4E32A31A176726FF77A9EFC32AC1AADF1A11E10915B9C2EAEB08B6420BA89D5285C3D8291065AFE96704B4B5FA87C24CDB8E14FED710BCUBy5H" TargetMode="External"/><Relationship Id="rId39" Type="http://schemas.openxmlformats.org/officeDocument/2006/relationships/hyperlink" Target="consultantplus://offline/ref=1D4E32A31A176726FF77A9EFC32AC1AADF1A11E10915B9C2EAEB08B6420BA89D5285C3D8291066ADE36704B4B5FA87C24CDB8E14FED710BCUBy5H" TargetMode="External"/><Relationship Id="rId3" Type="http://schemas.openxmlformats.org/officeDocument/2006/relationships/settings" Target="settings.xml"/><Relationship Id="rId21" Type="http://schemas.openxmlformats.org/officeDocument/2006/relationships/hyperlink" Target="http://pravo-search.minjust.ru:8080/bigs/showDocument.html?id=9AA48369-618A-4BB4-B4B8-AE15F2B7EBF6" TargetMode="External"/><Relationship Id="rId34" Type="http://schemas.openxmlformats.org/officeDocument/2006/relationships/hyperlink" Target="consultantplus://offline/ref=1D4E32A31A176726FF77A9EFC32AC1AADF1A11E10915B9C2EAEB08B6420BA89D5285C3D8291065AFE96704B4B5FA87C24CDB8E14FED710BCUBy5H" TargetMode="External"/><Relationship Id="rId42" Type="http://schemas.openxmlformats.org/officeDocument/2006/relationships/hyperlink" Target="consultantplus://offline/ref=1D4E32A31A176726FF77A9EFC32AC1AADF1A11E10915B9C2EAEB08B6420BA89D5285C3D8291065AFE66704B4B5FA87C24CDB8E14FED710BCUBy5H" TargetMode="External"/><Relationship Id="rId47" Type="http://schemas.openxmlformats.org/officeDocument/2006/relationships/hyperlink" Target="consultantplus://offline/ref=2211972B898A87B6A60409D5F6B0FF81BE26FF67F103D3DD1738F59A49BCEFB9CBDF1B33307536104CC2CF3B677AE4884090FE097D9E4FABD8tFJ" TargetMode="External"/><Relationship Id="rId50" Type="http://schemas.openxmlformats.org/officeDocument/2006/relationships/theme" Target="theme/theme1.xml"/><Relationship Id="rId7" Type="http://schemas.openxmlformats.org/officeDocument/2006/relationships/hyperlink" Target="consultantplus://offline/ref=BB125115F04F6BAFE9F3944D862DC871D75C5D7FD847BC3A9450ED13BF53H8N"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consultantplus://offline/ref=1D4E32A31A176726FF77A9EFC32AC1AADF1A11E10915B9C2EAEB08B6420BA89D5285C3D8291065AFE66704B4B5FA87C24CDB8E14FED710BCUBy5H" TargetMode="External"/><Relationship Id="rId33" Type="http://schemas.openxmlformats.org/officeDocument/2006/relationships/hyperlink" Target="consultantplus://offline/ref=1D4E32A31A176726FF77A9EFC32AC1AADF1A11E10915B9C2EAEB08B6420BA89D5285C3D8291065AFE66704B4B5FA87C24CDB8E14FED710BCUBy5H" TargetMode="External"/><Relationship Id="rId38" Type="http://schemas.openxmlformats.org/officeDocument/2006/relationships/hyperlink" Target="consultantplus://offline/ref=1D4E32A31A176726FF77A9EFC32AC1AADF1A11E10915B9C2EAEB08B6420BA89D40859BD429157DACE57252E5F3UAyEH" TargetMode="External"/><Relationship Id="rId46"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consultantplus://offline/ref=BF372786B6F488F28C3B4C8549C91844294F755549CF35DCF73D31A32C5B4AF18F9829EFE649B42D0B476FC436B5C17866F94773EA7E497275I5O" TargetMode="External"/><Relationship Id="rId29" Type="http://schemas.openxmlformats.org/officeDocument/2006/relationships/hyperlink" Target="consultantplus://offline/ref=2211972B898A87B6A60409D5F6B0FF81BE26FF67F103D3DD1738F59A49BCEFB9CBDF1B33307536104CC2CF3B677AE4884090FE097D9E4FABD8tFJ" TargetMode="External"/><Relationship Id="rId41" Type="http://schemas.openxmlformats.org/officeDocument/2006/relationships/hyperlink" Target="consultantplus://offline/ref=1D4E32A31A176726FF77A9EFC32AC1AADF1A11E10915B9C2EAEB08B6420BA89D5285C3D8291065AFE76704B4B5FA87C24CDB8E14FED710BCUBy5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consultantplus://offline/ref=1D4E32A31A176726FF77A9EFC32AC1AADF1A11E10915B9C2EAEB08B6420BA89D5285C3D8291065AFE76704B4B5FA87C24CDB8E14FED710BCUBy5H" TargetMode="External"/><Relationship Id="rId32" Type="http://schemas.openxmlformats.org/officeDocument/2006/relationships/hyperlink" Target="consultantplus://offline/ref=1D4E32A31A176726FF77A9EFC32AC1AADF1A11E10915B9C2EAEB08B6420BA89D5285C3D8291065AFE76704B4B5FA87C24CDB8E14FED710BCUBy5H" TargetMode="External"/><Relationship Id="rId37" Type="http://schemas.openxmlformats.org/officeDocument/2006/relationships/hyperlink" Target="consultantplus://offline/ref=2211972B898A87B6A60409D5F6B0FF81BE26FF67F103D3DD1738F59A49BCEFB9CBDF1B33307536104CC2CF3B677AE4884090FE097D9E4FABD8tFJ" TargetMode="External"/><Relationship Id="rId40" Type="http://schemas.openxmlformats.org/officeDocument/2006/relationships/hyperlink" Target="consultantplus://offline/ref=1D4E32A31A176726FF77A9EFC32AC1AADF1A11E10915B9C2EAEB08B6420BA89D5285C3D8291065AFE56704B4B5FA87C24CDB8E14FED710BCUBy5H" TargetMode="External"/><Relationship Id="rId45" Type="http://schemas.openxmlformats.org/officeDocument/2006/relationships/hyperlink" Target="consultantplus://offline/ref=9973AF9809BF6FD7C6FA1DCB1E3BFC325CA72E64D6D0187C48E7D1D092BB72F1061FA5639DFA6EBAFE80ED108EC9F0C63D63A127D42BC0FBZ6nEJ" TargetMode="External"/><Relationship Id="rId5" Type="http://schemas.openxmlformats.org/officeDocument/2006/relationships/footnotes" Target="footnotes.xml"/><Relationship Id="rId15" Type="http://schemas.openxmlformats.org/officeDocument/2006/relationships/hyperlink" Target="http://pravo-search.minjust.ru:8080/bigs/showDocument.html?id=8F21B21C-A408-42C4-B9FE-A939B863C84A" TargetMode="External"/><Relationship Id="rId23" Type="http://schemas.openxmlformats.org/officeDocument/2006/relationships/hyperlink" Target="consultantplus://offline/ref=1D4E32A31A176726FF77A9EFC32AC1AADF1A11E10915B9C2EAEB08B6420BA89D5285C3D8291065AFE56704B4B5FA87C24CDB8E14FED710BCUBy5H" TargetMode="External"/><Relationship Id="rId28" Type="http://schemas.openxmlformats.org/officeDocument/2006/relationships/hyperlink" Target="consultantplus://offline/ref=1D4E32A31A176726FF77A9EFC32AC1AADF1A11E10915B9C2EAEB08B6420BA89D40859BD429157DACE57252E5F3UAyEH" TargetMode="External"/><Relationship Id="rId36" Type="http://schemas.openxmlformats.org/officeDocument/2006/relationships/hyperlink" Target="consultantplus://offline/ref=1D4E32A31A176726FF77A9EFC32AC1AADF1A11E10915B9C2EAEB08B6420BA89D40859BD429157DACE57252E5F3UAyEH" TargetMode="External"/><Relationship Id="rId49" Type="http://schemas.openxmlformats.org/officeDocument/2006/relationships/fontTable" Target="fontTable.xm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consultantplus://offline/ref=1D4E32A31A176726FF77A9EFC32AC1AADF1A11E10915B9C2EAEB08B6420BA89D5285C3D8291065AFE56704B4B5FA87C24CDB8E14FED710BCUBy5H" TargetMode="External"/><Relationship Id="rId44" Type="http://schemas.openxmlformats.org/officeDocument/2006/relationships/hyperlink" Target="consultantplus://offline/ref=6542D659FFD439CDAA4A3460EBA7DD6FA2DFBF8D32DF54492C7B4706A7EC4C20A7536B8726687528A95884EE60676E055FB05F449487D1D00CgAE"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262A5DE-C87F-42B7-A120-7DCF949D8830"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consultantplus://offline/ref=1D4E32A31A176726FF77A9EFC32AC1AADF1A11E10915B9C2EAEB08B6420BA89D40859BD429157DACE57252E5F3UAyEH" TargetMode="External"/><Relationship Id="rId27" Type="http://schemas.openxmlformats.org/officeDocument/2006/relationships/hyperlink" Target="consultantplus://offline/ref=1D4E32A31A176726FF77A9EFC32AC1AADF1A11E10915B9C2EAEB08B6420BA89D40859BD429157DACE57252E5F3UAyEH" TargetMode="External"/><Relationship Id="rId30" Type="http://schemas.openxmlformats.org/officeDocument/2006/relationships/hyperlink" Target="consultantplus://offline/ref=1D4E32A31A176726FF77A9EFC32AC1AADF1A11E10915B9C2EAEB08B6420BA89D40859BD429157DACE57252E5F3UAyEH"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43" Type="http://schemas.openxmlformats.org/officeDocument/2006/relationships/hyperlink" Target="consultantplus://offline/ref=1D4E32A31A176726FF77A9EFC32AC1AADF1A11E10915B9C2EAEB08B6420BA89D5285C3D8291065AFE96704B4B5FA87C24CDB8E14FED710BCUBy5H" TargetMode="External"/><Relationship Id="rId48" Type="http://schemas.openxmlformats.org/officeDocument/2006/relationships/header" Target="header1.xml"/><Relationship Id="rId8" Type="http://schemas.openxmlformats.org/officeDocument/2006/relationships/hyperlink" Target="consultantplus://offline/ref=E286FDF3E727E25B5B9B517E5CE37A7B5521BAE59CBB8412D6AAA89BAC3ER5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66</Pages>
  <Words>31351</Words>
  <Characters>178706</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7</cp:revision>
  <cp:lastPrinted>2021-04-28T08:22:00Z</cp:lastPrinted>
  <dcterms:created xsi:type="dcterms:W3CDTF">2021-10-01T07:55:00Z</dcterms:created>
  <dcterms:modified xsi:type="dcterms:W3CDTF">2021-10-01T09:27:00Z</dcterms:modified>
</cp:coreProperties>
</file>