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13" w:rsidRPr="008C0826" w:rsidRDefault="001C7466" w:rsidP="00A32E13">
      <w:pPr>
        <w:rPr>
          <w:b/>
          <w:i/>
          <w:sz w:val="24"/>
          <w:szCs w:val="24"/>
        </w:rPr>
      </w:pPr>
      <w:r w:rsidRPr="001C7466"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8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A32E13" w:rsidRPr="008C0826">
        <w:rPr>
          <w:b/>
          <w:i/>
          <w:sz w:val="24"/>
          <w:szCs w:val="24"/>
        </w:rPr>
        <w:t>органов местного</w:t>
      </w:r>
    </w:p>
    <w:p w:rsidR="00A32E13" w:rsidRPr="008C0826" w:rsidRDefault="00A32E13" w:rsidP="00A32E13">
      <w:pPr>
        <w:rPr>
          <w:b/>
          <w:i/>
          <w:sz w:val="24"/>
          <w:szCs w:val="24"/>
        </w:rPr>
      </w:pPr>
      <w:r w:rsidRPr="008C0826">
        <w:rPr>
          <w:b/>
          <w:i/>
          <w:sz w:val="24"/>
          <w:szCs w:val="24"/>
        </w:rPr>
        <w:t xml:space="preserve">самоуправления Майского сельсовета </w:t>
      </w:r>
    </w:p>
    <w:p w:rsidR="00A32E13" w:rsidRPr="008C0826" w:rsidRDefault="00A32E13" w:rsidP="00A32E13">
      <w:pPr>
        <w:pBdr>
          <w:bottom w:val="double" w:sz="6" w:space="1" w:color="auto"/>
        </w:pBdr>
        <w:tabs>
          <w:tab w:val="right" w:pos="9355"/>
        </w:tabs>
        <w:rPr>
          <w:b/>
          <w:i/>
          <w:sz w:val="24"/>
          <w:szCs w:val="24"/>
        </w:rPr>
      </w:pPr>
      <w:r w:rsidRPr="008C0826">
        <w:rPr>
          <w:b/>
          <w:i/>
          <w:sz w:val="24"/>
          <w:szCs w:val="24"/>
        </w:rPr>
        <w:t xml:space="preserve">№ </w:t>
      </w:r>
      <w:r w:rsidR="009F1C42">
        <w:rPr>
          <w:b/>
          <w:i/>
          <w:sz w:val="24"/>
          <w:szCs w:val="24"/>
        </w:rPr>
        <w:t>1</w:t>
      </w:r>
      <w:r w:rsidR="006F0837">
        <w:rPr>
          <w:b/>
          <w:i/>
          <w:sz w:val="24"/>
          <w:szCs w:val="24"/>
        </w:rPr>
        <w:t>7</w:t>
      </w:r>
      <w:r w:rsidRPr="008C0826">
        <w:rPr>
          <w:b/>
          <w:i/>
          <w:sz w:val="24"/>
          <w:szCs w:val="24"/>
        </w:rPr>
        <w:t xml:space="preserve"> от </w:t>
      </w:r>
      <w:r w:rsidR="006F0837">
        <w:rPr>
          <w:b/>
          <w:i/>
          <w:sz w:val="24"/>
          <w:szCs w:val="24"/>
        </w:rPr>
        <w:t>15</w:t>
      </w:r>
      <w:r w:rsidRPr="008C0826">
        <w:rPr>
          <w:b/>
          <w:i/>
          <w:sz w:val="24"/>
          <w:szCs w:val="24"/>
        </w:rPr>
        <w:t>.0</w:t>
      </w:r>
      <w:r w:rsidR="006F0837">
        <w:rPr>
          <w:b/>
          <w:i/>
          <w:sz w:val="24"/>
          <w:szCs w:val="24"/>
        </w:rPr>
        <w:t>9</w:t>
      </w:r>
      <w:r w:rsidRPr="008C0826">
        <w:rPr>
          <w:b/>
          <w:i/>
          <w:sz w:val="24"/>
          <w:szCs w:val="24"/>
        </w:rPr>
        <w:t>.2020 года</w:t>
      </w:r>
    </w:p>
    <w:p w:rsidR="00A32E13" w:rsidRPr="008C0826" w:rsidRDefault="00A32E13" w:rsidP="00A32E13">
      <w:pPr>
        <w:jc w:val="right"/>
        <w:rPr>
          <w:sz w:val="24"/>
          <w:szCs w:val="24"/>
        </w:rPr>
      </w:pPr>
      <w:r w:rsidRPr="008C0826">
        <w:rPr>
          <w:sz w:val="24"/>
          <w:szCs w:val="24"/>
        </w:rPr>
        <w:t>Опубликовано в периодическом печатном издании</w:t>
      </w:r>
    </w:p>
    <w:p w:rsidR="00A32E13" w:rsidRDefault="00A32E13" w:rsidP="00A32E13">
      <w:pPr>
        <w:jc w:val="right"/>
        <w:rPr>
          <w:sz w:val="24"/>
          <w:szCs w:val="24"/>
        </w:rPr>
      </w:pPr>
      <w:r w:rsidRPr="008C0826">
        <w:rPr>
          <w:sz w:val="24"/>
          <w:szCs w:val="24"/>
        </w:rPr>
        <w:t xml:space="preserve"> Бюллетень Майского сельсовета от </w:t>
      </w:r>
      <w:r w:rsidR="006F0837">
        <w:rPr>
          <w:sz w:val="24"/>
          <w:szCs w:val="24"/>
        </w:rPr>
        <w:t>15</w:t>
      </w:r>
      <w:r w:rsidRPr="008C0826">
        <w:rPr>
          <w:sz w:val="24"/>
          <w:szCs w:val="24"/>
        </w:rPr>
        <w:t>.0</w:t>
      </w:r>
      <w:r w:rsidR="006F0837">
        <w:rPr>
          <w:sz w:val="24"/>
          <w:szCs w:val="24"/>
        </w:rPr>
        <w:t>9</w:t>
      </w:r>
      <w:r w:rsidRPr="008C0826">
        <w:rPr>
          <w:sz w:val="24"/>
          <w:szCs w:val="24"/>
        </w:rPr>
        <w:t>.2020г. №</w:t>
      </w:r>
      <w:r w:rsidR="009F1C42">
        <w:rPr>
          <w:sz w:val="24"/>
          <w:szCs w:val="24"/>
        </w:rPr>
        <w:t>1</w:t>
      </w:r>
      <w:r w:rsidR="006F0837">
        <w:rPr>
          <w:sz w:val="24"/>
          <w:szCs w:val="24"/>
        </w:rPr>
        <w:t>7</w:t>
      </w:r>
    </w:p>
    <w:p w:rsidR="002632C0" w:rsidRPr="00EC63D2" w:rsidRDefault="009F1C42" w:rsidP="00EC63D2">
      <w:r>
        <w:rPr>
          <w:sz w:val="40"/>
          <w:szCs w:val="40"/>
        </w:rPr>
        <w:t xml:space="preserve"> </w:t>
      </w:r>
      <w:r w:rsidR="003A0621">
        <w:rPr>
          <w:rFonts w:ascii="Arial" w:eastAsia="Times New Roman" w:hAnsi="Arial" w:cs="Arial"/>
          <w:color w:val="3B4256"/>
          <w:spacing w:val="-5"/>
          <w:kern w:val="36"/>
          <w:sz w:val="32"/>
          <w:szCs w:val="32"/>
        </w:rPr>
        <w:t xml:space="preserve">  </w:t>
      </w:r>
      <w:r w:rsidR="002632C0" w:rsidRPr="00EC63D2">
        <w:rPr>
          <w:rStyle w:val="a9"/>
          <w:b w:val="0"/>
          <w:i w:val="0"/>
          <w:sz w:val="24"/>
          <w:szCs w:val="24"/>
        </w:rPr>
        <w:t xml:space="preserve"> </w:t>
      </w:r>
      <w:r w:rsidR="006F0837" w:rsidRPr="00EC63D2">
        <w:rPr>
          <w:sz w:val="24"/>
          <w:szCs w:val="24"/>
        </w:rPr>
        <w:t xml:space="preserve"> </w:t>
      </w:r>
    </w:p>
    <w:p w:rsidR="006F0837" w:rsidRPr="00EC63D2" w:rsidRDefault="006F0837" w:rsidP="006F0837">
      <w:pPr>
        <w:jc w:val="center"/>
        <w:rPr>
          <w:b/>
          <w:sz w:val="24"/>
          <w:szCs w:val="24"/>
        </w:rPr>
      </w:pPr>
      <w:r w:rsidRPr="00EC63D2">
        <w:rPr>
          <w:sz w:val="24"/>
          <w:szCs w:val="24"/>
        </w:rPr>
        <w:t xml:space="preserve"> </w:t>
      </w:r>
      <w:r w:rsidRPr="00EC63D2">
        <w:rPr>
          <w:b/>
          <w:sz w:val="24"/>
          <w:szCs w:val="24"/>
        </w:rPr>
        <w:t xml:space="preserve">ОКРУЖНАЯ ИЗБИРАТЕЛЬНАЯ КОМИССИЯ </w:t>
      </w:r>
    </w:p>
    <w:p w:rsidR="006F0837" w:rsidRPr="00EC63D2" w:rsidRDefault="006F0837" w:rsidP="006F0837">
      <w:pPr>
        <w:jc w:val="center"/>
        <w:rPr>
          <w:rFonts w:eastAsia="Calibri"/>
          <w:b/>
          <w:sz w:val="24"/>
          <w:szCs w:val="24"/>
        </w:rPr>
      </w:pPr>
      <w:r w:rsidRPr="00EC63D2">
        <w:rPr>
          <w:b/>
          <w:sz w:val="24"/>
          <w:szCs w:val="24"/>
        </w:rPr>
        <w:t xml:space="preserve">МНОГОМАНДАТНОГО ИЗБИРАТЕЛЬНОГО ОКРУГА  ПО ВЫБОРАМ </w:t>
      </w:r>
      <w:proofErr w:type="gramStart"/>
      <w:r w:rsidRPr="00EC63D2">
        <w:rPr>
          <w:b/>
          <w:sz w:val="24"/>
          <w:szCs w:val="24"/>
        </w:rPr>
        <w:t>ДЕПУТАТОВ СОВЕТА ДЕПУТАТОВ МАЙСКОГО СЕЛЬСОВЕТА КРАСНОЗЕРСКОГО РАЙОНА НОВОСИБИРСКОЙ ОБЛАСТИ ШЕСТОГО СОЗЫВА</w:t>
      </w:r>
      <w:proofErr w:type="gramEnd"/>
      <w:r w:rsidRPr="00EC63D2">
        <w:rPr>
          <w:b/>
          <w:sz w:val="24"/>
          <w:szCs w:val="24"/>
        </w:rPr>
        <w:t xml:space="preserve"> ПО МНОГОМОНДАТНОМУ ИЗБИРАТЕЛЬНОМУ ОКРУГУ </w:t>
      </w:r>
    </w:p>
    <w:p w:rsidR="006F0837" w:rsidRPr="00EC63D2" w:rsidRDefault="006F0837" w:rsidP="006F0837">
      <w:pPr>
        <w:tabs>
          <w:tab w:val="left" w:pos="708"/>
          <w:tab w:val="center" w:pos="4677"/>
          <w:tab w:val="right" w:pos="9355"/>
        </w:tabs>
        <w:jc w:val="center"/>
        <w:rPr>
          <w:rFonts w:eastAsia="Times New Roman"/>
          <w:bCs/>
          <w:sz w:val="24"/>
          <w:szCs w:val="24"/>
        </w:rPr>
      </w:pPr>
    </w:p>
    <w:p w:rsidR="006F0837" w:rsidRPr="00EC63D2" w:rsidRDefault="006F0837" w:rsidP="006F0837">
      <w:pPr>
        <w:tabs>
          <w:tab w:val="left" w:pos="708"/>
          <w:tab w:val="center" w:pos="4677"/>
          <w:tab w:val="right" w:pos="9355"/>
        </w:tabs>
        <w:jc w:val="center"/>
        <w:rPr>
          <w:rFonts w:eastAsia="Times New Roman"/>
          <w:b/>
          <w:bCs/>
          <w:sz w:val="24"/>
          <w:szCs w:val="24"/>
        </w:rPr>
      </w:pPr>
      <w:r w:rsidRPr="00EC63D2">
        <w:rPr>
          <w:rFonts w:eastAsia="Times New Roman"/>
          <w:b/>
          <w:bCs/>
          <w:sz w:val="24"/>
          <w:szCs w:val="24"/>
        </w:rPr>
        <w:t>РЕШЕНИЕ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6F0837" w:rsidRPr="00EC63D2" w:rsidTr="005D411C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6F0837" w:rsidRPr="00EC63D2" w:rsidRDefault="006F0837" w:rsidP="005D411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C63D2">
              <w:rPr>
                <w:rFonts w:eastAsia="Times New Roman"/>
                <w:b/>
                <w:bCs/>
                <w:sz w:val="24"/>
                <w:szCs w:val="24"/>
              </w:rPr>
              <w:t>14.09.2020</w:t>
            </w:r>
          </w:p>
        </w:tc>
        <w:tc>
          <w:tcPr>
            <w:tcW w:w="4394" w:type="dxa"/>
          </w:tcPr>
          <w:p w:rsidR="006F0837" w:rsidRPr="00EC63D2" w:rsidRDefault="006F0837" w:rsidP="005D411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6F0837" w:rsidRPr="00EC63D2" w:rsidRDefault="006F0837" w:rsidP="005D411C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bCs/>
                <w:sz w:val="24"/>
                <w:szCs w:val="24"/>
              </w:rPr>
            </w:pPr>
            <w:r w:rsidRPr="00EC63D2">
              <w:rPr>
                <w:rFonts w:eastAsia="Times New Roman"/>
                <w:bCs/>
                <w:sz w:val="24"/>
                <w:szCs w:val="24"/>
              </w:rPr>
              <w:t>№13/62</w:t>
            </w:r>
          </w:p>
        </w:tc>
      </w:tr>
      <w:tr w:rsidR="006F0837" w:rsidRPr="00EC63D2" w:rsidTr="005D411C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6F0837" w:rsidRPr="00EC63D2" w:rsidRDefault="006F0837" w:rsidP="005D411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C63D2">
              <w:rPr>
                <w:rFonts w:eastAsia="Times New Roman"/>
                <w:b/>
                <w:bCs/>
                <w:sz w:val="24"/>
                <w:szCs w:val="24"/>
              </w:rPr>
              <w:t xml:space="preserve">С.МАЙСКОЕ </w:t>
            </w:r>
          </w:p>
        </w:tc>
      </w:tr>
    </w:tbl>
    <w:p w:rsidR="006F0837" w:rsidRPr="00EC63D2" w:rsidRDefault="006F0837" w:rsidP="006F0837">
      <w:pPr>
        <w:jc w:val="center"/>
        <w:rPr>
          <w:rFonts w:eastAsia="Calibri"/>
          <w:sz w:val="24"/>
          <w:szCs w:val="24"/>
        </w:rPr>
      </w:pPr>
    </w:p>
    <w:p w:rsidR="006F0837" w:rsidRPr="00EC63D2" w:rsidRDefault="006F0837" w:rsidP="006F0837">
      <w:pPr>
        <w:tabs>
          <w:tab w:val="left" w:pos="708"/>
          <w:tab w:val="center" w:pos="4677"/>
          <w:tab w:val="right" w:pos="9355"/>
        </w:tabs>
        <w:jc w:val="center"/>
        <w:rPr>
          <w:rFonts w:eastAsia="Times New Roman"/>
          <w:bCs/>
          <w:sz w:val="24"/>
          <w:szCs w:val="24"/>
        </w:rPr>
      </w:pPr>
      <w:r w:rsidRPr="00EC63D2">
        <w:rPr>
          <w:rFonts w:eastAsia="Times New Roman"/>
          <w:b/>
          <w:bCs/>
          <w:sz w:val="24"/>
          <w:szCs w:val="24"/>
        </w:rPr>
        <w:t xml:space="preserve">О результатах </w:t>
      </w:r>
      <w:proofErr w:type="gramStart"/>
      <w:r w:rsidRPr="00EC63D2">
        <w:rPr>
          <w:rFonts w:eastAsia="Times New Roman"/>
          <w:b/>
          <w:bCs/>
          <w:sz w:val="24"/>
          <w:szCs w:val="24"/>
        </w:rPr>
        <w:t>выборов депутатов Совета депутатов Майского сельсовета Краснозерского района Новосибирской области шестого созыва</w:t>
      </w:r>
      <w:proofErr w:type="gramEnd"/>
      <w:r w:rsidRPr="00EC63D2">
        <w:rPr>
          <w:rFonts w:eastAsia="Times New Roman"/>
          <w:b/>
          <w:bCs/>
          <w:sz w:val="24"/>
          <w:szCs w:val="24"/>
        </w:rPr>
        <w:t xml:space="preserve"> по </w:t>
      </w:r>
      <w:proofErr w:type="spellStart"/>
      <w:r w:rsidRPr="00EC63D2">
        <w:rPr>
          <w:rFonts w:eastAsia="Times New Roman"/>
          <w:b/>
          <w:bCs/>
          <w:sz w:val="24"/>
          <w:szCs w:val="24"/>
        </w:rPr>
        <w:t>многомандатному</w:t>
      </w:r>
      <w:proofErr w:type="spellEnd"/>
      <w:r w:rsidRPr="00EC63D2">
        <w:rPr>
          <w:rFonts w:eastAsia="Times New Roman"/>
          <w:b/>
          <w:bCs/>
          <w:sz w:val="24"/>
          <w:szCs w:val="24"/>
        </w:rPr>
        <w:t xml:space="preserve"> избирательному округу</w:t>
      </w:r>
    </w:p>
    <w:p w:rsidR="006F0837" w:rsidRPr="00EC63D2" w:rsidRDefault="006F0837" w:rsidP="006F0837">
      <w:pPr>
        <w:tabs>
          <w:tab w:val="left" w:pos="708"/>
          <w:tab w:val="center" w:pos="4677"/>
          <w:tab w:val="right" w:pos="9355"/>
        </w:tabs>
        <w:jc w:val="center"/>
        <w:rPr>
          <w:rFonts w:eastAsia="Times New Roman"/>
          <w:bCs/>
          <w:sz w:val="24"/>
          <w:szCs w:val="24"/>
        </w:rPr>
      </w:pPr>
    </w:p>
    <w:p w:rsidR="006F0837" w:rsidRPr="00EC63D2" w:rsidRDefault="006F0837" w:rsidP="006F0837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4"/>
          <w:szCs w:val="24"/>
        </w:rPr>
      </w:pPr>
      <w:proofErr w:type="gramStart"/>
      <w:r w:rsidRPr="00EC63D2">
        <w:rPr>
          <w:rFonts w:eastAsia="Times New Roman"/>
          <w:sz w:val="24"/>
          <w:szCs w:val="24"/>
        </w:rPr>
        <w:t xml:space="preserve">На основании протокола о результатах выборов </w:t>
      </w:r>
      <w:r w:rsidRPr="00EC63D2">
        <w:rPr>
          <w:rFonts w:eastAsia="Times New Roman"/>
          <w:bCs/>
          <w:sz w:val="24"/>
          <w:szCs w:val="24"/>
        </w:rPr>
        <w:t>депутатов</w:t>
      </w:r>
      <w:r w:rsidRPr="00EC63D2">
        <w:rPr>
          <w:rFonts w:eastAsia="Times New Roman"/>
          <w:b/>
          <w:bCs/>
          <w:sz w:val="24"/>
          <w:szCs w:val="24"/>
        </w:rPr>
        <w:t xml:space="preserve"> </w:t>
      </w:r>
      <w:r w:rsidRPr="00EC63D2">
        <w:rPr>
          <w:rFonts w:eastAsia="Times New Roman"/>
          <w:bCs/>
          <w:sz w:val="24"/>
          <w:szCs w:val="24"/>
        </w:rPr>
        <w:t xml:space="preserve">Совета депутатов Майского сельсовета Краснозерского района Новосибирской области шестого созыва по </w:t>
      </w:r>
      <w:proofErr w:type="spellStart"/>
      <w:r w:rsidRPr="00EC63D2">
        <w:rPr>
          <w:rFonts w:eastAsia="Times New Roman"/>
          <w:bCs/>
          <w:sz w:val="24"/>
          <w:szCs w:val="24"/>
        </w:rPr>
        <w:t>многомандатному</w:t>
      </w:r>
      <w:proofErr w:type="spellEnd"/>
      <w:r w:rsidRPr="00EC63D2">
        <w:rPr>
          <w:rFonts w:eastAsia="Times New Roman"/>
          <w:bCs/>
          <w:sz w:val="24"/>
          <w:szCs w:val="24"/>
        </w:rPr>
        <w:t xml:space="preserve"> избирательному округу, </w:t>
      </w:r>
      <w:r w:rsidRPr="00EC63D2">
        <w:rPr>
          <w:rFonts w:eastAsia="Times New Roman"/>
          <w:sz w:val="24"/>
          <w:szCs w:val="24"/>
        </w:rPr>
        <w:t>подписанного членами окружной избирательной комиссии с правом решающего голоса в 00 часа 59 минут «14 »сентября 2020 года, в соответствии  со статьей 72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</w:t>
      </w:r>
      <w:proofErr w:type="gramEnd"/>
      <w:r w:rsidRPr="00EC63D2">
        <w:rPr>
          <w:rFonts w:eastAsia="Times New Roman"/>
          <w:sz w:val="24"/>
          <w:szCs w:val="24"/>
        </w:rPr>
        <w:t xml:space="preserve"> </w:t>
      </w:r>
      <w:proofErr w:type="spellStart"/>
      <w:r w:rsidRPr="00EC63D2">
        <w:rPr>
          <w:rFonts w:eastAsia="Times New Roman"/>
          <w:sz w:val="24"/>
          <w:szCs w:val="24"/>
        </w:rPr>
        <w:t>многомандатного</w:t>
      </w:r>
      <w:proofErr w:type="spellEnd"/>
      <w:r w:rsidRPr="00EC63D2">
        <w:rPr>
          <w:rFonts w:eastAsia="Times New Roman"/>
          <w:sz w:val="24"/>
          <w:szCs w:val="24"/>
        </w:rPr>
        <w:t xml:space="preserve">  избирательного округа</w:t>
      </w:r>
    </w:p>
    <w:p w:rsidR="006F0837" w:rsidRPr="00EC63D2" w:rsidRDefault="006F0837" w:rsidP="006F0837">
      <w:pPr>
        <w:jc w:val="both"/>
        <w:rPr>
          <w:rFonts w:eastAsia="Times New Roman"/>
          <w:sz w:val="24"/>
          <w:szCs w:val="24"/>
        </w:rPr>
      </w:pPr>
      <w:r w:rsidRPr="00EC63D2">
        <w:rPr>
          <w:rFonts w:eastAsia="Times New Roman"/>
          <w:b/>
          <w:sz w:val="24"/>
          <w:szCs w:val="24"/>
        </w:rPr>
        <w:t>РЕШИЛА:</w:t>
      </w:r>
    </w:p>
    <w:p w:rsidR="006F0837" w:rsidRPr="00EC63D2" w:rsidRDefault="006F0837" w:rsidP="006F0837">
      <w:pPr>
        <w:tabs>
          <w:tab w:val="left" w:pos="993"/>
        </w:tabs>
        <w:ind w:firstLine="709"/>
        <w:jc w:val="both"/>
        <w:rPr>
          <w:rFonts w:eastAsia="Times New Roman"/>
          <w:bCs/>
          <w:sz w:val="24"/>
          <w:szCs w:val="24"/>
        </w:rPr>
      </w:pPr>
      <w:r w:rsidRPr="00EC63D2">
        <w:rPr>
          <w:rFonts w:eastAsia="Times New Roman"/>
          <w:sz w:val="24"/>
          <w:szCs w:val="24"/>
        </w:rPr>
        <w:t xml:space="preserve">1. Признать результаты </w:t>
      </w:r>
      <w:proofErr w:type="gramStart"/>
      <w:r w:rsidRPr="00EC63D2">
        <w:rPr>
          <w:rFonts w:eastAsia="Times New Roman"/>
          <w:sz w:val="24"/>
          <w:szCs w:val="24"/>
        </w:rPr>
        <w:t>выборов</w:t>
      </w:r>
      <w:r w:rsidRPr="00EC63D2">
        <w:rPr>
          <w:rFonts w:eastAsia="Times New Roman"/>
          <w:bCs/>
          <w:sz w:val="24"/>
          <w:szCs w:val="24"/>
        </w:rPr>
        <w:t xml:space="preserve"> депутатов Совета депутатов Майского сельсовета Краснозерского района Новосибирской области шестого созыва</w:t>
      </w:r>
      <w:proofErr w:type="gramEnd"/>
      <w:r w:rsidRPr="00EC63D2">
        <w:rPr>
          <w:rFonts w:eastAsia="Times New Roman"/>
          <w:bCs/>
          <w:sz w:val="24"/>
          <w:szCs w:val="24"/>
        </w:rPr>
        <w:t xml:space="preserve"> по </w:t>
      </w:r>
      <w:proofErr w:type="spellStart"/>
      <w:r w:rsidRPr="00EC63D2">
        <w:rPr>
          <w:rFonts w:eastAsia="Times New Roman"/>
          <w:bCs/>
          <w:sz w:val="24"/>
          <w:szCs w:val="24"/>
        </w:rPr>
        <w:t>многомандатному</w:t>
      </w:r>
      <w:proofErr w:type="spellEnd"/>
      <w:r w:rsidRPr="00EC63D2">
        <w:rPr>
          <w:rFonts w:eastAsia="Times New Roman"/>
          <w:bCs/>
          <w:sz w:val="24"/>
          <w:szCs w:val="24"/>
        </w:rPr>
        <w:t xml:space="preserve"> избирательному округу </w:t>
      </w:r>
      <w:r w:rsidRPr="00EC63D2">
        <w:rPr>
          <w:rFonts w:eastAsia="Times New Roman"/>
          <w:sz w:val="24"/>
          <w:szCs w:val="24"/>
        </w:rPr>
        <w:t>действительными.</w:t>
      </w:r>
    </w:p>
    <w:p w:rsidR="006F0837" w:rsidRPr="00EC63D2" w:rsidRDefault="006F0837" w:rsidP="006F0837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4"/>
          <w:szCs w:val="24"/>
        </w:rPr>
      </w:pPr>
      <w:r w:rsidRPr="00EC63D2">
        <w:rPr>
          <w:rFonts w:eastAsia="Times New Roman"/>
          <w:sz w:val="24"/>
          <w:szCs w:val="24"/>
        </w:rPr>
        <w:t xml:space="preserve">2. Считать избранными </w:t>
      </w:r>
      <w:r w:rsidRPr="00EC63D2">
        <w:rPr>
          <w:rFonts w:eastAsia="Times New Roman"/>
          <w:bCs/>
          <w:sz w:val="24"/>
          <w:szCs w:val="24"/>
        </w:rPr>
        <w:t xml:space="preserve">депутатами </w:t>
      </w:r>
      <w:proofErr w:type="gramStart"/>
      <w:r w:rsidRPr="00EC63D2">
        <w:rPr>
          <w:rFonts w:eastAsia="Times New Roman"/>
          <w:bCs/>
          <w:sz w:val="24"/>
          <w:szCs w:val="24"/>
        </w:rPr>
        <w:t>Совета депутатов Майского сельсовета Краснозерского района Новосибирской области шестого созыва</w:t>
      </w:r>
      <w:proofErr w:type="gramEnd"/>
      <w:r w:rsidRPr="00EC63D2">
        <w:rPr>
          <w:rFonts w:eastAsia="Times New Roman"/>
          <w:bCs/>
          <w:sz w:val="24"/>
          <w:szCs w:val="24"/>
        </w:rPr>
        <w:t xml:space="preserve"> по </w:t>
      </w:r>
      <w:proofErr w:type="spellStart"/>
      <w:r w:rsidRPr="00EC63D2">
        <w:rPr>
          <w:rFonts w:eastAsia="Times New Roman"/>
          <w:bCs/>
          <w:sz w:val="24"/>
          <w:szCs w:val="24"/>
        </w:rPr>
        <w:t>многомандатному</w:t>
      </w:r>
      <w:proofErr w:type="spellEnd"/>
      <w:r w:rsidRPr="00EC63D2">
        <w:rPr>
          <w:rFonts w:eastAsia="Times New Roman"/>
          <w:bCs/>
          <w:sz w:val="24"/>
          <w:szCs w:val="24"/>
        </w:rPr>
        <w:t xml:space="preserve"> избирательному округу:</w:t>
      </w:r>
    </w:p>
    <w:p w:rsidR="006F0837" w:rsidRPr="00EC63D2" w:rsidRDefault="006F0837" w:rsidP="006F0837">
      <w:pPr>
        <w:ind w:firstLine="708"/>
        <w:rPr>
          <w:b/>
          <w:bCs/>
          <w:iCs/>
          <w:sz w:val="24"/>
          <w:szCs w:val="24"/>
        </w:rPr>
      </w:pPr>
      <w:proofErr w:type="spellStart"/>
      <w:r w:rsidRPr="00EC63D2">
        <w:rPr>
          <w:b/>
          <w:bCs/>
          <w:iCs/>
          <w:sz w:val="24"/>
          <w:szCs w:val="24"/>
        </w:rPr>
        <w:t>Дынер</w:t>
      </w:r>
      <w:proofErr w:type="spellEnd"/>
      <w:r w:rsidRPr="00EC63D2">
        <w:rPr>
          <w:b/>
          <w:bCs/>
          <w:iCs/>
          <w:sz w:val="24"/>
          <w:szCs w:val="24"/>
        </w:rPr>
        <w:t xml:space="preserve"> Дмитрий Николаевич,</w:t>
      </w:r>
    </w:p>
    <w:p w:rsidR="006F0837" w:rsidRPr="00EC63D2" w:rsidRDefault="006F0837" w:rsidP="006F0837">
      <w:pPr>
        <w:ind w:firstLine="708"/>
        <w:rPr>
          <w:b/>
          <w:bCs/>
          <w:iCs/>
          <w:sz w:val="24"/>
          <w:szCs w:val="24"/>
        </w:rPr>
      </w:pPr>
      <w:proofErr w:type="spellStart"/>
      <w:r w:rsidRPr="00EC63D2">
        <w:rPr>
          <w:b/>
          <w:bCs/>
          <w:iCs/>
          <w:sz w:val="24"/>
          <w:szCs w:val="24"/>
        </w:rPr>
        <w:t>Цаберт</w:t>
      </w:r>
      <w:proofErr w:type="spellEnd"/>
      <w:r w:rsidRPr="00EC63D2">
        <w:rPr>
          <w:b/>
          <w:bCs/>
          <w:iCs/>
          <w:sz w:val="24"/>
          <w:szCs w:val="24"/>
        </w:rPr>
        <w:t xml:space="preserve"> Иван Яковлевич,</w:t>
      </w:r>
    </w:p>
    <w:p w:rsidR="006F0837" w:rsidRPr="00EC63D2" w:rsidRDefault="006F0837" w:rsidP="006F0837">
      <w:pPr>
        <w:ind w:firstLine="708"/>
        <w:rPr>
          <w:b/>
          <w:bCs/>
          <w:iCs/>
          <w:sz w:val="24"/>
          <w:szCs w:val="24"/>
        </w:rPr>
      </w:pPr>
      <w:proofErr w:type="gramStart"/>
      <w:r w:rsidRPr="00EC63D2">
        <w:rPr>
          <w:rFonts w:eastAsia="Times New Roman"/>
          <w:b/>
          <w:bCs/>
          <w:iCs/>
          <w:sz w:val="24"/>
          <w:szCs w:val="24"/>
        </w:rPr>
        <w:t>Б</w:t>
      </w:r>
      <w:r w:rsidRPr="00EC63D2">
        <w:rPr>
          <w:b/>
          <w:bCs/>
          <w:iCs/>
          <w:sz w:val="24"/>
          <w:szCs w:val="24"/>
        </w:rPr>
        <w:t>езух</w:t>
      </w:r>
      <w:proofErr w:type="gramEnd"/>
      <w:r w:rsidRPr="00EC63D2">
        <w:rPr>
          <w:b/>
          <w:bCs/>
          <w:iCs/>
          <w:sz w:val="24"/>
          <w:szCs w:val="24"/>
        </w:rPr>
        <w:t xml:space="preserve"> </w:t>
      </w:r>
      <w:r w:rsidRPr="00EC63D2">
        <w:rPr>
          <w:rFonts w:eastAsia="Times New Roman"/>
          <w:b/>
          <w:bCs/>
          <w:iCs/>
          <w:sz w:val="24"/>
          <w:szCs w:val="24"/>
        </w:rPr>
        <w:t>Ольга Владимировна</w:t>
      </w:r>
      <w:r w:rsidRPr="00EC63D2">
        <w:rPr>
          <w:b/>
          <w:bCs/>
          <w:iCs/>
          <w:sz w:val="24"/>
          <w:szCs w:val="24"/>
        </w:rPr>
        <w:t>,</w:t>
      </w:r>
    </w:p>
    <w:p w:rsidR="006F0837" w:rsidRPr="00EC63D2" w:rsidRDefault="006F0837" w:rsidP="006F0837">
      <w:pPr>
        <w:ind w:firstLine="708"/>
        <w:rPr>
          <w:b/>
          <w:bCs/>
          <w:iCs/>
          <w:sz w:val="24"/>
          <w:szCs w:val="24"/>
        </w:rPr>
      </w:pPr>
      <w:proofErr w:type="spellStart"/>
      <w:r w:rsidRPr="00EC63D2">
        <w:rPr>
          <w:b/>
          <w:bCs/>
          <w:iCs/>
          <w:sz w:val="24"/>
          <w:szCs w:val="24"/>
        </w:rPr>
        <w:t>Бушманова</w:t>
      </w:r>
      <w:proofErr w:type="spellEnd"/>
      <w:r w:rsidRPr="00EC63D2">
        <w:rPr>
          <w:b/>
          <w:bCs/>
          <w:iCs/>
          <w:sz w:val="24"/>
          <w:szCs w:val="24"/>
        </w:rPr>
        <w:t xml:space="preserve"> Олеся Владимировна,</w:t>
      </w:r>
    </w:p>
    <w:p w:rsidR="006F0837" w:rsidRPr="00EC63D2" w:rsidRDefault="006F0837" w:rsidP="006F0837">
      <w:pPr>
        <w:ind w:firstLine="708"/>
        <w:jc w:val="both"/>
        <w:rPr>
          <w:b/>
          <w:bCs/>
          <w:iCs/>
          <w:sz w:val="24"/>
          <w:szCs w:val="24"/>
        </w:rPr>
      </w:pPr>
      <w:r w:rsidRPr="00EC63D2">
        <w:rPr>
          <w:b/>
          <w:bCs/>
          <w:iCs/>
          <w:sz w:val="24"/>
          <w:szCs w:val="24"/>
        </w:rPr>
        <w:t>Дудник Сергей Сергеевич,</w:t>
      </w:r>
    </w:p>
    <w:p w:rsidR="006F0837" w:rsidRPr="00EC63D2" w:rsidRDefault="006F0837" w:rsidP="006F0837">
      <w:pPr>
        <w:ind w:firstLine="708"/>
        <w:rPr>
          <w:b/>
          <w:bCs/>
          <w:iCs/>
          <w:sz w:val="24"/>
          <w:szCs w:val="24"/>
        </w:rPr>
      </w:pPr>
      <w:r w:rsidRPr="00EC63D2">
        <w:rPr>
          <w:b/>
          <w:bCs/>
          <w:iCs/>
          <w:sz w:val="24"/>
          <w:szCs w:val="24"/>
        </w:rPr>
        <w:t>Паршина Анастасия Сергеевна,</w:t>
      </w:r>
    </w:p>
    <w:p w:rsidR="006F0837" w:rsidRPr="00EC63D2" w:rsidRDefault="006F0837" w:rsidP="006F0837">
      <w:pPr>
        <w:ind w:firstLine="708"/>
        <w:rPr>
          <w:b/>
          <w:bCs/>
          <w:iCs/>
          <w:sz w:val="24"/>
          <w:szCs w:val="24"/>
        </w:rPr>
      </w:pPr>
      <w:r w:rsidRPr="00EC63D2">
        <w:rPr>
          <w:b/>
          <w:bCs/>
          <w:iCs/>
          <w:sz w:val="24"/>
          <w:szCs w:val="24"/>
        </w:rPr>
        <w:t>Прокопенко Иван Валерьевич,</w:t>
      </w:r>
    </w:p>
    <w:p w:rsidR="006F0837" w:rsidRPr="00EC63D2" w:rsidRDefault="006F0837" w:rsidP="006F0837">
      <w:pPr>
        <w:ind w:firstLine="708"/>
        <w:rPr>
          <w:b/>
          <w:bCs/>
          <w:iCs/>
          <w:sz w:val="24"/>
          <w:szCs w:val="24"/>
        </w:rPr>
      </w:pPr>
      <w:proofErr w:type="spellStart"/>
      <w:r w:rsidRPr="00EC63D2">
        <w:rPr>
          <w:b/>
          <w:bCs/>
          <w:iCs/>
          <w:sz w:val="24"/>
          <w:szCs w:val="24"/>
        </w:rPr>
        <w:t>Умаров</w:t>
      </w:r>
      <w:proofErr w:type="spellEnd"/>
      <w:r w:rsidRPr="00EC63D2">
        <w:rPr>
          <w:b/>
          <w:bCs/>
          <w:iCs/>
          <w:sz w:val="24"/>
          <w:szCs w:val="24"/>
        </w:rPr>
        <w:t xml:space="preserve"> </w:t>
      </w:r>
      <w:proofErr w:type="spellStart"/>
      <w:r w:rsidRPr="00EC63D2">
        <w:rPr>
          <w:b/>
          <w:bCs/>
          <w:iCs/>
          <w:sz w:val="24"/>
          <w:szCs w:val="24"/>
        </w:rPr>
        <w:t>Исак</w:t>
      </w:r>
      <w:proofErr w:type="spellEnd"/>
      <w:r w:rsidRPr="00EC63D2">
        <w:rPr>
          <w:b/>
          <w:bCs/>
          <w:iCs/>
          <w:sz w:val="24"/>
          <w:szCs w:val="24"/>
        </w:rPr>
        <w:t xml:space="preserve"> </w:t>
      </w:r>
      <w:proofErr w:type="spellStart"/>
      <w:r w:rsidRPr="00EC63D2">
        <w:rPr>
          <w:b/>
          <w:bCs/>
          <w:iCs/>
          <w:sz w:val="24"/>
          <w:szCs w:val="24"/>
        </w:rPr>
        <w:t>Исламович</w:t>
      </w:r>
      <w:proofErr w:type="spellEnd"/>
      <w:r w:rsidRPr="00EC63D2">
        <w:rPr>
          <w:b/>
          <w:bCs/>
          <w:iCs/>
          <w:sz w:val="24"/>
          <w:szCs w:val="24"/>
        </w:rPr>
        <w:t>,</w:t>
      </w:r>
    </w:p>
    <w:p w:rsidR="006F0837" w:rsidRPr="00EC63D2" w:rsidRDefault="006F0837" w:rsidP="006F0837">
      <w:pPr>
        <w:ind w:firstLine="708"/>
        <w:rPr>
          <w:b/>
          <w:bCs/>
          <w:iCs/>
          <w:sz w:val="24"/>
          <w:szCs w:val="24"/>
        </w:rPr>
      </w:pPr>
      <w:r w:rsidRPr="00EC63D2">
        <w:rPr>
          <w:b/>
          <w:bCs/>
          <w:iCs/>
          <w:sz w:val="24"/>
          <w:szCs w:val="24"/>
        </w:rPr>
        <w:t>Назаров Николай Владимирович,</w:t>
      </w:r>
    </w:p>
    <w:p w:rsidR="006F0837" w:rsidRPr="00EC63D2" w:rsidRDefault="006F0837" w:rsidP="006F0837">
      <w:pPr>
        <w:ind w:firstLine="708"/>
        <w:rPr>
          <w:b/>
          <w:bCs/>
          <w:iCs/>
          <w:sz w:val="24"/>
          <w:szCs w:val="24"/>
        </w:rPr>
      </w:pPr>
      <w:r w:rsidRPr="00EC63D2">
        <w:rPr>
          <w:b/>
          <w:bCs/>
          <w:iCs/>
          <w:sz w:val="24"/>
          <w:szCs w:val="24"/>
        </w:rPr>
        <w:t>Зинченко Павел Иванович,</w:t>
      </w:r>
    </w:p>
    <w:p w:rsidR="006F0837" w:rsidRPr="00EC63D2" w:rsidRDefault="006F0837" w:rsidP="006F0837">
      <w:pPr>
        <w:autoSpaceDE w:val="0"/>
        <w:autoSpaceDN w:val="0"/>
        <w:adjustRightInd w:val="0"/>
        <w:jc w:val="both"/>
        <w:rPr>
          <w:rFonts w:eastAsia="Times New Roman"/>
          <w:bCs/>
          <w:sz w:val="24"/>
          <w:szCs w:val="24"/>
        </w:rPr>
      </w:pPr>
      <w:r w:rsidRPr="00EC63D2">
        <w:rPr>
          <w:rFonts w:eastAsia="Times New Roman"/>
          <w:sz w:val="24"/>
          <w:szCs w:val="24"/>
        </w:rPr>
        <w:t>получивших наибольшее число голосов избирателей, принявших участие в голосовании.</w:t>
      </w:r>
    </w:p>
    <w:p w:rsidR="006F0837" w:rsidRPr="00EC63D2" w:rsidRDefault="006F0837" w:rsidP="006F0837">
      <w:pPr>
        <w:jc w:val="both"/>
        <w:rPr>
          <w:rFonts w:eastAsia="Times New Roman"/>
          <w:sz w:val="24"/>
          <w:szCs w:val="24"/>
        </w:rPr>
      </w:pPr>
      <w:r w:rsidRPr="00EC63D2">
        <w:rPr>
          <w:rFonts w:eastAsia="Times New Roman"/>
          <w:sz w:val="24"/>
          <w:szCs w:val="24"/>
        </w:rPr>
        <w:t xml:space="preserve">           3. Опубликовать настоящее решение в</w:t>
      </w:r>
      <w:r w:rsidRPr="00EC63D2">
        <w:rPr>
          <w:sz w:val="24"/>
          <w:szCs w:val="24"/>
        </w:rPr>
        <w:t xml:space="preserve"> печатное издание «Бюллетень органов местного самоуправления Майского сельсовета»</w:t>
      </w:r>
      <w:r w:rsidRPr="00EC63D2">
        <w:rPr>
          <w:rFonts w:eastAsia="Times New Roman"/>
          <w:sz w:val="24"/>
          <w:szCs w:val="24"/>
        </w:rPr>
        <w:t>.</w:t>
      </w:r>
    </w:p>
    <w:p w:rsidR="006F0837" w:rsidRPr="00EC63D2" w:rsidRDefault="006F0837" w:rsidP="006F0837">
      <w:pPr>
        <w:jc w:val="both"/>
        <w:rPr>
          <w:rFonts w:eastAsia="Times New Roman"/>
          <w:sz w:val="24"/>
          <w:szCs w:val="24"/>
        </w:rPr>
      </w:pPr>
    </w:p>
    <w:p w:rsidR="006F0837" w:rsidRPr="00EC63D2" w:rsidRDefault="006F0837" w:rsidP="006F0837">
      <w:pPr>
        <w:jc w:val="both"/>
        <w:rPr>
          <w:rFonts w:eastAsia="Times New Roman"/>
          <w:sz w:val="24"/>
          <w:szCs w:val="24"/>
        </w:rPr>
      </w:pPr>
      <w:r w:rsidRPr="00EC63D2">
        <w:rPr>
          <w:rFonts w:eastAsia="Times New Roman"/>
          <w:sz w:val="24"/>
          <w:szCs w:val="24"/>
        </w:rPr>
        <w:t xml:space="preserve">Председатель комиссии                                         </w:t>
      </w:r>
      <w:proofErr w:type="spellStart"/>
      <w:r w:rsidRPr="00EC63D2">
        <w:rPr>
          <w:rFonts w:eastAsia="Times New Roman"/>
          <w:sz w:val="24"/>
          <w:szCs w:val="24"/>
        </w:rPr>
        <w:t>А.А.Гиривенко</w:t>
      </w:r>
      <w:proofErr w:type="spellEnd"/>
    </w:p>
    <w:p w:rsidR="006F0837" w:rsidRPr="00EC63D2" w:rsidRDefault="006F0837" w:rsidP="00EC63D2">
      <w:pPr>
        <w:rPr>
          <w:rFonts w:eastAsia="Times New Roman"/>
          <w:sz w:val="24"/>
          <w:szCs w:val="24"/>
        </w:rPr>
      </w:pPr>
      <w:r w:rsidRPr="00EC63D2">
        <w:rPr>
          <w:rFonts w:eastAsia="Times New Roman"/>
          <w:sz w:val="24"/>
          <w:szCs w:val="24"/>
        </w:rPr>
        <w:t>Секретарь комиссии                                                 О.А.Хоменко</w:t>
      </w:r>
    </w:p>
    <w:p w:rsidR="006F0837" w:rsidRPr="00EC63D2" w:rsidRDefault="006F0837" w:rsidP="006F0837">
      <w:pPr>
        <w:jc w:val="center"/>
        <w:rPr>
          <w:rFonts w:eastAsia="Calibri"/>
          <w:b/>
          <w:sz w:val="24"/>
          <w:szCs w:val="24"/>
        </w:rPr>
      </w:pPr>
      <w:r w:rsidRPr="00EC63D2">
        <w:rPr>
          <w:rFonts w:eastAsia="Calibri"/>
          <w:b/>
          <w:sz w:val="24"/>
          <w:szCs w:val="24"/>
        </w:rPr>
        <w:lastRenderedPageBreak/>
        <w:t>ИЗБИРАТЕЛЬНАЯ КОМИССИЯ</w:t>
      </w:r>
      <w:r w:rsidRPr="00EC63D2">
        <w:rPr>
          <w:b/>
          <w:sz w:val="24"/>
          <w:szCs w:val="24"/>
        </w:rPr>
        <w:t xml:space="preserve"> МНОГОМАНДАТНОГО ИЗБИРАТЕЛЬНОГО ОКРУГА  ПО ВЫБОРАМ </w:t>
      </w:r>
      <w:proofErr w:type="gramStart"/>
      <w:r w:rsidRPr="00EC63D2">
        <w:rPr>
          <w:b/>
          <w:sz w:val="24"/>
          <w:szCs w:val="24"/>
        </w:rPr>
        <w:t>ДЕПУТАТОВ СОВЕТА ДЕПУТАТОВ МАЙСКОГО СЕЛЬСОВЕТА КРАСНОЗЕРСКОГО РАЙОНА НОВОСИБИРСКОЙ ОБЛАСТИ ШЕСТОГО СОЗЫВА</w:t>
      </w:r>
      <w:proofErr w:type="gramEnd"/>
      <w:r w:rsidRPr="00EC63D2">
        <w:rPr>
          <w:b/>
          <w:sz w:val="24"/>
          <w:szCs w:val="24"/>
        </w:rPr>
        <w:t xml:space="preserve"> ПО МНОГОМОНДАТНОМУ ИЗБИРАТЕЛЬНОМУ ОКРУГУ </w:t>
      </w:r>
    </w:p>
    <w:p w:rsidR="006F0837" w:rsidRPr="00EC63D2" w:rsidRDefault="006F0837" w:rsidP="006F0837">
      <w:pPr>
        <w:jc w:val="center"/>
        <w:rPr>
          <w:rFonts w:eastAsia="Calibri"/>
          <w:b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6F0837" w:rsidRPr="00EC63D2" w:rsidTr="005D411C">
        <w:tc>
          <w:tcPr>
            <w:tcW w:w="9570" w:type="dxa"/>
            <w:tcBorders>
              <w:bottom w:val="single" w:sz="4" w:space="0" w:color="auto"/>
            </w:tcBorders>
          </w:tcPr>
          <w:p w:rsidR="006F0837" w:rsidRPr="00EC63D2" w:rsidRDefault="006F0837" w:rsidP="005D411C">
            <w:pPr>
              <w:jc w:val="center"/>
              <w:rPr>
                <w:sz w:val="24"/>
                <w:szCs w:val="24"/>
              </w:rPr>
            </w:pPr>
          </w:p>
        </w:tc>
      </w:tr>
      <w:tr w:rsidR="006F0837" w:rsidRPr="00EC63D2" w:rsidTr="005D411C">
        <w:tc>
          <w:tcPr>
            <w:tcW w:w="9570" w:type="dxa"/>
            <w:tcBorders>
              <w:top w:val="single" w:sz="4" w:space="0" w:color="auto"/>
            </w:tcBorders>
          </w:tcPr>
          <w:p w:rsidR="006F0837" w:rsidRPr="00EC63D2" w:rsidRDefault="006F0837" w:rsidP="005D411C">
            <w:pPr>
              <w:rPr>
                <w:sz w:val="24"/>
                <w:szCs w:val="24"/>
              </w:rPr>
            </w:pPr>
          </w:p>
        </w:tc>
      </w:tr>
    </w:tbl>
    <w:p w:rsidR="006F0837" w:rsidRPr="00EC63D2" w:rsidRDefault="006F0837" w:rsidP="006F0837">
      <w:pPr>
        <w:tabs>
          <w:tab w:val="left" w:pos="708"/>
          <w:tab w:val="center" w:pos="4677"/>
          <w:tab w:val="right" w:pos="9355"/>
        </w:tabs>
        <w:jc w:val="center"/>
        <w:rPr>
          <w:rFonts w:eastAsia="Times New Roman"/>
          <w:bCs/>
          <w:sz w:val="24"/>
          <w:szCs w:val="24"/>
        </w:rPr>
      </w:pPr>
    </w:p>
    <w:p w:rsidR="006F0837" w:rsidRPr="00EC63D2" w:rsidRDefault="006F0837" w:rsidP="006F0837">
      <w:pPr>
        <w:tabs>
          <w:tab w:val="left" w:pos="708"/>
          <w:tab w:val="center" w:pos="4677"/>
          <w:tab w:val="right" w:pos="9355"/>
        </w:tabs>
        <w:jc w:val="center"/>
        <w:rPr>
          <w:rFonts w:eastAsia="Times New Roman"/>
          <w:b/>
          <w:bCs/>
          <w:sz w:val="24"/>
          <w:szCs w:val="24"/>
        </w:rPr>
      </w:pPr>
      <w:r w:rsidRPr="00EC63D2">
        <w:rPr>
          <w:rFonts w:eastAsia="Times New Roman"/>
          <w:b/>
          <w:bCs/>
          <w:sz w:val="24"/>
          <w:szCs w:val="24"/>
        </w:rPr>
        <w:t>РЕШЕНИЕ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6F0837" w:rsidRPr="00EC63D2" w:rsidTr="005D411C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6F0837" w:rsidRPr="00EC63D2" w:rsidRDefault="006F0837" w:rsidP="005D411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C63D2">
              <w:rPr>
                <w:rFonts w:eastAsia="Times New Roman"/>
                <w:b/>
                <w:bCs/>
                <w:sz w:val="24"/>
                <w:szCs w:val="24"/>
              </w:rPr>
              <w:t>14.09.2020</w:t>
            </w:r>
          </w:p>
        </w:tc>
        <w:tc>
          <w:tcPr>
            <w:tcW w:w="4394" w:type="dxa"/>
          </w:tcPr>
          <w:p w:rsidR="006F0837" w:rsidRPr="00EC63D2" w:rsidRDefault="006F0837" w:rsidP="005D411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6F0837" w:rsidRPr="00EC63D2" w:rsidRDefault="006F0837" w:rsidP="005D411C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bCs/>
                <w:sz w:val="24"/>
                <w:szCs w:val="24"/>
              </w:rPr>
            </w:pPr>
            <w:r w:rsidRPr="00EC63D2">
              <w:rPr>
                <w:rFonts w:eastAsia="Times New Roman"/>
                <w:bCs/>
                <w:sz w:val="24"/>
                <w:szCs w:val="24"/>
              </w:rPr>
              <w:t>№ 13/63</w:t>
            </w:r>
          </w:p>
        </w:tc>
      </w:tr>
      <w:tr w:rsidR="006F0837" w:rsidRPr="00EC63D2" w:rsidTr="005D411C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6F0837" w:rsidRPr="00EC63D2" w:rsidRDefault="006F0837" w:rsidP="005D411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6F0837" w:rsidRPr="00EC63D2" w:rsidRDefault="006F0837" w:rsidP="005D411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6F0837" w:rsidRPr="00EC63D2" w:rsidRDefault="006F0837" w:rsidP="005D411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6F0837" w:rsidRPr="00EC63D2" w:rsidTr="005D411C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6F0837" w:rsidRPr="00EC63D2" w:rsidRDefault="006F0837" w:rsidP="005D411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C63D2">
              <w:rPr>
                <w:rFonts w:eastAsia="Times New Roman"/>
                <w:b/>
                <w:bCs/>
                <w:sz w:val="24"/>
                <w:szCs w:val="24"/>
              </w:rPr>
              <w:t>С.МАЙСКОЕ</w:t>
            </w:r>
          </w:p>
        </w:tc>
      </w:tr>
      <w:tr w:rsidR="006F0837" w:rsidRPr="00EC63D2" w:rsidTr="005D411C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6F0837" w:rsidRPr="00EC63D2" w:rsidRDefault="006F0837" w:rsidP="005D411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6F0837" w:rsidRPr="00EC63D2" w:rsidRDefault="006F0837" w:rsidP="006F0837">
      <w:pPr>
        <w:jc w:val="center"/>
        <w:rPr>
          <w:rFonts w:eastAsia="Times New Roman"/>
          <w:i/>
          <w:sz w:val="24"/>
          <w:szCs w:val="24"/>
        </w:rPr>
      </w:pPr>
    </w:p>
    <w:p w:rsidR="006F0837" w:rsidRPr="00EC63D2" w:rsidRDefault="006F0837" w:rsidP="006F0837">
      <w:pPr>
        <w:tabs>
          <w:tab w:val="left" w:pos="708"/>
          <w:tab w:val="center" w:pos="4677"/>
          <w:tab w:val="right" w:pos="9355"/>
        </w:tabs>
        <w:jc w:val="center"/>
        <w:rPr>
          <w:rFonts w:eastAsia="Times New Roman"/>
          <w:i/>
          <w:sz w:val="24"/>
          <w:szCs w:val="24"/>
        </w:rPr>
      </w:pPr>
      <w:r w:rsidRPr="00EC63D2">
        <w:rPr>
          <w:rFonts w:eastAsia="Times New Roman"/>
          <w:b/>
          <w:bCs/>
          <w:sz w:val="24"/>
          <w:szCs w:val="24"/>
        </w:rPr>
        <w:t xml:space="preserve">Об установлении общих </w:t>
      </w:r>
      <w:proofErr w:type="gramStart"/>
      <w:r w:rsidRPr="00EC63D2">
        <w:rPr>
          <w:rFonts w:eastAsia="Times New Roman"/>
          <w:b/>
          <w:bCs/>
          <w:sz w:val="24"/>
          <w:szCs w:val="24"/>
        </w:rPr>
        <w:t>результатов выборов депутатов Совета депутатов Майского сельсовета Краснозерского района Новосибирской области шестого созыва</w:t>
      </w:r>
      <w:proofErr w:type="gramEnd"/>
      <w:r w:rsidRPr="00EC63D2">
        <w:rPr>
          <w:rFonts w:eastAsia="Times New Roman"/>
          <w:b/>
          <w:bCs/>
          <w:sz w:val="24"/>
          <w:szCs w:val="24"/>
        </w:rPr>
        <w:t xml:space="preserve"> по </w:t>
      </w:r>
      <w:proofErr w:type="spellStart"/>
      <w:r w:rsidRPr="00EC63D2">
        <w:rPr>
          <w:rFonts w:eastAsia="Times New Roman"/>
          <w:b/>
          <w:bCs/>
          <w:sz w:val="24"/>
          <w:szCs w:val="24"/>
        </w:rPr>
        <w:t>многомандатному</w:t>
      </w:r>
      <w:proofErr w:type="spellEnd"/>
      <w:r w:rsidRPr="00EC63D2">
        <w:rPr>
          <w:rFonts w:eastAsia="Times New Roman"/>
          <w:b/>
          <w:bCs/>
          <w:sz w:val="24"/>
          <w:szCs w:val="24"/>
        </w:rPr>
        <w:t xml:space="preserve"> избирательному округу</w:t>
      </w:r>
      <w:r w:rsidRPr="00EC63D2">
        <w:rPr>
          <w:rFonts w:eastAsia="Times New Roman"/>
          <w:bCs/>
          <w:sz w:val="24"/>
          <w:szCs w:val="24"/>
        </w:rPr>
        <w:t xml:space="preserve"> </w:t>
      </w:r>
    </w:p>
    <w:p w:rsidR="006F0837" w:rsidRPr="00EC63D2" w:rsidRDefault="006F0837" w:rsidP="006F0837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</w:p>
    <w:p w:rsidR="006F0837" w:rsidRPr="00EC63D2" w:rsidRDefault="006F0837" w:rsidP="006F0837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4"/>
          <w:szCs w:val="24"/>
        </w:rPr>
      </w:pPr>
      <w:r w:rsidRPr="00EC63D2">
        <w:rPr>
          <w:rFonts w:eastAsia="Times New Roman"/>
          <w:sz w:val="24"/>
          <w:szCs w:val="24"/>
        </w:rPr>
        <w:t xml:space="preserve">На территории Краснозерского района Новосибирской области13 сентября 2020 года состоялись выборы </w:t>
      </w:r>
      <w:proofErr w:type="gramStart"/>
      <w:r w:rsidRPr="00EC63D2">
        <w:rPr>
          <w:rFonts w:eastAsia="Times New Roman"/>
          <w:sz w:val="24"/>
          <w:szCs w:val="24"/>
        </w:rPr>
        <w:t>депутатов</w:t>
      </w:r>
      <w:r w:rsidRPr="00EC63D2">
        <w:rPr>
          <w:rFonts w:eastAsia="Times New Roman"/>
          <w:b/>
          <w:bCs/>
          <w:sz w:val="24"/>
          <w:szCs w:val="24"/>
        </w:rPr>
        <w:t xml:space="preserve"> </w:t>
      </w:r>
      <w:r w:rsidRPr="00EC63D2">
        <w:rPr>
          <w:rFonts w:eastAsia="Times New Roman"/>
          <w:bCs/>
          <w:sz w:val="24"/>
          <w:szCs w:val="24"/>
        </w:rPr>
        <w:t>Совета депутатов Майского сельсовета Краснозерского района Новосибирской области шестого созыва</w:t>
      </w:r>
      <w:proofErr w:type="gramEnd"/>
      <w:r w:rsidRPr="00EC63D2">
        <w:rPr>
          <w:rFonts w:eastAsia="Times New Roman"/>
          <w:bCs/>
          <w:sz w:val="24"/>
          <w:szCs w:val="24"/>
        </w:rPr>
        <w:t xml:space="preserve"> по </w:t>
      </w:r>
      <w:proofErr w:type="spellStart"/>
      <w:r w:rsidRPr="00EC63D2">
        <w:rPr>
          <w:rFonts w:eastAsia="Times New Roman"/>
          <w:bCs/>
          <w:sz w:val="24"/>
          <w:szCs w:val="24"/>
        </w:rPr>
        <w:t>многомандатному</w:t>
      </w:r>
      <w:proofErr w:type="spellEnd"/>
      <w:r w:rsidRPr="00EC63D2">
        <w:rPr>
          <w:rFonts w:eastAsia="Times New Roman"/>
          <w:bCs/>
          <w:sz w:val="24"/>
          <w:szCs w:val="24"/>
        </w:rPr>
        <w:t xml:space="preserve"> избирательному округу</w:t>
      </w:r>
      <w:r w:rsidRPr="00EC63D2">
        <w:rPr>
          <w:rFonts w:eastAsia="Times New Roman"/>
          <w:sz w:val="24"/>
          <w:szCs w:val="24"/>
        </w:rPr>
        <w:t xml:space="preserve"> </w:t>
      </w:r>
    </w:p>
    <w:p w:rsidR="006F0837" w:rsidRPr="00EC63D2" w:rsidRDefault="006F0837" w:rsidP="006F0837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EC63D2">
        <w:rPr>
          <w:rFonts w:eastAsia="Times New Roman"/>
          <w:sz w:val="24"/>
          <w:szCs w:val="24"/>
        </w:rPr>
        <w:t>В голосовании приняли участие 561 избирателей, что составило 49,08% от числа избирателей, включенных в списки избирателей.</w:t>
      </w:r>
    </w:p>
    <w:p w:rsidR="006F0837" w:rsidRPr="00EC63D2" w:rsidRDefault="006F0837" w:rsidP="006F0837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Times New Roman"/>
          <w:i/>
          <w:sz w:val="24"/>
          <w:szCs w:val="24"/>
        </w:rPr>
      </w:pPr>
      <w:r w:rsidRPr="00EC63D2">
        <w:rPr>
          <w:rFonts w:eastAsia="Times New Roman"/>
          <w:sz w:val="24"/>
          <w:szCs w:val="24"/>
        </w:rPr>
        <w:t xml:space="preserve">В соответствии с частями 1, 2 статьи 77 Закона Новосибирской области «О выборах депутатов представительных органов муниципальных образований в Новосибирской области», </w:t>
      </w:r>
      <w:r w:rsidRPr="00EC63D2">
        <w:rPr>
          <w:rFonts w:eastAsia="Calibri"/>
          <w:sz w:val="24"/>
          <w:szCs w:val="24"/>
        </w:rPr>
        <w:t>на основании протоколов, составленных окружными избирательными комиссиями</w:t>
      </w:r>
      <w:bookmarkStart w:id="0" w:name="_Toc23170678"/>
      <w:bookmarkStart w:id="1" w:name="_Toc23173385"/>
      <w:bookmarkStart w:id="2" w:name="_Toc23241355"/>
      <w:bookmarkStart w:id="3" w:name="_Toc23241945"/>
      <w:bookmarkStart w:id="4" w:name="_Toc28263363"/>
      <w:bookmarkStart w:id="5" w:name="_Toc28264434"/>
      <w:r w:rsidRPr="00EC63D2">
        <w:rPr>
          <w:rFonts w:eastAsia="Calibri"/>
          <w:sz w:val="24"/>
          <w:szCs w:val="24"/>
        </w:rPr>
        <w:t>, избирательная</w:t>
      </w:r>
      <w:r w:rsidRPr="00EC63D2">
        <w:rPr>
          <w:rFonts w:eastAsia="Times New Roman"/>
          <w:sz w:val="24"/>
          <w:szCs w:val="24"/>
        </w:rPr>
        <w:t xml:space="preserve"> комиссия</w:t>
      </w:r>
      <w:r w:rsidRPr="00EC63D2">
        <w:rPr>
          <w:rFonts w:eastAsia="Times New Roman"/>
          <w:b/>
          <w:bCs/>
          <w:sz w:val="24"/>
          <w:szCs w:val="24"/>
        </w:rPr>
        <w:t xml:space="preserve"> </w:t>
      </w:r>
      <w:r w:rsidRPr="00EC63D2">
        <w:rPr>
          <w:rFonts w:eastAsia="Times New Roman"/>
          <w:bCs/>
          <w:sz w:val="24"/>
          <w:szCs w:val="24"/>
        </w:rPr>
        <w:t>Майского сельсовета Краснозерского района Новосибирской области</w:t>
      </w:r>
      <w:r w:rsidRPr="00EC63D2">
        <w:rPr>
          <w:rFonts w:eastAsia="Times New Roman"/>
          <w:sz w:val="24"/>
          <w:szCs w:val="24"/>
        </w:rPr>
        <w:t xml:space="preserve"> </w:t>
      </w:r>
      <w:bookmarkEnd w:id="0"/>
      <w:bookmarkEnd w:id="1"/>
      <w:bookmarkEnd w:id="2"/>
      <w:bookmarkEnd w:id="3"/>
      <w:bookmarkEnd w:id="4"/>
      <w:bookmarkEnd w:id="5"/>
    </w:p>
    <w:p w:rsidR="006F0837" w:rsidRPr="00EC63D2" w:rsidRDefault="006F0837" w:rsidP="006F0837">
      <w:pPr>
        <w:jc w:val="both"/>
        <w:rPr>
          <w:rFonts w:eastAsia="Times New Roman"/>
          <w:sz w:val="24"/>
          <w:szCs w:val="24"/>
        </w:rPr>
      </w:pPr>
      <w:r w:rsidRPr="00EC63D2">
        <w:rPr>
          <w:rFonts w:eastAsia="Times New Roman"/>
          <w:b/>
          <w:sz w:val="24"/>
          <w:szCs w:val="24"/>
        </w:rPr>
        <w:t>РЕШИЛА:</w:t>
      </w:r>
    </w:p>
    <w:p w:rsidR="006F0837" w:rsidRPr="00EC63D2" w:rsidRDefault="006F0837" w:rsidP="006F0837">
      <w:pPr>
        <w:tabs>
          <w:tab w:val="left" w:pos="993"/>
        </w:tabs>
        <w:ind w:firstLine="709"/>
        <w:jc w:val="both"/>
        <w:rPr>
          <w:rFonts w:eastAsia="Times New Roman"/>
          <w:i/>
          <w:sz w:val="24"/>
          <w:szCs w:val="24"/>
        </w:rPr>
      </w:pPr>
      <w:r w:rsidRPr="00EC63D2">
        <w:rPr>
          <w:rFonts w:eastAsia="Times New Roman"/>
          <w:sz w:val="24"/>
          <w:szCs w:val="24"/>
        </w:rPr>
        <w:t>1.</w:t>
      </w:r>
      <w:r w:rsidRPr="00EC63D2">
        <w:rPr>
          <w:rFonts w:eastAsia="Times New Roman"/>
          <w:sz w:val="24"/>
          <w:szCs w:val="24"/>
        </w:rPr>
        <w:tab/>
        <w:t xml:space="preserve">Признать выборы </w:t>
      </w:r>
      <w:proofErr w:type="gramStart"/>
      <w:r w:rsidRPr="00EC63D2">
        <w:rPr>
          <w:rFonts w:eastAsia="Times New Roman"/>
          <w:bCs/>
          <w:sz w:val="24"/>
          <w:szCs w:val="24"/>
        </w:rPr>
        <w:t>депутатов  Совета депутатов Майского сельсовета Краснозерского района Новосибирской области шестого созыва</w:t>
      </w:r>
      <w:proofErr w:type="gramEnd"/>
      <w:r w:rsidRPr="00EC63D2">
        <w:rPr>
          <w:rFonts w:eastAsia="Times New Roman"/>
          <w:bCs/>
          <w:sz w:val="24"/>
          <w:szCs w:val="24"/>
        </w:rPr>
        <w:t xml:space="preserve"> по </w:t>
      </w:r>
      <w:proofErr w:type="spellStart"/>
      <w:r w:rsidRPr="00EC63D2">
        <w:rPr>
          <w:rFonts w:eastAsia="Times New Roman"/>
          <w:bCs/>
          <w:sz w:val="24"/>
          <w:szCs w:val="24"/>
        </w:rPr>
        <w:t>многомандатному</w:t>
      </w:r>
      <w:proofErr w:type="spellEnd"/>
      <w:r w:rsidRPr="00EC63D2">
        <w:rPr>
          <w:rFonts w:eastAsia="Times New Roman"/>
          <w:bCs/>
          <w:sz w:val="24"/>
          <w:szCs w:val="24"/>
        </w:rPr>
        <w:t xml:space="preserve"> избирательному округу</w:t>
      </w:r>
      <w:r w:rsidRPr="00EC63D2">
        <w:rPr>
          <w:rFonts w:eastAsia="Times New Roman"/>
          <w:i/>
          <w:sz w:val="24"/>
          <w:szCs w:val="24"/>
        </w:rPr>
        <w:t xml:space="preserve"> </w:t>
      </w:r>
      <w:r w:rsidRPr="00EC63D2">
        <w:rPr>
          <w:rFonts w:eastAsia="Times New Roman"/>
          <w:sz w:val="24"/>
          <w:szCs w:val="24"/>
        </w:rPr>
        <w:t>состоявшимися, а результаты выборов - действительными.</w:t>
      </w:r>
    </w:p>
    <w:p w:rsidR="006F0837" w:rsidRPr="00EC63D2" w:rsidRDefault="006F0837" w:rsidP="006F0837">
      <w:pPr>
        <w:tabs>
          <w:tab w:val="left" w:pos="993"/>
        </w:tabs>
        <w:ind w:firstLine="709"/>
        <w:jc w:val="both"/>
        <w:rPr>
          <w:rFonts w:eastAsia="Times New Roman"/>
          <w:sz w:val="24"/>
          <w:szCs w:val="24"/>
        </w:rPr>
      </w:pPr>
      <w:r w:rsidRPr="00EC63D2">
        <w:rPr>
          <w:rFonts w:eastAsia="Times New Roman"/>
          <w:sz w:val="24"/>
          <w:szCs w:val="24"/>
        </w:rPr>
        <w:t>2. Считать избранными депутатами</w:t>
      </w:r>
      <w:r w:rsidRPr="00EC63D2">
        <w:rPr>
          <w:rFonts w:eastAsia="Times New Roman"/>
          <w:bCs/>
          <w:sz w:val="24"/>
          <w:szCs w:val="24"/>
        </w:rPr>
        <w:t xml:space="preserve"> </w:t>
      </w:r>
      <w:proofErr w:type="gramStart"/>
      <w:r w:rsidRPr="00EC63D2">
        <w:rPr>
          <w:rFonts w:eastAsia="Times New Roman"/>
          <w:bCs/>
          <w:sz w:val="24"/>
          <w:szCs w:val="24"/>
        </w:rPr>
        <w:t>Совета депутатов Майского сельсовета Краснозерского района Новосибирской области шестого созыва</w:t>
      </w:r>
      <w:proofErr w:type="gramEnd"/>
      <w:r w:rsidRPr="00EC63D2">
        <w:rPr>
          <w:rFonts w:eastAsia="Times New Roman"/>
          <w:bCs/>
          <w:sz w:val="24"/>
          <w:szCs w:val="24"/>
        </w:rPr>
        <w:t xml:space="preserve"> по </w:t>
      </w:r>
      <w:proofErr w:type="spellStart"/>
      <w:r w:rsidRPr="00EC63D2">
        <w:rPr>
          <w:rFonts w:eastAsia="Times New Roman"/>
          <w:bCs/>
          <w:sz w:val="24"/>
          <w:szCs w:val="24"/>
        </w:rPr>
        <w:t>многомандатному</w:t>
      </w:r>
      <w:proofErr w:type="spellEnd"/>
      <w:r w:rsidRPr="00EC63D2">
        <w:rPr>
          <w:rFonts w:eastAsia="Times New Roman"/>
          <w:bCs/>
          <w:sz w:val="24"/>
          <w:szCs w:val="24"/>
        </w:rPr>
        <w:t xml:space="preserve"> избирательному округу</w:t>
      </w:r>
      <w:r w:rsidRPr="00EC63D2">
        <w:rPr>
          <w:rFonts w:eastAsia="Times New Roman"/>
          <w:sz w:val="24"/>
          <w:szCs w:val="24"/>
        </w:rPr>
        <w:t xml:space="preserve"> лиц, согласно приложению.</w:t>
      </w:r>
    </w:p>
    <w:p w:rsidR="006F0837" w:rsidRPr="00EC63D2" w:rsidRDefault="006F0837" w:rsidP="006F0837">
      <w:pPr>
        <w:ind w:firstLine="708"/>
        <w:jc w:val="both"/>
        <w:rPr>
          <w:rFonts w:eastAsia="Times New Roman"/>
          <w:sz w:val="24"/>
          <w:szCs w:val="24"/>
        </w:rPr>
      </w:pPr>
      <w:r w:rsidRPr="00EC63D2">
        <w:rPr>
          <w:rFonts w:eastAsia="Times New Roman"/>
          <w:sz w:val="24"/>
          <w:szCs w:val="24"/>
        </w:rPr>
        <w:t>3. Опубликовать настоящее решение в</w:t>
      </w:r>
      <w:r w:rsidRPr="00EC63D2">
        <w:rPr>
          <w:sz w:val="24"/>
          <w:szCs w:val="24"/>
        </w:rPr>
        <w:t xml:space="preserve"> печатное издание «Бюллетень органов местного самоуправления Майского сельсовета»</w:t>
      </w:r>
      <w:r w:rsidRPr="00EC63D2">
        <w:rPr>
          <w:rFonts w:eastAsia="Times New Roman"/>
          <w:sz w:val="24"/>
          <w:szCs w:val="24"/>
        </w:rPr>
        <w:t>.</w:t>
      </w:r>
    </w:p>
    <w:p w:rsidR="006F0837" w:rsidRPr="00EC63D2" w:rsidRDefault="006F0837" w:rsidP="006F0837">
      <w:pPr>
        <w:ind w:firstLine="708"/>
        <w:jc w:val="both"/>
        <w:rPr>
          <w:rFonts w:eastAsia="Times New Roman"/>
          <w:sz w:val="24"/>
          <w:szCs w:val="24"/>
        </w:rPr>
      </w:pPr>
    </w:p>
    <w:p w:rsidR="006F0837" w:rsidRPr="00EC63D2" w:rsidRDefault="006F0837" w:rsidP="006F0837">
      <w:pPr>
        <w:tabs>
          <w:tab w:val="left" w:pos="993"/>
        </w:tabs>
        <w:jc w:val="both"/>
        <w:rPr>
          <w:rFonts w:eastAsia="Times New Roman"/>
          <w:sz w:val="24"/>
          <w:szCs w:val="24"/>
        </w:rPr>
      </w:pPr>
      <w:r w:rsidRPr="00EC63D2">
        <w:rPr>
          <w:rFonts w:eastAsia="Times New Roman"/>
          <w:sz w:val="24"/>
          <w:szCs w:val="24"/>
        </w:rPr>
        <w:t xml:space="preserve">Председатель комиссии                          </w:t>
      </w:r>
      <w:proofErr w:type="spellStart"/>
      <w:r w:rsidRPr="00EC63D2">
        <w:rPr>
          <w:rFonts w:eastAsia="Times New Roman"/>
          <w:sz w:val="24"/>
          <w:szCs w:val="24"/>
        </w:rPr>
        <w:t>А.А.Гиривенко</w:t>
      </w:r>
      <w:proofErr w:type="spellEnd"/>
    </w:p>
    <w:p w:rsidR="006F0837" w:rsidRPr="00EC63D2" w:rsidRDefault="006F0837" w:rsidP="006F0837">
      <w:pPr>
        <w:tabs>
          <w:tab w:val="left" w:pos="993"/>
        </w:tabs>
        <w:jc w:val="both"/>
        <w:rPr>
          <w:rFonts w:eastAsia="Calibri"/>
          <w:sz w:val="24"/>
          <w:szCs w:val="24"/>
        </w:rPr>
      </w:pPr>
      <w:r w:rsidRPr="00EC63D2">
        <w:rPr>
          <w:rFonts w:eastAsia="Times New Roman"/>
          <w:sz w:val="24"/>
          <w:szCs w:val="24"/>
        </w:rPr>
        <w:t>Секретарь комиссии                               О.А.Хоменко</w:t>
      </w:r>
    </w:p>
    <w:p w:rsidR="006F0837" w:rsidRPr="00EC63D2" w:rsidRDefault="006F0837" w:rsidP="006F0837">
      <w:pPr>
        <w:spacing w:line="259" w:lineRule="auto"/>
        <w:rPr>
          <w:rFonts w:eastAsia="Calibri"/>
          <w:sz w:val="24"/>
          <w:szCs w:val="24"/>
        </w:rPr>
      </w:pPr>
      <w:r w:rsidRPr="00EC63D2">
        <w:rPr>
          <w:rFonts w:eastAsia="Calibri"/>
          <w:sz w:val="24"/>
          <w:szCs w:val="24"/>
        </w:rPr>
        <w:br w:type="page"/>
      </w:r>
    </w:p>
    <w:p w:rsidR="006F0837" w:rsidRPr="00F745D4" w:rsidRDefault="006F0837" w:rsidP="006F0837">
      <w:pPr>
        <w:ind w:left="4678"/>
        <w:jc w:val="center"/>
        <w:rPr>
          <w:rFonts w:eastAsia="Calibri"/>
        </w:rPr>
      </w:pPr>
      <w:r w:rsidRPr="00F745D4">
        <w:rPr>
          <w:rFonts w:eastAsia="Calibri"/>
        </w:rPr>
        <w:lastRenderedPageBreak/>
        <w:t>Приложение</w:t>
      </w:r>
    </w:p>
    <w:p w:rsidR="006F0837" w:rsidRPr="00C03771" w:rsidRDefault="006F0837" w:rsidP="006F0837">
      <w:pPr>
        <w:ind w:left="4678"/>
        <w:jc w:val="center"/>
        <w:rPr>
          <w:rFonts w:eastAsia="Calibri"/>
        </w:rPr>
      </w:pPr>
      <w:r w:rsidRPr="00F745D4">
        <w:rPr>
          <w:rFonts w:eastAsia="Calibri"/>
        </w:rPr>
        <w:t>к решению избирательной комиссии</w:t>
      </w:r>
      <w:r>
        <w:rPr>
          <w:rFonts w:eastAsia="Calibri"/>
        </w:rPr>
        <w:t xml:space="preserve"> </w:t>
      </w:r>
      <w:r w:rsidRPr="00C03771">
        <w:rPr>
          <w:rFonts w:eastAsia="Times New Roman"/>
          <w:bCs/>
        </w:rPr>
        <w:t>Майского сельсовета Краснозерского района Новосибирской области</w:t>
      </w:r>
    </w:p>
    <w:p w:rsidR="006F0837" w:rsidRPr="00F745D4" w:rsidRDefault="006F0837" w:rsidP="006F0837">
      <w:pPr>
        <w:tabs>
          <w:tab w:val="left" w:pos="708"/>
          <w:tab w:val="center" w:pos="4677"/>
          <w:tab w:val="right" w:pos="9355"/>
        </w:tabs>
        <w:ind w:left="4678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14.09.2020</w:t>
      </w:r>
      <w:r w:rsidRPr="00F745D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№13/63</w:t>
      </w:r>
    </w:p>
    <w:p w:rsidR="006F0837" w:rsidRPr="00F745D4" w:rsidRDefault="006F0837" w:rsidP="006F0837">
      <w:pPr>
        <w:tabs>
          <w:tab w:val="left" w:pos="708"/>
          <w:tab w:val="center" w:pos="4677"/>
          <w:tab w:val="right" w:pos="9355"/>
        </w:tabs>
        <w:ind w:left="4678"/>
        <w:rPr>
          <w:rFonts w:eastAsia="Times New Roman"/>
          <w:sz w:val="28"/>
          <w:szCs w:val="28"/>
        </w:rPr>
      </w:pPr>
    </w:p>
    <w:p w:rsidR="006F0837" w:rsidRPr="00F745D4" w:rsidRDefault="006F0837" w:rsidP="006F0837">
      <w:pPr>
        <w:tabs>
          <w:tab w:val="center" w:pos="0"/>
          <w:tab w:val="left" w:pos="708"/>
          <w:tab w:val="right" w:pos="9355"/>
        </w:tabs>
        <w:ind w:left="4678"/>
        <w:rPr>
          <w:rFonts w:eastAsia="Times New Roman"/>
          <w:sz w:val="28"/>
          <w:szCs w:val="28"/>
        </w:rPr>
      </w:pPr>
    </w:p>
    <w:p w:rsidR="006F0837" w:rsidRPr="00F745D4" w:rsidRDefault="006F0837" w:rsidP="006F0837">
      <w:pPr>
        <w:tabs>
          <w:tab w:val="center" w:pos="0"/>
          <w:tab w:val="left" w:pos="708"/>
          <w:tab w:val="right" w:pos="9355"/>
        </w:tabs>
        <w:ind w:left="4678"/>
        <w:rPr>
          <w:rFonts w:eastAsia="Times New Roman"/>
          <w:sz w:val="28"/>
          <w:szCs w:val="28"/>
        </w:rPr>
      </w:pPr>
    </w:p>
    <w:p w:rsidR="006F0837" w:rsidRPr="00EC63D2" w:rsidRDefault="006F0837" w:rsidP="006F0837">
      <w:pPr>
        <w:tabs>
          <w:tab w:val="center" w:pos="0"/>
          <w:tab w:val="left" w:pos="708"/>
          <w:tab w:val="right" w:pos="9355"/>
        </w:tabs>
        <w:jc w:val="center"/>
        <w:rPr>
          <w:rFonts w:eastAsia="Times New Roman"/>
          <w:i/>
          <w:sz w:val="24"/>
          <w:szCs w:val="24"/>
        </w:rPr>
      </w:pPr>
      <w:r w:rsidRPr="00EC63D2">
        <w:rPr>
          <w:rFonts w:eastAsia="Times New Roman"/>
          <w:b/>
          <w:sz w:val="24"/>
          <w:szCs w:val="24"/>
        </w:rPr>
        <w:t xml:space="preserve">Список избранных </w:t>
      </w:r>
      <w:proofErr w:type="gramStart"/>
      <w:r w:rsidRPr="00EC63D2">
        <w:rPr>
          <w:rFonts w:eastAsia="Times New Roman"/>
          <w:b/>
          <w:sz w:val="24"/>
          <w:szCs w:val="24"/>
        </w:rPr>
        <w:t xml:space="preserve">депутатов </w:t>
      </w:r>
      <w:r w:rsidRPr="00EC63D2">
        <w:rPr>
          <w:rFonts w:eastAsia="Times New Roman"/>
          <w:b/>
          <w:bCs/>
          <w:sz w:val="24"/>
          <w:szCs w:val="24"/>
        </w:rPr>
        <w:t>Совета депутатов Майского сельсовета Краснозерского района Новосибирской области шестого созыва</w:t>
      </w:r>
      <w:proofErr w:type="gramEnd"/>
      <w:r w:rsidRPr="00EC63D2">
        <w:rPr>
          <w:rFonts w:eastAsia="Times New Roman"/>
          <w:b/>
          <w:bCs/>
          <w:sz w:val="24"/>
          <w:szCs w:val="24"/>
        </w:rPr>
        <w:t xml:space="preserve"> по </w:t>
      </w:r>
      <w:proofErr w:type="spellStart"/>
      <w:r w:rsidRPr="00EC63D2">
        <w:rPr>
          <w:rFonts w:eastAsia="Times New Roman"/>
          <w:b/>
          <w:bCs/>
          <w:sz w:val="24"/>
          <w:szCs w:val="24"/>
        </w:rPr>
        <w:t>многомандатному</w:t>
      </w:r>
      <w:proofErr w:type="spellEnd"/>
      <w:r w:rsidRPr="00EC63D2">
        <w:rPr>
          <w:rFonts w:eastAsia="Times New Roman"/>
          <w:b/>
          <w:bCs/>
          <w:sz w:val="24"/>
          <w:szCs w:val="24"/>
        </w:rPr>
        <w:t xml:space="preserve"> избирательному округу</w:t>
      </w:r>
      <w:r w:rsidRPr="00EC63D2">
        <w:rPr>
          <w:rFonts w:eastAsia="Times New Roman"/>
          <w:sz w:val="24"/>
          <w:szCs w:val="24"/>
        </w:rPr>
        <w:t>:</w:t>
      </w:r>
    </w:p>
    <w:p w:rsidR="006F0837" w:rsidRPr="00EC63D2" w:rsidRDefault="006F0837" w:rsidP="006F0837">
      <w:pPr>
        <w:tabs>
          <w:tab w:val="center" w:pos="0"/>
          <w:tab w:val="left" w:pos="708"/>
          <w:tab w:val="right" w:pos="9355"/>
        </w:tabs>
        <w:jc w:val="center"/>
        <w:rPr>
          <w:rFonts w:eastAsia="Times New Roman"/>
          <w:b/>
          <w:sz w:val="24"/>
          <w:szCs w:val="24"/>
        </w:rPr>
      </w:pPr>
    </w:p>
    <w:p w:rsidR="006F0837" w:rsidRPr="00EC63D2" w:rsidRDefault="006F0837" w:rsidP="006F0837">
      <w:pPr>
        <w:pStyle w:val="af0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proofErr w:type="spellStart"/>
      <w:r w:rsidRPr="00EC63D2">
        <w:rPr>
          <w:rFonts w:ascii="Times New Roman" w:hAnsi="Times New Roman"/>
          <w:b/>
          <w:bCs/>
          <w:iCs/>
          <w:sz w:val="24"/>
          <w:szCs w:val="24"/>
        </w:rPr>
        <w:t>Дынер</w:t>
      </w:r>
      <w:proofErr w:type="spellEnd"/>
      <w:r w:rsidRPr="00EC63D2">
        <w:rPr>
          <w:rFonts w:ascii="Times New Roman" w:hAnsi="Times New Roman"/>
          <w:b/>
          <w:bCs/>
          <w:iCs/>
          <w:sz w:val="24"/>
          <w:szCs w:val="24"/>
        </w:rPr>
        <w:t xml:space="preserve"> Дмитрий Николаевич</w:t>
      </w:r>
      <w:r w:rsidRPr="00EC63D2">
        <w:rPr>
          <w:rFonts w:ascii="Times New Roman" w:hAnsi="Times New Roman"/>
          <w:b/>
          <w:bCs/>
          <w:iCs/>
          <w:sz w:val="24"/>
          <w:szCs w:val="24"/>
          <w:lang w:val="en-US"/>
        </w:rPr>
        <w:t>;</w:t>
      </w:r>
    </w:p>
    <w:p w:rsidR="006F0837" w:rsidRPr="00EC63D2" w:rsidRDefault="006F0837" w:rsidP="006F0837">
      <w:pPr>
        <w:pStyle w:val="af0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proofErr w:type="spellStart"/>
      <w:r w:rsidRPr="00EC63D2">
        <w:rPr>
          <w:rFonts w:ascii="Times New Roman" w:hAnsi="Times New Roman"/>
          <w:b/>
          <w:bCs/>
          <w:iCs/>
          <w:sz w:val="24"/>
          <w:szCs w:val="24"/>
        </w:rPr>
        <w:t>Цаберт</w:t>
      </w:r>
      <w:proofErr w:type="spellEnd"/>
      <w:r w:rsidRPr="00EC63D2">
        <w:rPr>
          <w:rFonts w:ascii="Times New Roman" w:hAnsi="Times New Roman"/>
          <w:b/>
          <w:bCs/>
          <w:iCs/>
          <w:sz w:val="24"/>
          <w:szCs w:val="24"/>
        </w:rPr>
        <w:t xml:space="preserve"> Иван Яковлевич</w:t>
      </w:r>
      <w:r w:rsidRPr="00EC63D2">
        <w:rPr>
          <w:rFonts w:ascii="Times New Roman" w:hAnsi="Times New Roman"/>
          <w:b/>
          <w:bCs/>
          <w:iCs/>
          <w:sz w:val="24"/>
          <w:szCs w:val="24"/>
          <w:lang w:val="en-US"/>
        </w:rPr>
        <w:t>;</w:t>
      </w:r>
    </w:p>
    <w:p w:rsidR="006F0837" w:rsidRPr="00EC63D2" w:rsidRDefault="006F0837" w:rsidP="006F0837">
      <w:pPr>
        <w:pStyle w:val="af0"/>
        <w:numPr>
          <w:ilvl w:val="0"/>
          <w:numId w:val="5"/>
        </w:numPr>
        <w:spacing w:after="0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proofErr w:type="gramStart"/>
      <w:r w:rsidRPr="00EC63D2">
        <w:rPr>
          <w:rFonts w:ascii="Times New Roman" w:eastAsia="Times New Roman" w:hAnsi="Times New Roman"/>
          <w:b/>
          <w:bCs/>
          <w:iCs/>
          <w:sz w:val="24"/>
          <w:szCs w:val="24"/>
        </w:rPr>
        <w:t>Б</w:t>
      </w:r>
      <w:r w:rsidRPr="00EC63D2">
        <w:rPr>
          <w:rFonts w:ascii="Times New Roman" w:hAnsi="Times New Roman"/>
          <w:b/>
          <w:bCs/>
          <w:iCs/>
          <w:sz w:val="24"/>
          <w:szCs w:val="24"/>
        </w:rPr>
        <w:t>езух</w:t>
      </w:r>
      <w:proofErr w:type="gramEnd"/>
      <w:r w:rsidRPr="00EC63D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EC63D2">
        <w:rPr>
          <w:rFonts w:ascii="Times New Roman" w:eastAsia="Times New Roman" w:hAnsi="Times New Roman"/>
          <w:b/>
          <w:bCs/>
          <w:iCs/>
          <w:sz w:val="24"/>
          <w:szCs w:val="24"/>
        </w:rPr>
        <w:t>Ольга Владимировна</w:t>
      </w:r>
      <w:r w:rsidRPr="00EC63D2">
        <w:rPr>
          <w:rFonts w:ascii="Times New Roman" w:hAnsi="Times New Roman"/>
          <w:b/>
          <w:bCs/>
          <w:iCs/>
          <w:sz w:val="24"/>
          <w:szCs w:val="24"/>
          <w:lang w:val="en-US"/>
        </w:rPr>
        <w:t>;</w:t>
      </w:r>
    </w:p>
    <w:p w:rsidR="006F0837" w:rsidRPr="00EC63D2" w:rsidRDefault="006F0837" w:rsidP="006F0837">
      <w:pPr>
        <w:pStyle w:val="af0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proofErr w:type="spellStart"/>
      <w:r w:rsidRPr="00EC63D2">
        <w:rPr>
          <w:rFonts w:ascii="Times New Roman" w:hAnsi="Times New Roman"/>
          <w:b/>
          <w:bCs/>
          <w:iCs/>
          <w:sz w:val="24"/>
          <w:szCs w:val="24"/>
        </w:rPr>
        <w:t>Бушманова</w:t>
      </w:r>
      <w:proofErr w:type="spellEnd"/>
      <w:r w:rsidRPr="00EC63D2">
        <w:rPr>
          <w:rFonts w:ascii="Times New Roman" w:hAnsi="Times New Roman"/>
          <w:b/>
          <w:bCs/>
          <w:iCs/>
          <w:sz w:val="24"/>
          <w:szCs w:val="24"/>
        </w:rPr>
        <w:t xml:space="preserve"> Олеся Владимировна</w:t>
      </w:r>
      <w:r w:rsidRPr="00EC63D2">
        <w:rPr>
          <w:rFonts w:ascii="Times New Roman" w:hAnsi="Times New Roman"/>
          <w:b/>
          <w:bCs/>
          <w:iCs/>
          <w:sz w:val="24"/>
          <w:szCs w:val="24"/>
          <w:lang w:val="en-US"/>
        </w:rPr>
        <w:t>;</w:t>
      </w:r>
    </w:p>
    <w:p w:rsidR="006F0837" w:rsidRPr="00EC63D2" w:rsidRDefault="006F0837" w:rsidP="006F0837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 w:rsidRPr="00EC63D2">
        <w:rPr>
          <w:rFonts w:ascii="Times New Roman" w:hAnsi="Times New Roman"/>
          <w:b/>
          <w:bCs/>
          <w:iCs/>
          <w:sz w:val="24"/>
          <w:szCs w:val="24"/>
        </w:rPr>
        <w:t>Дудник Сергей Сергеевич</w:t>
      </w:r>
      <w:r w:rsidRPr="00EC63D2">
        <w:rPr>
          <w:rFonts w:ascii="Times New Roman" w:hAnsi="Times New Roman"/>
          <w:b/>
          <w:bCs/>
          <w:iCs/>
          <w:sz w:val="24"/>
          <w:szCs w:val="24"/>
          <w:lang w:val="en-US"/>
        </w:rPr>
        <w:t>;</w:t>
      </w:r>
    </w:p>
    <w:p w:rsidR="006F0837" w:rsidRPr="00EC63D2" w:rsidRDefault="006F0837" w:rsidP="006F0837">
      <w:pPr>
        <w:pStyle w:val="af0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 w:rsidRPr="00EC63D2">
        <w:rPr>
          <w:rFonts w:ascii="Times New Roman" w:hAnsi="Times New Roman"/>
          <w:b/>
          <w:bCs/>
          <w:iCs/>
          <w:sz w:val="24"/>
          <w:szCs w:val="24"/>
        </w:rPr>
        <w:t>Паршина Анастасия Сергеевна</w:t>
      </w:r>
      <w:r w:rsidRPr="00EC63D2">
        <w:rPr>
          <w:rFonts w:ascii="Times New Roman" w:hAnsi="Times New Roman"/>
          <w:b/>
          <w:bCs/>
          <w:iCs/>
          <w:sz w:val="24"/>
          <w:szCs w:val="24"/>
          <w:lang w:val="en-US"/>
        </w:rPr>
        <w:t>;</w:t>
      </w:r>
    </w:p>
    <w:p w:rsidR="006F0837" w:rsidRPr="00EC63D2" w:rsidRDefault="006F0837" w:rsidP="006F0837">
      <w:pPr>
        <w:pStyle w:val="af0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 w:rsidRPr="00EC63D2">
        <w:rPr>
          <w:rFonts w:ascii="Times New Roman" w:hAnsi="Times New Roman"/>
          <w:b/>
          <w:bCs/>
          <w:iCs/>
          <w:sz w:val="24"/>
          <w:szCs w:val="24"/>
        </w:rPr>
        <w:t>Прокопенко Иван Валерьевич</w:t>
      </w:r>
      <w:r w:rsidRPr="00EC63D2">
        <w:rPr>
          <w:rFonts w:ascii="Times New Roman" w:hAnsi="Times New Roman"/>
          <w:b/>
          <w:bCs/>
          <w:iCs/>
          <w:sz w:val="24"/>
          <w:szCs w:val="24"/>
          <w:lang w:val="en-US"/>
        </w:rPr>
        <w:t>;</w:t>
      </w:r>
    </w:p>
    <w:p w:rsidR="006F0837" w:rsidRPr="00EC63D2" w:rsidRDefault="006F0837" w:rsidP="006F0837">
      <w:pPr>
        <w:pStyle w:val="af0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proofErr w:type="spellStart"/>
      <w:r w:rsidRPr="00EC63D2">
        <w:rPr>
          <w:rFonts w:ascii="Times New Roman" w:hAnsi="Times New Roman"/>
          <w:b/>
          <w:bCs/>
          <w:iCs/>
          <w:sz w:val="24"/>
          <w:szCs w:val="24"/>
        </w:rPr>
        <w:t>Умаров</w:t>
      </w:r>
      <w:proofErr w:type="spellEnd"/>
      <w:r w:rsidRPr="00EC63D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EC63D2">
        <w:rPr>
          <w:rFonts w:ascii="Times New Roman" w:hAnsi="Times New Roman"/>
          <w:b/>
          <w:bCs/>
          <w:iCs/>
          <w:sz w:val="24"/>
          <w:szCs w:val="24"/>
        </w:rPr>
        <w:t>Исак</w:t>
      </w:r>
      <w:proofErr w:type="spellEnd"/>
      <w:r w:rsidRPr="00EC63D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EC63D2">
        <w:rPr>
          <w:rFonts w:ascii="Times New Roman" w:hAnsi="Times New Roman"/>
          <w:b/>
          <w:bCs/>
          <w:iCs/>
          <w:sz w:val="24"/>
          <w:szCs w:val="24"/>
        </w:rPr>
        <w:t>Исламович</w:t>
      </w:r>
      <w:proofErr w:type="spellEnd"/>
      <w:r w:rsidRPr="00EC63D2">
        <w:rPr>
          <w:rFonts w:ascii="Times New Roman" w:hAnsi="Times New Roman"/>
          <w:b/>
          <w:bCs/>
          <w:iCs/>
          <w:sz w:val="24"/>
          <w:szCs w:val="24"/>
          <w:lang w:val="en-US"/>
        </w:rPr>
        <w:t>;</w:t>
      </w:r>
    </w:p>
    <w:p w:rsidR="006F0837" w:rsidRPr="00EC63D2" w:rsidRDefault="006F0837" w:rsidP="006F0837">
      <w:pPr>
        <w:pStyle w:val="af0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 w:rsidRPr="00EC63D2">
        <w:rPr>
          <w:rFonts w:ascii="Times New Roman" w:hAnsi="Times New Roman"/>
          <w:b/>
          <w:bCs/>
          <w:iCs/>
          <w:sz w:val="24"/>
          <w:szCs w:val="24"/>
        </w:rPr>
        <w:t>Назаров Николай Владимирович</w:t>
      </w:r>
      <w:r w:rsidRPr="00EC63D2">
        <w:rPr>
          <w:rFonts w:ascii="Times New Roman" w:hAnsi="Times New Roman"/>
          <w:b/>
          <w:bCs/>
          <w:iCs/>
          <w:sz w:val="24"/>
          <w:szCs w:val="24"/>
          <w:lang w:val="en-US"/>
        </w:rPr>
        <w:t>;</w:t>
      </w:r>
    </w:p>
    <w:p w:rsidR="006F0837" w:rsidRPr="00EC63D2" w:rsidRDefault="006F0837" w:rsidP="006F0837">
      <w:pPr>
        <w:pStyle w:val="af0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EC63D2">
        <w:rPr>
          <w:rFonts w:ascii="Times New Roman" w:hAnsi="Times New Roman"/>
          <w:b/>
          <w:bCs/>
          <w:iCs/>
          <w:sz w:val="24"/>
          <w:szCs w:val="24"/>
        </w:rPr>
        <w:t xml:space="preserve"> Зинченко Павел Иванович.</w:t>
      </w:r>
    </w:p>
    <w:p w:rsidR="006F0837" w:rsidRPr="00F745D4" w:rsidRDefault="006F0837" w:rsidP="006F0837">
      <w:pPr>
        <w:tabs>
          <w:tab w:val="center" w:pos="0"/>
          <w:tab w:val="left" w:pos="708"/>
          <w:tab w:val="right" w:pos="9355"/>
        </w:tabs>
        <w:ind w:left="4678"/>
        <w:rPr>
          <w:rFonts w:eastAsia="Times New Roman"/>
          <w:sz w:val="28"/>
          <w:szCs w:val="28"/>
        </w:rPr>
      </w:pPr>
    </w:p>
    <w:p w:rsidR="00EC63D2" w:rsidRDefault="00EC63D2" w:rsidP="00124726">
      <w:bookmarkStart w:id="6" w:name="_GoBack"/>
      <w:bookmarkEnd w:id="6"/>
    </w:p>
    <w:p w:rsidR="00EC63D2" w:rsidRPr="00EC63D2" w:rsidRDefault="00EC63D2" w:rsidP="00EC63D2">
      <w:pPr>
        <w:jc w:val="center"/>
        <w:rPr>
          <w:rStyle w:val="a4"/>
          <w:b w:val="0"/>
          <w:sz w:val="24"/>
          <w:szCs w:val="24"/>
        </w:rPr>
      </w:pPr>
      <w:r w:rsidRPr="00EC63D2">
        <w:rPr>
          <w:rStyle w:val="a4"/>
          <w:b w:val="0"/>
          <w:sz w:val="24"/>
          <w:szCs w:val="24"/>
        </w:rPr>
        <w:t>АДМИНИСТРАЦИЯ</w:t>
      </w:r>
    </w:p>
    <w:p w:rsidR="00EC63D2" w:rsidRPr="00EC63D2" w:rsidRDefault="00EC63D2" w:rsidP="00EC63D2">
      <w:pPr>
        <w:jc w:val="center"/>
        <w:rPr>
          <w:rStyle w:val="a4"/>
          <w:b w:val="0"/>
          <w:sz w:val="24"/>
          <w:szCs w:val="24"/>
        </w:rPr>
      </w:pPr>
      <w:r w:rsidRPr="00EC63D2">
        <w:rPr>
          <w:rStyle w:val="a4"/>
          <w:b w:val="0"/>
          <w:sz w:val="24"/>
          <w:szCs w:val="24"/>
        </w:rPr>
        <w:t>МАЙСКОГО  СЕЛЬСОВЕТА</w:t>
      </w:r>
    </w:p>
    <w:p w:rsidR="00EC63D2" w:rsidRPr="00EC63D2" w:rsidRDefault="00EC63D2" w:rsidP="00EC63D2">
      <w:pPr>
        <w:jc w:val="center"/>
        <w:rPr>
          <w:rStyle w:val="a4"/>
          <w:b w:val="0"/>
          <w:sz w:val="24"/>
          <w:szCs w:val="24"/>
        </w:rPr>
      </w:pPr>
      <w:r w:rsidRPr="00EC63D2">
        <w:rPr>
          <w:rStyle w:val="a4"/>
          <w:b w:val="0"/>
          <w:sz w:val="24"/>
          <w:szCs w:val="24"/>
        </w:rPr>
        <w:t>КРАСНОЗЕРСКОГО РАЙОНА НОВОСИБИРСКОЙ ОБЛАСТИ</w:t>
      </w:r>
    </w:p>
    <w:p w:rsidR="00EC63D2" w:rsidRPr="00EC63D2" w:rsidRDefault="00EC63D2" w:rsidP="00EC63D2">
      <w:pPr>
        <w:jc w:val="center"/>
        <w:rPr>
          <w:rStyle w:val="a4"/>
          <w:b w:val="0"/>
          <w:sz w:val="24"/>
          <w:szCs w:val="24"/>
        </w:rPr>
      </w:pPr>
    </w:p>
    <w:p w:rsidR="00EC63D2" w:rsidRPr="00EC63D2" w:rsidRDefault="00EC63D2" w:rsidP="00EC63D2">
      <w:pPr>
        <w:jc w:val="center"/>
        <w:rPr>
          <w:b/>
          <w:sz w:val="24"/>
          <w:szCs w:val="24"/>
        </w:rPr>
      </w:pPr>
      <w:r w:rsidRPr="00EC63D2">
        <w:rPr>
          <w:rStyle w:val="a4"/>
          <w:b w:val="0"/>
          <w:sz w:val="24"/>
          <w:szCs w:val="24"/>
        </w:rPr>
        <w:t>ПОСТАНОВЛЕНИЕ</w:t>
      </w:r>
    </w:p>
    <w:p w:rsidR="00EC63D2" w:rsidRPr="00EC63D2" w:rsidRDefault="00EC63D2" w:rsidP="00EC63D2">
      <w:pPr>
        <w:pStyle w:val="ac"/>
        <w:jc w:val="both"/>
      </w:pPr>
      <w:r w:rsidRPr="00EC63D2">
        <w:rPr>
          <w:rStyle w:val="a4"/>
        </w:rPr>
        <w:t> </w:t>
      </w:r>
      <w:r w:rsidRPr="00EC63D2">
        <w:rPr>
          <w:rStyle w:val="a4"/>
          <w:b w:val="0"/>
        </w:rPr>
        <w:t>От 03.08.2020                            с. Майское                                            № 43/а</w:t>
      </w:r>
    </w:p>
    <w:p w:rsidR="00EC63D2" w:rsidRPr="00EC63D2" w:rsidRDefault="00EC63D2" w:rsidP="00EC63D2">
      <w:pPr>
        <w:rPr>
          <w:rStyle w:val="a4"/>
          <w:b w:val="0"/>
          <w:sz w:val="24"/>
          <w:szCs w:val="24"/>
        </w:rPr>
      </w:pPr>
      <w:r w:rsidRPr="00EC63D2">
        <w:rPr>
          <w:rStyle w:val="a4"/>
          <w:b w:val="0"/>
          <w:sz w:val="24"/>
          <w:szCs w:val="24"/>
        </w:rPr>
        <w:t xml:space="preserve">Об утверждении Порядка определения цены земельных участков, </w:t>
      </w:r>
    </w:p>
    <w:p w:rsidR="00EC63D2" w:rsidRPr="00EC63D2" w:rsidRDefault="00EC63D2" w:rsidP="00EC63D2">
      <w:pPr>
        <w:rPr>
          <w:rStyle w:val="a4"/>
          <w:b w:val="0"/>
          <w:sz w:val="24"/>
          <w:szCs w:val="24"/>
        </w:rPr>
      </w:pPr>
      <w:proofErr w:type="gramStart"/>
      <w:r w:rsidRPr="00EC63D2">
        <w:rPr>
          <w:rStyle w:val="a4"/>
          <w:b w:val="0"/>
          <w:sz w:val="24"/>
          <w:szCs w:val="24"/>
        </w:rPr>
        <w:t>находящихся</w:t>
      </w:r>
      <w:proofErr w:type="gramEnd"/>
      <w:r w:rsidRPr="00EC63D2">
        <w:rPr>
          <w:rStyle w:val="a4"/>
          <w:b w:val="0"/>
          <w:sz w:val="24"/>
          <w:szCs w:val="24"/>
        </w:rPr>
        <w:t xml:space="preserve"> в муниципальной собственности муниципального</w:t>
      </w:r>
    </w:p>
    <w:p w:rsidR="00EC63D2" w:rsidRPr="00EC63D2" w:rsidRDefault="00EC63D2" w:rsidP="00EC63D2">
      <w:pPr>
        <w:rPr>
          <w:rStyle w:val="a4"/>
          <w:b w:val="0"/>
          <w:sz w:val="24"/>
          <w:szCs w:val="24"/>
        </w:rPr>
      </w:pPr>
      <w:r w:rsidRPr="00EC63D2">
        <w:rPr>
          <w:rStyle w:val="a4"/>
          <w:b w:val="0"/>
          <w:sz w:val="24"/>
          <w:szCs w:val="24"/>
        </w:rPr>
        <w:t xml:space="preserve">образования </w:t>
      </w:r>
      <w:r w:rsidRPr="00EC63D2">
        <w:rPr>
          <w:sz w:val="24"/>
          <w:szCs w:val="24"/>
        </w:rPr>
        <w:t xml:space="preserve">Майского </w:t>
      </w:r>
      <w:r w:rsidRPr="00EC63D2">
        <w:rPr>
          <w:rStyle w:val="a4"/>
          <w:b w:val="0"/>
          <w:sz w:val="24"/>
          <w:szCs w:val="24"/>
        </w:rPr>
        <w:t xml:space="preserve"> сельсовета Краснозерского района</w:t>
      </w:r>
    </w:p>
    <w:p w:rsidR="00EC63D2" w:rsidRPr="00EC63D2" w:rsidRDefault="00EC63D2" w:rsidP="00EC63D2">
      <w:pPr>
        <w:rPr>
          <w:rStyle w:val="a4"/>
          <w:b w:val="0"/>
          <w:sz w:val="24"/>
          <w:szCs w:val="24"/>
        </w:rPr>
      </w:pPr>
      <w:r w:rsidRPr="00EC63D2">
        <w:rPr>
          <w:rStyle w:val="a4"/>
          <w:b w:val="0"/>
          <w:sz w:val="24"/>
          <w:szCs w:val="24"/>
        </w:rPr>
        <w:t xml:space="preserve">Новосибирской области при заключении договора купли-продажи </w:t>
      </w:r>
    </w:p>
    <w:p w:rsidR="00EC63D2" w:rsidRPr="00EC63D2" w:rsidRDefault="00EC63D2" w:rsidP="00EC63D2">
      <w:pPr>
        <w:rPr>
          <w:rStyle w:val="a4"/>
          <w:b w:val="0"/>
          <w:sz w:val="24"/>
          <w:szCs w:val="24"/>
        </w:rPr>
      </w:pPr>
      <w:r w:rsidRPr="00EC63D2">
        <w:rPr>
          <w:rStyle w:val="a4"/>
          <w:b w:val="0"/>
          <w:sz w:val="24"/>
          <w:szCs w:val="24"/>
        </w:rPr>
        <w:t>земельного участка без проведения торгов</w:t>
      </w:r>
    </w:p>
    <w:p w:rsidR="00EC63D2" w:rsidRPr="00EC63D2" w:rsidRDefault="00EC63D2" w:rsidP="00EC63D2">
      <w:pPr>
        <w:rPr>
          <w:b/>
          <w:sz w:val="24"/>
          <w:szCs w:val="24"/>
        </w:rPr>
      </w:pPr>
    </w:p>
    <w:p w:rsidR="00EC63D2" w:rsidRPr="00EC63D2" w:rsidRDefault="00EC63D2" w:rsidP="00EC63D2">
      <w:pPr>
        <w:jc w:val="both"/>
        <w:rPr>
          <w:sz w:val="24"/>
          <w:szCs w:val="24"/>
        </w:rPr>
      </w:pPr>
      <w:r w:rsidRPr="00EC63D2">
        <w:rPr>
          <w:sz w:val="24"/>
          <w:szCs w:val="24"/>
        </w:rPr>
        <w:t xml:space="preserve">В соответствии с пунктом 2 статьи 39.3, подпунктом 3 пункта 2 статьи 39.4 Земельного кодекса Российской Федерации администрация Майского </w:t>
      </w:r>
      <w:r w:rsidRPr="00EC63D2">
        <w:rPr>
          <w:rStyle w:val="a4"/>
          <w:b w:val="0"/>
          <w:sz w:val="24"/>
          <w:szCs w:val="24"/>
        </w:rPr>
        <w:t xml:space="preserve"> сельсовета Краснозерского района Новосибирской области</w:t>
      </w:r>
      <w:r w:rsidRPr="00EC63D2">
        <w:rPr>
          <w:sz w:val="24"/>
          <w:szCs w:val="24"/>
        </w:rPr>
        <w:t xml:space="preserve"> </w:t>
      </w:r>
    </w:p>
    <w:p w:rsidR="00EC63D2" w:rsidRPr="00EC63D2" w:rsidRDefault="00EC63D2" w:rsidP="00EC63D2">
      <w:pPr>
        <w:jc w:val="both"/>
        <w:rPr>
          <w:bCs/>
          <w:sz w:val="24"/>
          <w:szCs w:val="24"/>
        </w:rPr>
      </w:pPr>
    </w:p>
    <w:p w:rsidR="00EC63D2" w:rsidRPr="00EC63D2" w:rsidRDefault="00EC63D2" w:rsidP="00EC63D2">
      <w:pPr>
        <w:jc w:val="both"/>
        <w:rPr>
          <w:sz w:val="24"/>
          <w:szCs w:val="24"/>
        </w:rPr>
      </w:pPr>
      <w:r w:rsidRPr="00EC63D2">
        <w:rPr>
          <w:sz w:val="24"/>
          <w:szCs w:val="24"/>
        </w:rPr>
        <w:t xml:space="preserve">1. Утвердить прилагаемый Порядок определения цены земельных участков, находящихся в муниципальной собственности муниципального образования Майского </w:t>
      </w:r>
      <w:r w:rsidRPr="00EC63D2">
        <w:rPr>
          <w:rStyle w:val="a4"/>
          <w:b w:val="0"/>
          <w:sz w:val="24"/>
          <w:szCs w:val="24"/>
        </w:rPr>
        <w:t>сельсовета Краснозерского района Новосибирской области</w:t>
      </w:r>
      <w:r w:rsidRPr="00EC63D2">
        <w:rPr>
          <w:sz w:val="24"/>
          <w:szCs w:val="24"/>
        </w:rPr>
        <w:t xml:space="preserve"> при заключении договора купли-продажи земельного участка без проведения торгов.</w:t>
      </w:r>
    </w:p>
    <w:p w:rsidR="00EC63D2" w:rsidRPr="00EC63D2" w:rsidRDefault="00EC63D2" w:rsidP="00EC63D2">
      <w:pPr>
        <w:jc w:val="both"/>
        <w:rPr>
          <w:bCs/>
          <w:sz w:val="24"/>
          <w:szCs w:val="24"/>
        </w:rPr>
      </w:pPr>
    </w:p>
    <w:p w:rsidR="00EC63D2" w:rsidRPr="00EC63D2" w:rsidRDefault="00EC63D2" w:rsidP="00EC63D2">
      <w:pPr>
        <w:jc w:val="both"/>
        <w:rPr>
          <w:sz w:val="24"/>
          <w:szCs w:val="24"/>
        </w:rPr>
      </w:pPr>
      <w:r w:rsidRPr="00EC63D2">
        <w:rPr>
          <w:sz w:val="24"/>
          <w:szCs w:val="24"/>
        </w:rPr>
        <w:t>2. Постановление администрации Майского  сельсовета № 53 от 30.06.2016 «</w:t>
      </w:r>
      <w:r w:rsidRPr="00EC63D2">
        <w:rPr>
          <w:rStyle w:val="a4"/>
          <w:b w:val="0"/>
          <w:sz w:val="24"/>
          <w:szCs w:val="24"/>
        </w:rPr>
        <w:t xml:space="preserve">Об утверждении Порядка определения цены земельных участков, находящихся в муниципальной собственности муниципального образования </w:t>
      </w:r>
      <w:r w:rsidRPr="00EC63D2">
        <w:rPr>
          <w:sz w:val="24"/>
          <w:szCs w:val="24"/>
        </w:rPr>
        <w:t xml:space="preserve">Майского </w:t>
      </w:r>
      <w:r w:rsidRPr="00EC63D2">
        <w:rPr>
          <w:rStyle w:val="a4"/>
          <w:b w:val="0"/>
          <w:sz w:val="24"/>
          <w:szCs w:val="24"/>
        </w:rPr>
        <w:t xml:space="preserve"> сельсовета Краснозерского района Новосибирской области при заключении договора купли-продажи земельного участка без проведения торгов</w:t>
      </w:r>
      <w:r w:rsidRPr="00EC63D2">
        <w:rPr>
          <w:sz w:val="24"/>
          <w:szCs w:val="24"/>
        </w:rPr>
        <w:t>» признать утратившим силу.</w:t>
      </w:r>
    </w:p>
    <w:p w:rsidR="00EC63D2" w:rsidRPr="00EC63D2" w:rsidRDefault="00EC63D2" w:rsidP="00EC63D2">
      <w:pPr>
        <w:pStyle w:val="ac"/>
        <w:jc w:val="both"/>
      </w:pPr>
      <w:r w:rsidRPr="00EC63D2">
        <w:lastRenderedPageBreak/>
        <w:t>2. Настоящее постановление вступает в силу со дня его официального опубликования.</w:t>
      </w:r>
    </w:p>
    <w:p w:rsidR="00EC63D2" w:rsidRPr="00EC63D2" w:rsidRDefault="00EC63D2" w:rsidP="00EC63D2">
      <w:pPr>
        <w:pStyle w:val="ac"/>
        <w:jc w:val="both"/>
      </w:pPr>
      <w:r w:rsidRPr="00EC63D2">
        <w:t xml:space="preserve">4. </w:t>
      </w:r>
      <w:r w:rsidRPr="00EC63D2">
        <w:rPr>
          <w:color w:val="000000"/>
        </w:rPr>
        <w:t xml:space="preserve">Опубликовать настоящее постановление в периодическом печатном издании «Бюллетень органов местного самоуправления </w:t>
      </w:r>
      <w:r w:rsidRPr="00EC63D2">
        <w:t xml:space="preserve">Майского </w:t>
      </w:r>
      <w:r w:rsidRPr="00EC63D2">
        <w:rPr>
          <w:color w:val="000000"/>
        </w:rPr>
        <w:t xml:space="preserve"> сельсовета Краснозерского района Новосибирской области» и разместить на официальном сайте администрации </w:t>
      </w:r>
      <w:r w:rsidRPr="00EC63D2">
        <w:t xml:space="preserve">Майского </w:t>
      </w:r>
      <w:r w:rsidRPr="00EC63D2">
        <w:rPr>
          <w:color w:val="000000"/>
        </w:rPr>
        <w:t xml:space="preserve"> сельсовета Краснозерского района Новосибирской области.</w:t>
      </w:r>
    </w:p>
    <w:p w:rsidR="00EC63D2" w:rsidRPr="00EC63D2" w:rsidRDefault="00EC63D2" w:rsidP="00EC63D2">
      <w:pPr>
        <w:rPr>
          <w:sz w:val="24"/>
          <w:szCs w:val="24"/>
        </w:rPr>
      </w:pPr>
      <w:r w:rsidRPr="00EC63D2">
        <w:rPr>
          <w:sz w:val="24"/>
          <w:szCs w:val="24"/>
        </w:rPr>
        <w:t>Глава Майского  сельсовета</w:t>
      </w:r>
    </w:p>
    <w:p w:rsidR="00EC63D2" w:rsidRPr="00EC63D2" w:rsidRDefault="00EC63D2" w:rsidP="00EC63D2">
      <w:pPr>
        <w:rPr>
          <w:sz w:val="24"/>
          <w:szCs w:val="24"/>
        </w:rPr>
      </w:pPr>
      <w:r w:rsidRPr="00EC63D2">
        <w:rPr>
          <w:sz w:val="24"/>
          <w:szCs w:val="24"/>
        </w:rPr>
        <w:t xml:space="preserve">Краснозерского района </w:t>
      </w:r>
    </w:p>
    <w:p w:rsidR="00EC63D2" w:rsidRPr="00EC63D2" w:rsidRDefault="00EC63D2" w:rsidP="00EC63D2">
      <w:pPr>
        <w:rPr>
          <w:sz w:val="24"/>
          <w:szCs w:val="24"/>
        </w:rPr>
      </w:pPr>
      <w:r w:rsidRPr="00EC63D2">
        <w:rPr>
          <w:sz w:val="24"/>
          <w:szCs w:val="24"/>
        </w:rPr>
        <w:t>Новосибирской области                                                                                        Н.А. Марченко</w:t>
      </w:r>
    </w:p>
    <w:p w:rsidR="00EC63D2" w:rsidRPr="00EC63D2" w:rsidRDefault="00EC63D2" w:rsidP="00EC63D2">
      <w:pPr>
        <w:rPr>
          <w:sz w:val="24"/>
          <w:szCs w:val="24"/>
        </w:rPr>
      </w:pPr>
      <w:r w:rsidRPr="00EC63D2">
        <w:rPr>
          <w:sz w:val="24"/>
          <w:szCs w:val="24"/>
        </w:rPr>
        <w:t> </w:t>
      </w:r>
    </w:p>
    <w:p w:rsidR="00EC63D2" w:rsidRPr="00EC63D2" w:rsidRDefault="00EC63D2" w:rsidP="00EC63D2">
      <w:pPr>
        <w:rPr>
          <w:sz w:val="24"/>
          <w:szCs w:val="24"/>
        </w:rPr>
      </w:pPr>
      <w:r w:rsidRPr="00EC63D2">
        <w:rPr>
          <w:sz w:val="24"/>
          <w:szCs w:val="24"/>
        </w:rPr>
        <w:t>Исп. Евтушенко</w:t>
      </w:r>
    </w:p>
    <w:p w:rsidR="00EC63D2" w:rsidRPr="00EC63D2" w:rsidRDefault="00EC63D2" w:rsidP="00EC63D2">
      <w:pPr>
        <w:rPr>
          <w:sz w:val="24"/>
          <w:szCs w:val="24"/>
        </w:rPr>
      </w:pPr>
      <w:r w:rsidRPr="00EC63D2">
        <w:rPr>
          <w:sz w:val="24"/>
          <w:szCs w:val="24"/>
        </w:rPr>
        <w:t>68-204</w:t>
      </w:r>
    </w:p>
    <w:p w:rsidR="00EC63D2" w:rsidRDefault="00EC63D2" w:rsidP="00EC63D2">
      <w:pPr>
        <w:jc w:val="right"/>
        <w:rPr>
          <w:sz w:val="24"/>
          <w:szCs w:val="24"/>
        </w:rPr>
      </w:pPr>
    </w:p>
    <w:p w:rsidR="00EC63D2" w:rsidRDefault="00EC63D2" w:rsidP="00EC63D2">
      <w:pPr>
        <w:jc w:val="right"/>
        <w:rPr>
          <w:sz w:val="24"/>
          <w:szCs w:val="24"/>
        </w:rPr>
      </w:pPr>
    </w:p>
    <w:p w:rsidR="00EC63D2" w:rsidRDefault="00EC63D2" w:rsidP="00EC63D2">
      <w:pPr>
        <w:jc w:val="right"/>
        <w:rPr>
          <w:sz w:val="24"/>
          <w:szCs w:val="24"/>
        </w:rPr>
      </w:pPr>
    </w:p>
    <w:p w:rsidR="00EC63D2" w:rsidRDefault="00EC63D2" w:rsidP="00EC63D2">
      <w:pPr>
        <w:jc w:val="right"/>
        <w:rPr>
          <w:sz w:val="24"/>
          <w:szCs w:val="24"/>
        </w:rPr>
      </w:pPr>
    </w:p>
    <w:p w:rsidR="00EC63D2" w:rsidRDefault="00EC63D2" w:rsidP="00EC63D2">
      <w:pPr>
        <w:jc w:val="right"/>
        <w:rPr>
          <w:sz w:val="24"/>
          <w:szCs w:val="24"/>
        </w:rPr>
      </w:pPr>
    </w:p>
    <w:p w:rsidR="00EC63D2" w:rsidRDefault="00EC63D2" w:rsidP="00EC63D2">
      <w:pPr>
        <w:jc w:val="right"/>
        <w:rPr>
          <w:sz w:val="24"/>
          <w:szCs w:val="24"/>
        </w:rPr>
      </w:pPr>
    </w:p>
    <w:p w:rsidR="00EC63D2" w:rsidRDefault="00EC63D2" w:rsidP="00EC63D2">
      <w:pPr>
        <w:jc w:val="right"/>
        <w:rPr>
          <w:sz w:val="24"/>
          <w:szCs w:val="24"/>
        </w:rPr>
      </w:pPr>
    </w:p>
    <w:p w:rsidR="00EC63D2" w:rsidRDefault="00EC63D2" w:rsidP="00EC63D2">
      <w:pPr>
        <w:jc w:val="right"/>
        <w:rPr>
          <w:sz w:val="24"/>
          <w:szCs w:val="24"/>
        </w:rPr>
      </w:pPr>
    </w:p>
    <w:p w:rsidR="00EC63D2" w:rsidRDefault="00EC63D2" w:rsidP="00EC63D2">
      <w:pPr>
        <w:jc w:val="right"/>
        <w:rPr>
          <w:sz w:val="24"/>
          <w:szCs w:val="24"/>
        </w:rPr>
      </w:pPr>
    </w:p>
    <w:p w:rsidR="00EC63D2" w:rsidRPr="00EC63D2" w:rsidRDefault="00EC63D2" w:rsidP="00EC63D2">
      <w:pPr>
        <w:jc w:val="right"/>
        <w:rPr>
          <w:sz w:val="24"/>
          <w:szCs w:val="24"/>
        </w:rPr>
      </w:pPr>
    </w:p>
    <w:p w:rsidR="00EC63D2" w:rsidRPr="00EC63D2" w:rsidRDefault="00EC63D2" w:rsidP="00EC63D2">
      <w:pPr>
        <w:jc w:val="right"/>
        <w:rPr>
          <w:sz w:val="24"/>
          <w:szCs w:val="24"/>
        </w:rPr>
      </w:pPr>
      <w:r w:rsidRPr="00EC63D2">
        <w:rPr>
          <w:sz w:val="24"/>
          <w:szCs w:val="24"/>
        </w:rPr>
        <w:t>Утвержден</w:t>
      </w:r>
    </w:p>
    <w:p w:rsidR="00EC63D2" w:rsidRPr="00EC63D2" w:rsidRDefault="00EC63D2" w:rsidP="00EC63D2">
      <w:pPr>
        <w:jc w:val="right"/>
        <w:rPr>
          <w:sz w:val="24"/>
          <w:szCs w:val="24"/>
        </w:rPr>
      </w:pPr>
      <w:r w:rsidRPr="00EC63D2">
        <w:rPr>
          <w:sz w:val="24"/>
          <w:szCs w:val="24"/>
        </w:rPr>
        <w:t>постановлением</w:t>
      </w:r>
    </w:p>
    <w:p w:rsidR="00EC63D2" w:rsidRPr="00EC63D2" w:rsidRDefault="00EC63D2" w:rsidP="00EC63D2">
      <w:pPr>
        <w:jc w:val="right"/>
        <w:rPr>
          <w:sz w:val="24"/>
          <w:szCs w:val="24"/>
        </w:rPr>
      </w:pPr>
      <w:r w:rsidRPr="00EC63D2">
        <w:rPr>
          <w:sz w:val="24"/>
          <w:szCs w:val="24"/>
        </w:rPr>
        <w:t>администрации Майского  сельсовета</w:t>
      </w:r>
    </w:p>
    <w:p w:rsidR="00EC63D2" w:rsidRPr="00EC63D2" w:rsidRDefault="00EC63D2" w:rsidP="00EC63D2">
      <w:pPr>
        <w:jc w:val="right"/>
        <w:rPr>
          <w:sz w:val="24"/>
          <w:szCs w:val="24"/>
        </w:rPr>
      </w:pPr>
      <w:r w:rsidRPr="00EC63D2">
        <w:rPr>
          <w:sz w:val="24"/>
          <w:szCs w:val="24"/>
        </w:rPr>
        <w:t>Краснозерского района Новосибирской области</w:t>
      </w:r>
    </w:p>
    <w:p w:rsidR="00EC63D2" w:rsidRPr="00EC63D2" w:rsidRDefault="00EC63D2" w:rsidP="00EC63D2">
      <w:pPr>
        <w:jc w:val="right"/>
        <w:rPr>
          <w:sz w:val="24"/>
          <w:szCs w:val="24"/>
        </w:rPr>
      </w:pPr>
      <w:r w:rsidRPr="00EC63D2">
        <w:rPr>
          <w:sz w:val="24"/>
          <w:szCs w:val="24"/>
        </w:rPr>
        <w:t>от 03.08.2020  №43/а </w:t>
      </w:r>
    </w:p>
    <w:p w:rsidR="00EC63D2" w:rsidRDefault="00EC63D2" w:rsidP="00EC63D2">
      <w:pPr>
        <w:pStyle w:val="ac"/>
        <w:jc w:val="center"/>
      </w:pPr>
      <w:r w:rsidRPr="00EC63D2">
        <w:rPr>
          <w:rStyle w:val="a4"/>
        </w:rPr>
        <w:t>ПОРЯДОК</w:t>
      </w:r>
    </w:p>
    <w:p w:rsidR="00EC63D2" w:rsidRPr="00EC63D2" w:rsidRDefault="00EC63D2" w:rsidP="00EC63D2">
      <w:pPr>
        <w:pStyle w:val="ac"/>
        <w:jc w:val="center"/>
      </w:pPr>
      <w:r w:rsidRPr="00EC63D2">
        <w:rPr>
          <w:rStyle w:val="a4"/>
        </w:rPr>
        <w:t>определения цены земельных участков, находящихся в муниципальной собственности муниципального образования Майского  сельсовета Краснозерского района Новосибирской области при заключении договора купли-продажи земельного участка без проведения торгов</w:t>
      </w:r>
      <w:r w:rsidRPr="00EC63D2">
        <w:t> </w:t>
      </w:r>
    </w:p>
    <w:p w:rsidR="00EC63D2" w:rsidRPr="00EC63D2" w:rsidRDefault="00EC63D2" w:rsidP="00EC63D2">
      <w:pPr>
        <w:pStyle w:val="ac"/>
        <w:jc w:val="both"/>
      </w:pPr>
      <w:r w:rsidRPr="00EC63D2">
        <w:t xml:space="preserve">1. Настоящий Порядок определяет цену земельных участков, находящихся в муниципальной собственности муниципального образования Майского </w:t>
      </w:r>
      <w:r w:rsidRPr="00EC63D2">
        <w:rPr>
          <w:rStyle w:val="a4"/>
          <w:b w:val="0"/>
        </w:rPr>
        <w:t xml:space="preserve"> </w:t>
      </w:r>
      <w:r w:rsidRPr="00EC63D2">
        <w:t xml:space="preserve"> сельсовета Краснозерского района Новосибирской области при заключении договора купли-продажи земельного участка без проведения торгов (далее – земельные участки)</w:t>
      </w:r>
    </w:p>
    <w:p w:rsidR="00EC63D2" w:rsidRPr="00EC63D2" w:rsidRDefault="00EC63D2" w:rsidP="00EC63D2">
      <w:pPr>
        <w:pStyle w:val="ac"/>
        <w:jc w:val="both"/>
      </w:pPr>
      <w:r w:rsidRPr="00EC63D2">
        <w:t>2. Цена земельных участков при их продаже определяется как выраженный в рублях процент от кадастровой стоимости земельного участка.</w:t>
      </w:r>
    </w:p>
    <w:p w:rsidR="00EC63D2" w:rsidRPr="00EC63D2" w:rsidRDefault="00EC63D2" w:rsidP="00EC63D2">
      <w:pPr>
        <w:pStyle w:val="ac"/>
        <w:jc w:val="both"/>
      </w:pPr>
      <w:r w:rsidRPr="00EC63D2">
        <w:t>3. Размер процента устанавливается дифференцированно:</w:t>
      </w:r>
    </w:p>
    <w:p w:rsidR="00EC63D2" w:rsidRPr="00EC63D2" w:rsidRDefault="00EC63D2" w:rsidP="00EC63D2">
      <w:pPr>
        <w:pStyle w:val="ac"/>
        <w:jc w:val="both"/>
      </w:pPr>
      <w:r w:rsidRPr="00EC63D2">
        <w:rPr>
          <w:u w:val="single"/>
        </w:rPr>
        <w:t>1) два с половиной процента</w:t>
      </w:r>
      <w:r w:rsidRPr="00EC63D2">
        <w:t>:</w:t>
      </w:r>
    </w:p>
    <w:p w:rsidR="00EC63D2" w:rsidRPr="00EC63D2" w:rsidRDefault="00EC63D2" w:rsidP="00EC63D2">
      <w:pPr>
        <w:rPr>
          <w:sz w:val="24"/>
          <w:szCs w:val="24"/>
        </w:rPr>
      </w:pPr>
      <w:proofErr w:type="spellStart"/>
      <w:r w:rsidRPr="00EC63D2">
        <w:rPr>
          <w:sz w:val="24"/>
          <w:szCs w:val="24"/>
        </w:rPr>
        <w:t>a</w:t>
      </w:r>
      <w:proofErr w:type="spellEnd"/>
      <w:r w:rsidRPr="00EC63D2">
        <w:rPr>
          <w:sz w:val="24"/>
          <w:szCs w:val="24"/>
        </w:rPr>
        <w:t>) собственникам зданий, сооружений, расположенных на земельных участках, находящихся у них на праве аренды, в случаях, если:</w:t>
      </w:r>
    </w:p>
    <w:p w:rsidR="00EC63D2" w:rsidRPr="00EC63D2" w:rsidRDefault="00EC63D2" w:rsidP="00EC63D2">
      <w:pPr>
        <w:jc w:val="both"/>
        <w:rPr>
          <w:sz w:val="24"/>
          <w:szCs w:val="24"/>
        </w:rPr>
      </w:pPr>
      <w:r w:rsidRPr="00EC63D2">
        <w:rPr>
          <w:sz w:val="24"/>
          <w:szCs w:val="24"/>
        </w:rPr>
        <w:lastRenderedPageBreak/>
        <w:t xml:space="preserve">   в период с 30 октября 2001 года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EC63D2" w:rsidRPr="00EC63D2" w:rsidRDefault="00EC63D2" w:rsidP="00EC63D2">
      <w:pPr>
        <w:rPr>
          <w:sz w:val="24"/>
          <w:szCs w:val="24"/>
        </w:rPr>
      </w:pPr>
      <w:r w:rsidRPr="00EC63D2">
        <w:rPr>
          <w:sz w:val="24"/>
          <w:szCs w:val="24"/>
        </w:rPr>
        <w:t xml:space="preserve">   такие земельные участки образованы из земельных участков, указанных в абзаце втором пункта «</w:t>
      </w:r>
      <w:proofErr w:type="spellStart"/>
      <w:r w:rsidRPr="00EC63D2">
        <w:rPr>
          <w:sz w:val="24"/>
          <w:szCs w:val="24"/>
        </w:rPr>
        <w:t>a</w:t>
      </w:r>
      <w:proofErr w:type="spellEnd"/>
      <w:r w:rsidRPr="00EC63D2">
        <w:rPr>
          <w:sz w:val="24"/>
          <w:szCs w:val="24"/>
        </w:rPr>
        <w:t>» подпункта 1 настоящего пункта;</w:t>
      </w:r>
    </w:p>
    <w:p w:rsidR="00EC63D2" w:rsidRPr="00EC63D2" w:rsidRDefault="00EC63D2" w:rsidP="00EC63D2">
      <w:pPr>
        <w:pStyle w:val="ac"/>
        <w:jc w:val="both"/>
      </w:pPr>
      <w:r w:rsidRPr="00EC63D2">
        <w:t>б) юридическим лицам при переоформлении ими права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до 1 января 2016 года;</w:t>
      </w:r>
    </w:p>
    <w:p w:rsidR="00EC63D2" w:rsidRPr="00EC63D2" w:rsidRDefault="00EC63D2" w:rsidP="00EC63D2">
      <w:pPr>
        <w:pStyle w:val="ac"/>
        <w:jc w:val="both"/>
        <w:rPr>
          <w:u w:val="single"/>
        </w:rPr>
      </w:pPr>
      <w:r w:rsidRPr="00EC63D2">
        <w:rPr>
          <w:u w:val="single"/>
        </w:rPr>
        <w:t>2) три процента в случае продажи:</w:t>
      </w:r>
    </w:p>
    <w:p w:rsidR="00EC63D2" w:rsidRPr="00EC63D2" w:rsidRDefault="00EC63D2" w:rsidP="00EC63D2">
      <w:pPr>
        <w:pStyle w:val="ac"/>
        <w:jc w:val="both"/>
      </w:pPr>
      <w:proofErr w:type="gramStart"/>
      <w:r w:rsidRPr="00EC63D2">
        <w:t>гражданам, являющимися собственниками зданий, сооружений, расположенных на земельных участках, предоставленных для индивидуального жилищного, индивидуального гаражного строительства, ведения личного подсобного хозяйства в границах населенного пункта, садоводства, гражданам или крестьянским (фермерским) хозяйствам для осуществления крестьянским (фермерским) хозяйством его деятельности;</w:t>
      </w:r>
      <w:proofErr w:type="gramEnd"/>
    </w:p>
    <w:p w:rsidR="00EC63D2" w:rsidRPr="00EC63D2" w:rsidRDefault="00EC63D2" w:rsidP="00EC63D2">
      <w:pPr>
        <w:pStyle w:val="ac"/>
        <w:jc w:val="both"/>
      </w:pPr>
      <w:r w:rsidRPr="00EC63D2">
        <w:t>земельных участков – крестьянскому (фермерскому) хозяйству или сельскохозяйственной организации в случаях, установленных федеральным законом «Об обороте земель сельскохозяйственного назначения»;</w:t>
      </w:r>
    </w:p>
    <w:p w:rsidR="00EC63D2" w:rsidRPr="00EC63D2" w:rsidRDefault="00EC63D2" w:rsidP="00EC63D2">
      <w:pPr>
        <w:pStyle w:val="ac"/>
        <w:jc w:val="both"/>
      </w:pPr>
      <w:proofErr w:type="gramStart"/>
      <w:r w:rsidRPr="00EC63D2">
        <w:t>земельных участков, образованных из земель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– членам этой некоммерческой организации  или, если это предусмотрено решением общего собрания членов этой некоммерческой организации, этой некоммерческой организации;</w:t>
      </w:r>
      <w:proofErr w:type="gramEnd"/>
    </w:p>
    <w:p w:rsidR="00EC63D2" w:rsidRPr="00EC63D2" w:rsidRDefault="00EC63D2" w:rsidP="00EC63D2">
      <w:pPr>
        <w:pStyle w:val="ac"/>
        <w:jc w:val="both"/>
        <w:rPr>
          <w:color w:val="1F497D"/>
        </w:rPr>
      </w:pPr>
      <w:proofErr w:type="gramStart"/>
      <w:r w:rsidRPr="00EC63D2">
        <w:rPr>
          <w:rStyle w:val="blk"/>
        </w:rPr>
        <w:t>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  <w:proofErr w:type="gramEnd"/>
    </w:p>
    <w:p w:rsidR="00EC63D2" w:rsidRPr="00EC63D2" w:rsidRDefault="00EC63D2" w:rsidP="00EC63D2">
      <w:pPr>
        <w:pStyle w:val="ac"/>
        <w:jc w:val="both"/>
      </w:pPr>
      <w:proofErr w:type="gramStart"/>
      <w:r w:rsidRPr="00EC63D2">
        <w:rPr>
          <w:rStyle w:val="blk"/>
        </w:rPr>
        <w:t>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</w:t>
      </w:r>
      <w:proofErr w:type="gramEnd"/>
      <w:r w:rsidRPr="00EC63D2">
        <w:rPr>
          <w:rStyle w:val="blk"/>
        </w:rPr>
        <w:t xml:space="preserve"> о выявленных в рамках государственного земельного надзора и </w:t>
      </w:r>
      <w:proofErr w:type="spellStart"/>
      <w:r w:rsidRPr="00EC63D2">
        <w:rPr>
          <w:rStyle w:val="blk"/>
        </w:rPr>
        <w:t>неустраненных</w:t>
      </w:r>
      <w:proofErr w:type="spellEnd"/>
      <w:r w:rsidRPr="00EC63D2">
        <w:rPr>
          <w:rStyle w:val="blk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</w:r>
      <w:proofErr w:type="gramStart"/>
      <w:r w:rsidRPr="00EC63D2">
        <w:rPr>
          <w:rStyle w:val="blk"/>
        </w:rPr>
        <w:t>истечения срока указанного договора аренды земельного участка</w:t>
      </w:r>
      <w:proofErr w:type="gramEnd"/>
      <w:r w:rsidRPr="00EC63D2">
        <w:rPr>
          <w:rStyle w:val="blk"/>
        </w:rPr>
        <w:t>;</w:t>
      </w:r>
    </w:p>
    <w:p w:rsidR="00EC63D2" w:rsidRPr="00EC63D2" w:rsidRDefault="00EC63D2" w:rsidP="00EC63D2">
      <w:pPr>
        <w:pStyle w:val="ac"/>
        <w:jc w:val="both"/>
      </w:pPr>
      <w:r w:rsidRPr="00EC63D2">
        <w:t>земельных участков, образованных из земельного участка, предоставленного в аренду для комплексного освоения территории, - лицу, с которым в соответствии с Градостроительным кодексом Российской Федерации заключен договор о комплексном освоении территории, если иное не предусмотрено подпунктами 2 и 4 пункта 2 статьи 39.3 Земельного кодекса Российской Федерации;</w:t>
      </w:r>
    </w:p>
    <w:p w:rsidR="00EC63D2" w:rsidRPr="00EC63D2" w:rsidRDefault="00EC63D2" w:rsidP="00EC63D2">
      <w:pPr>
        <w:pStyle w:val="ac"/>
        <w:jc w:val="both"/>
        <w:rPr>
          <w:u w:val="single"/>
        </w:rPr>
      </w:pPr>
      <w:r w:rsidRPr="00EC63D2">
        <w:rPr>
          <w:u w:val="single"/>
        </w:rPr>
        <w:lastRenderedPageBreak/>
        <w:t>3) пятнадцать процентов в случае продажи:</w:t>
      </w:r>
    </w:p>
    <w:p w:rsidR="00EC63D2" w:rsidRPr="00EC63D2" w:rsidRDefault="00EC63D2" w:rsidP="00EC63D2">
      <w:pPr>
        <w:pStyle w:val="ac"/>
        <w:jc w:val="both"/>
      </w:pPr>
      <w:r w:rsidRPr="00EC63D2">
        <w:t>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Земельного кодекса Российской Федерации (за исключением случаев, указанных в подпунктах 1,2 пункта 3 настоящего Порядка);</w:t>
      </w:r>
    </w:p>
    <w:p w:rsidR="00EC63D2" w:rsidRPr="00EC63D2" w:rsidRDefault="00EC63D2" w:rsidP="00EC63D2">
      <w:pPr>
        <w:pStyle w:val="ac"/>
        <w:jc w:val="both"/>
      </w:pPr>
      <w:r w:rsidRPr="00EC63D2">
        <w:rPr>
          <w:rStyle w:val="blk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или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7" w:anchor="dst1726" w:history="1">
        <w:r w:rsidRPr="00EC63D2">
          <w:rPr>
            <w:rStyle w:val="a3"/>
          </w:rPr>
          <w:t>статьей 39.18</w:t>
        </w:r>
      </w:hyperlink>
      <w:r w:rsidRPr="00EC63D2">
        <w:rPr>
          <w:rStyle w:val="blk"/>
        </w:rPr>
        <w:t xml:space="preserve"> настоящего Кодекса;</w:t>
      </w:r>
    </w:p>
    <w:p w:rsidR="00EC63D2" w:rsidRPr="00EC63D2" w:rsidRDefault="00EC63D2" w:rsidP="00EC63D2">
      <w:pPr>
        <w:pStyle w:val="ac"/>
        <w:jc w:val="both"/>
      </w:pPr>
      <w:proofErr w:type="gramStart"/>
      <w:r w:rsidRPr="00EC63D2">
        <w:t>земельных участков, находящихся в постоянном (бессрочном) пользовании юридических лиц, - указанным юридическим лицам, за исключением лиц, указанных в пункте 2 статьи 39.9 Земельного кодекса Российской Федерации, за исключением случаев приобретения земельных участков, расположенных в границах населенных пунктов, и предназначенных для сельскохозяйственного производства, на которых отсутствуют здания или сооружения, которые предоставлены сельскохозяйственной организации или крестьянскому (фермерскому) хозяйству на праве постоянного (бессрочного) пользования</w:t>
      </w:r>
      <w:proofErr w:type="gramEnd"/>
      <w:r w:rsidRPr="00EC63D2">
        <w:t xml:space="preserve"> по цене, установленной законом Новосибирской области, за исключением случаев, указанных в подпункте 1 пункта 3 настоящего Порядка.</w:t>
      </w:r>
    </w:p>
    <w:p w:rsidR="00EC63D2" w:rsidRDefault="00EC63D2" w:rsidP="00EC63D2">
      <w:pPr>
        <w:pStyle w:val="ac"/>
        <w:jc w:val="both"/>
      </w:pPr>
      <w:r w:rsidRPr="00EC63D2">
        <w:t>4. Цена земельных участков определяется на дату подачи заявления и указывается в решении о предоставлении земельного участка в собственность.</w:t>
      </w:r>
    </w:p>
    <w:p w:rsidR="00274CED" w:rsidRDefault="00274CED" w:rsidP="00EC63D2">
      <w:pPr>
        <w:pStyle w:val="ac"/>
        <w:jc w:val="both"/>
      </w:pPr>
    </w:p>
    <w:p w:rsidR="00274CED" w:rsidRPr="00274CED" w:rsidRDefault="00274CED" w:rsidP="00274CED">
      <w:pPr>
        <w:suppressAutoHyphens/>
        <w:jc w:val="center"/>
        <w:rPr>
          <w:lang w:eastAsia="ar-SA"/>
        </w:rPr>
      </w:pPr>
      <w:r w:rsidRPr="00274CED">
        <w:rPr>
          <w:lang w:eastAsia="ar-SA"/>
        </w:rPr>
        <w:t>СОВЕТ ДЕПУТАТОВ</w:t>
      </w:r>
    </w:p>
    <w:p w:rsidR="00274CED" w:rsidRPr="00274CED" w:rsidRDefault="00274CED" w:rsidP="00274CED">
      <w:pPr>
        <w:suppressAutoHyphens/>
        <w:jc w:val="center"/>
        <w:rPr>
          <w:lang w:eastAsia="ar-SA"/>
        </w:rPr>
      </w:pPr>
      <w:r w:rsidRPr="00274CED">
        <w:rPr>
          <w:lang w:eastAsia="ar-SA"/>
        </w:rPr>
        <w:t>МАЙСКОГО СЕЛЬСОВЕТА</w:t>
      </w:r>
    </w:p>
    <w:p w:rsidR="00274CED" w:rsidRPr="00274CED" w:rsidRDefault="00274CED" w:rsidP="00274CED">
      <w:pPr>
        <w:suppressAutoHyphens/>
        <w:jc w:val="center"/>
        <w:rPr>
          <w:lang w:eastAsia="ar-SA"/>
        </w:rPr>
      </w:pPr>
      <w:r w:rsidRPr="00274CED">
        <w:rPr>
          <w:lang w:eastAsia="ar-SA"/>
        </w:rPr>
        <w:t>КРАСНОЗЕРСКОГО РАЙОНА</w:t>
      </w:r>
    </w:p>
    <w:p w:rsidR="00274CED" w:rsidRPr="00274CED" w:rsidRDefault="00274CED" w:rsidP="00274CED">
      <w:pPr>
        <w:suppressAutoHyphens/>
        <w:jc w:val="center"/>
        <w:rPr>
          <w:lang w:eastAsia="ar-SA"/>
        </w:rPr>
      </w:pPr>
      <w:r w:rsidRPr="00274CED">
        <w:rPr>
          <w:lang w:eastAsia="ar-SA"/>
        </w:rPr>
        <w:t>НОВОСИБИРСКОЙ ОБЛАСТИ</w:t>
      </w:r>
    </w:p>
    <w:p w:rsidR="00274CED" w:rsidRPr="00274CED" w:rsidRDefault="00274CED" w:rsidP="00274CED">
      <w:pPr>
        <w:suppressAutoHyphens/>
        <w:jc w:val="center"/>
        <w:rPr>
          <w:lang w:eastAsia="ar-SA"/>
        </w:rPr>
      </w:pPr>
      <w:r w:rsidRPr="00274CED">
        <w:rPr>
          <w:lang w:eastAsia="ar-SA"/>
        </w:rPr>
        <w:t>пятого  созыва</w:t>
      </w:r>
    </w:p>
    <w:p w:rsidR="00274CED" w:rsidRPr="00274CED" w:rsidRDefault="00274CED" w:rsidP="00274CED">
      <w:pPr>
        <w:suppressAutoHyphens/>
        <w:jc w:val="center"/>
        <w:rPr>
          <w:lang w:eastAsia="ar-SA"/>
        </w:rPr>
      </w:pPr>
      <w:r w:rsidRPr="00274CED">
        <w:rPr>
          <w:lang w:eastAsia="ar-SA"/>
        </w:rPr>
        <w:t xml:space="preserve">  </w:t>
      </w:r>
    </w:p>
    <w:p w:rsidR="00274CED" w:rsidRPr="00274CED" w:rsidRDefault="00274CED" w:rsidP="00274CED">
      <w:pPr>
        <w:suppressAutoHyphens/>
        <w:jc w:val="center"/>
        <w:rPr>
          <w:lang w:eastAsia="ar-SA"/>
        </w:rPr>
      </w:pPr>
      <w:r w:rsidRPr="00274CED">
        <w:rPr>
          <w:lang w:eastAsia="ar-SA"/>
        </w:rPr>
        <w:t>РЕШЕНИЕ</w:t>
      </w:r>
    </w:p>
    <w:p w:rsidR="00274CED" w:rsidRPr="00274CED" w:rsidRDefault="00274CED" w:rsidP="00274CED">
      <w:pPr>
        <w:suppressAutoHyphens/>
        <w:jc w:val="center"/>
        <w:rPr>
          <w:lang w:eastAsia="ar-SA"/>
        </w:rPr>
      </w:pPr>
      <w:r w:rsidRPr="00274CED">
        <w:rPr>
          <w:lang w:eastAsia="ar-SA"/>
        </w:rPr>
        <w:t>(внеочередной) Восемьдесят шестой сессии</w:t>
      </w:r>
    </w:p>
    <w:p w:rsidR="00274CED" w:rsidRPr="00274CED" w:rsidRDefault="00274CED" w:rsidP="00274CED">
      <w:pPr>
        <w:suppressAutoHyphens/>
        <w:jc w:val="center"/>
        <w:rPr>
          <w:lang w:eastAsia="ar-SA"/>
        </w:rPr>
      </w:pPr>
    </w:p>
    <w:p w:rsidR="00274CED" w:rsidRPr="00274CED" w:rsidRDefault="00274CED" w:rsidP="00274CED">
      <w:pPr>
        <w:suppressAutoHyphens/>
        <w:rPr>
          <w:lang w:eastAsia="ar-SA"/>
        </w:rPr>
      </w:pPr>
      <w:r w:rsidRPr="00274CED">
        <w:rPr>
          <w:lang w:eastAsia="ar-SA"/>
        </w:rPr>
        <w:t xml:space="preserve">от 01.09.2020 г.                                с. </w:t>
      </w:r>
      <w:proofErr w:type="gramStart"/>
      <w:r w:rsidRPr="00274CED">
        <w:rPr>
          <w:lang w:eastAsia="ar-SA"/>
        </w:rPr>
        <w:t>Майское</w:t>
      </w:r>
      <w:proofErr w:type="gramEnd"/>
      <w:r w:rsidRPr="00274CED">
        <w:rPr>
          <w:lang w:eastAsia="ar-SA"/>
        </w:rPr>
        <w:t xml:space="preserve">                                            № 242</w:t>
      </w:r>
    </w:p>
    <w:p w:rsidR="00274CED" w:rsidRPr="00274CED" w:rsidRDefault="00274CED" w:rsidP="00274CED">
      <w:pPr>
        <w:suppressAutoHyphens/>
        <w:rPr>
          <w:lang w:eastAsia="ar-SA"/>
        </w:rPr>
      </w:pPr>
    </w:p>
    <w:p w:rsidR="00274CED" w:rsidRPr="00274CED" w:rsidRDefault="00274CED" w:rsidP="00274CED">
      <w:pPr>
        <w:jc w:val="both"/>
      </w:pPr>
      <w:r w:rsidRPr="00274CED">
        <w:rPr>
          <w:lang w:eastAsia="ar-SA"/>
        </w:rPr>
        <w:t xml:space="preserve">О внесении изменений в решение </w:t>
      </w:r>
      <w:proofErr w:type="gramStart"/>
      <w:r w:rsidRPr="00274CED">
        <w:rPr>
          <w:lang w:eastAsia="ar-SA"/>
        </w:rPr>
        <w:t>Совета депутатов Майского сельсовета Краснозерского района Новосибирской области</w:t>
      </w:r>
      <w:proofErr w:type="gramEnd"/>
      <w:r w:rsidRPr="00274CED">
        <w:rPr>
          <w:lang w:eastAsia="ar-SA"/>
        </w:rPr>
        <w:t xml:space="preserve"> от 29.04.2020 г. № 216 «Об утверждении </w:t>
      </w:r>
      <w:r w:rsidRPr="00274CED">
        <w:t>Положения о порядке проведения конкурса по отбору кандидатур на должность Главы Майского сельсовета Краснозерского района Новосибирской области»</w:t>
      </w:r>
    </w:p>
    <w:p w:rsidR="00274CED" w:rsidRPr="00274CED" w:rsidRDefault="00274CED" w:rsidP="00274CED">
      <w:pPr>
        <w:suppressAutoHyphens/>
        <w:jc w:val="both"/>
        <w:rPr>
          <w:lang w:eastAsia="ar-SA"/>
        </w:rPr>
      </w:pPr>
    </w:p>
    <w:p w:rsidR="00274CED" w:rsidRPr="00274CED" w:rsidRDefault="00274CED" w:rsidP="00274CED">
      <w:pPr>
        <w:autoSpaceDE w:val="0"/>
        <w:autoSpaceDN w:val="0"/>
        <w:adjustRightInd w:val="0"/>
        <w:ind w:firstLine="567"/>
        <w:jc w:val="both"/>
      </w:pPr>
      <w:proofErr w:type="gramStart"/>
      <w:r w:rsidRPr="00274CED">
        <w:t xml:space="preserve">В целях приведения в соответствие с действующим законодательством решения </w:t>
      </w:r>
      <w:r w:rsidRPr="00274CED">
        <w:rPr>
          <w:lang w:eastAsia="ar-SA"/>
        </w:rPr>
        <w:t xml:space="preserve">Совета депутатов Майского сельсовета  Краснозерского района Новосибирской области от 29.04.2020г. № 216 «Об утверждении </w:t>
      </w:r>
      <w:r w:rsidRPr="00274CED">
        <w:t>Положения о порядке проведения конкурса по отбору кандидатур на должность Главы Майского сельсовета Краснозерского района Новосибирской области»</w:t>
      </w:r>
      <w:r w:rsidRPr="00274CED">
        <w:rPr>
          <w:lang w:eastAsia="ar-SA"/>
        </w:rPr>
        <w:t xml:space="preserve">, на основании </w:t>
      </w:r>
      <w:r w:rsidRPr="00274CED">
        <w:t>ст. 66.1 Трудового кодекса Российской Федерации, ст. 36 Федерального закона от 06.10.2003 № 131-ФЗ «Об общих принципах организации местного</w:t>
      </w:r>
      <w:proofErr w:type="gramEnd"/>
      <w:r w:rsidRPr="00274CED">
        <w:t xml:space="preserve"> </w:t>
      </w:r>
      <w:proofErr w:type="gramStart"/>
      <w:r w:rsidRPr="00274CED">
        <w:t xml:space="preserve">самоуправления в Российской Федерации», Закона Новосибирской области от 14.07.2020 N 496-ОЗ «О внесении изменений в Закон Новосибирской области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</w:t>
      </w:r>
      <w:r w:rsidRPr="00274CED">
        <w:lastRenderedPageBreak/>
        <w:t>контракту, муниципальные должности, обязанности по представлению сведений о доходах, расходах, об имуществе и обязательствах имущественного характера</w:t>
      </w:r>
      <w:proofErr w:type="gramEnd"/>
      <w:r w:rsidRPr="00274CED">
        <w:t xml:space="preserve">, и о внесении изменений в отдельные законы Новосибирской области» и о признании </w:t>
      </w:r>
      <w:proofErr w:type="gramStart"/>
      <w:r w:rsidRPr="00274CED">
        <w:t>утратившими</w:t>
      </w:r>
      <w:proofErr w:type="gramEnd"/>
      <w:r w:rsidRPr="00274CED">
        <w:t xml:space="preserve"> силу отдельных законов Новосибирской области и отдельных положений законов Новосибирской области», </w:t>
      </w:r>
      <w:r w:rsidRPr="00274CED">
        <w:rPr>
          <w:lang w:eastAsia="ar-SA"/>
        </w:rPr>
        <w:t>ст. 27 Устава Майского сельсовета Краснозерского района Новосибирской области</w:t>
      </w:r>
      <w:r w:rsidRPr="00274CED">
        <w:t xml:space="preserve">, </w:t>
      </w:r>
      <w:r w:rsidRPr="00274CED">
        <w:rPr>
          <w:lang w:eastAsia="ar-SA"/>
        </w:rPr>
        <w:t>Совет депутатов Майского сельсовета Краснозерского района Новосибирской области  РЕШИЛ:</w:t>
      </w:r>
    </w:p>
    <w:p w:rsidR="00274CED" w:rsidRPr="00274CED" w:rsidRDefault="00274CED" w:rsidP="00274CED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eastAsia="Calibri"/>
        </w:rPr>
      </w:pPr>
      <w:r w:rsidRPr="00274CED">
        <w:rPr>
          <w:lang w:eastAsia="ar-SA"/>
        </w:rPr>
        <w:t xml:space="preserve">В </w:t>
      </w:r>
      <w:r w:rsidRPr="00274CED">
        <w:t xml:space="preserve">Положение о порядке проведения конкурса по отбору кандидатур на должность Главы Майского сельсовета Краснозерского района Новосибирской области, утвержденное </w:t>
      </w:r>
      <w:r w:rsidRPr="00274CED">
        <w:rPr>
          <w:lang w:eastAsia="ar-SA"/>
        </w:rPr>
        <w:t xml:space="preserve">решением </w:t>
      </w:r>
      <w:proofErr w:type="gramStart"/>
      <w:r w:rsidRPr="00274CED">
        <w:rPr>
          <w:lang w:eastAsia="ar-SA"/>
        </w:rPr>
        <w:t>Совета депутатов Майского сельсовета Краснозерского района Новосибирской области</w:t>
      </w:r>
      <w:proofErr w:type="gramEnd"/>
      <w:r w:rsidRPr="00274CED">
        <w:rPr>
          <w:lang w:eastAsia="ar-SA"/>
        </w:rPr>
        <w:t xml:space="preserve"> от 29.04.2020 г. № 216 </w:t>
      </w:r>
      <w:r w:rsidRPr="00274CED">
        <w:t>(далее – Положение), внести следующие изменения:</w:t>
      </w:r>
    </w:p>
    <w:p w:rsidR="00274CED" w:rsidRPr="00274CED" w:rsidRDefault="00274CED" w:rsidP="00274CED">
      <w:pPr>
        <w:numPr>
          <w:ilvl w:val="1"/>
          <w:numId w:val="6"/>
        </w:numPr>
        <w:ind w:hanging="873"/>
        <w:jc w:val="both"/>
        <w:rPr>
          <w:rFonts w:eastAsia="Calibri"/>
        </w:rPr>
      </w:pPr>
      <w:r w:rsidRPr="00274CED">
        <w:t xml:space="preserve">абзац второй пункта 1.2. </w:t>
      </w:r>
      <w:r w:rsidRPr="00274CED">
        <w:rPr>
          <w:rFonts w:eastAsia="Calibri"/>
        </w:rPr>
        <w:t>Положения изложить в новой редакции:</w:t>
      </w:r>
    </w:p>
    <w:p w:rsidR="00274CED" w:rsidRPr="00274CED" w:rsidRDefault="00274CED" w:rsidP="00274CED">
      <w:pPr>
        <w:tabs>
          <w:tab w:val="left" w:pos="0"/>
        </w:tabs>
        <w:ind w:firstLine="567"/>
        <w:jc w:val="both"/>
        <w:rPr>
          <w:color w:val="000000"/>
        </w:rPr>
      </w:pPr>
      <w:proofErr w:type="gramStart"/>
      <w:r w:rsidRPr="00274CED">
        <w:rPr>
          <w:rFonts w:eastAsia="Calibri"/>
        </w:rPr>
        <w:t>«</w:t>
      </w:r>
      <w:r w:rsidRPr="00274CED">
        <w:rPr>
          <w:color w:val="000000"/>
        </w:rPr>
        <w:t xml:space="preserve">В число требований к гражданам Российской Федерации, претендующим на должность Главы муниципального образования, включается требование </w:t>
      </w:r>
      <w:r w:rsidRPr="00274CED">
        <w:rPr>
          <w:rFonts w:eastAsia="Calibri"/>
          <w:bCs/>
          <w:color w:val="000000"/>
        </w:rPr>
        <w:t xml:space="preserve">об исполнении обязанности </w:t>
      </w:r>
      <w:r w:rsidRPr="00274CED">
        <w:rPr>
          <w:color w:val="000000"/>
        </w:rPr>
        <w:t>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детей, установленное частью 4.2 статьи 12.1 Федерального закона от 25 декабря 2008 года № 273-ФЗ «О противодействии</w:t>
      </w:r>
      <w:proofErr w:type="gramEnd"/>
      <w:r w:rsidRPr="00274CED">
        <w:rPr>
          <w:color w:val="000000"/>
        </w:rPr>
        <w:t xml:space="preserve"> </w:t>
      </w:r>
      <w:proofErr w:type="gramStart"/>
      <w:r w:rsidRPr="00274CED">
        <w:rPr>
          <w:color w:val="000000"/>
        </w:rPr>
        <w:t>коррупции», в порядке,</w:t>
      </w:r>
      <w:r w:rsidRPr="00274CED">
        <w:rPr>
          <w:i/>
          <w:color w:val="000000"/>
        </w:rPr>
        <w:t xml:space="preserve"> </w:t>
      </w:r>
      <w:r w:rsidRPr="00274CED">
        <w:rPr>
          <w:rFonts w:eastAsia="Calibri"/>
          <w:bCs/>
          <w:color w:val="000000"/>
        </w:rPr>
        <w:t xml:space="preserve">установленном </w:t>
      </w:r>
      <w:r w:rsidRPr="00274CED">
        <w:rPr>
          <w:color w:val="000000"/>
        </w:rPr>
        <w:t>Законом Новосибирской области от 10 ноября 2017 года № 216-ОЗ «</w:t>
      </w:r>
      <w:r w:rsidRPr="00274CED"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</w:t>
      </w:r>
      <w:proofErr w:type="gramEnd"/>
      <w:r w:rsidRPr="00274CED">
        <w:t xml:space="preserve"> области</w:t>
      </w:r>
      <w:r w:rsidRPr="00274CED">
        <w:rPr>
          <w:color w:val="000000"/>
        </w:rPr>
        <w:t xml:space="preserve">» (далее </w:t>
      </w:r>
      <w:r w:rsidRPr="00274CED">
        <w:rPr>
          <w:rFonts w:eastAsia="MS Mincho" w:hAnsi="MS Mincho"/>
          <w:color w:val="000000"/>
        </w:rPr>
        <w:t>‒</w:t>
      </w:r>
      <w:r w:rsidRPr="00274CED">
        <w:rPr>
          <w:color w:val="000000"/>
        </w:rPr>
        <w:t xml:space="preserve"> Закон Новосибирской области № 216-ОЗ)»;</w:t>
      </w:r>
    </w:p>
    <w:p w:rsidR="00274CED" w:rsidRPr="00274CED" w:rsidRDefault="00274CED" w:rsidP="00274CED">
      <w:pPr>
        <w:numPr>
          <w:ilvl w:val="1"/>
          <w:numId w:val="6"/>
        </w:numPr>
        <w:autoSpaceDE w:val="0"/>
        <w:autoSpaceDN w:val="0"/>
        <w:adjustRightInd w:val="0"/>
        <w:ind w:left="0" w:firstLine="567"/>
        <w:jc w:val="both"/>
      </w:pPr>
      <w:r w:rsidRPr="00274CED">
        <w:t>подпункт 6 пункта 3.2. Положения изложить в новой редакции:</w:t>
      </w:r>
    </w:p>
    <w:p w:rsidR="00274CED" w:rsidRPr="00274CED" w:rsidRDefault="00274CED" w:rsidP="00274CED">
      <w:pPr>
        <w:pStyle w:val="msonormalcxspmiddle"/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43" w:beforeAutospacing="0"/>
        <w:contextualSpacing/>
        <w:jc w:val="both"/>
        <w:rPr>
          <w:sz w:val="22"/>
          <w:szCs w:val="22"/>
        </w:rPr>
      </w:pPr>
      <w:proofErr w:type="gramStart"/>
      <w:r w:rsidRPr="00274CED">
        <w:rPr>
          <w:sz w:val="22"/>
          <w:szCs w:val="22"/>
        </w:rPr>
        <w:t>«6) документы, подтверждающие стаж работы (при наличии): копию трудовой книжки и (или) сведения о трудовой деятельности либо копии иных документов, подтверждающих трудовую (служебную) деятельность, заверенные в установленном законодательством Российской Федерации порядке;».</w:t>
      </w:r>
      <w:proofErr w:type="gramEnd"/>
    </w:p>
    <w:p w:rsidR="00274CED" w:rsidRPr="00274CED" w:rsidRDefault="00274CED" w:rsidP="00274CED">
      <w:pPr>
        <w:pStyle w:val="msonormalcxspmiddlecxspmiddle"/>
        <w:numPr>
          <w:ilvl w:val="0"/>
          <w:numId w:val="6"/>
        </w:numPr>
        <w:tabs>
          <w:tab w:val="left" w:pos="993"/>
        </w:tabs>
        <w:ind w:left="0" w:firstLine="567"/>
        <w:contextualSpacing/>
        <w:jc w:val="both"/>
        <w:rPr>
          <w:sz w:val="22"/>
          <w:szCs w:val="22"/>
        </w:rPr>
      </w:pPr>
      <w:r w:rsidRPr="00274CED">
        <w:rPr>
          <w:sz w:val="22"/>
          <w:szCs w:val="22"/>
          <w:lang w:eastAsia="ar-SA"/>
        </w:rPr>
        <w:t>Опубликовать настоящее решение в  периодическом печатном издании «Бюллетень органов местного самоуправления Майского сельсовета» и разместить на официальном сайте администрации Майского сельсовета Краснозерского района Новосибирской области.</w:t>
      </w:r>
    </w:p>
    <w:p w:rsidR="00274CED" w:rsidRPr="00274CED" w:rsidRDefault="00274CED" w:rsidP="00274CED">
      <w:pPr>
        <w:pStyle w:val="msonormalcxspmiddle"/>
        <w:numPr>
          <w:ilvl w:val="0"/>
          <w:numId w:val="6"/>
        </w:numPr>
        <w:ind w:left="0" w:firstLine="567"/>
        <w:contextualSpacing/>
        <w:jc w:val="both"/>
        <w:rPr>
          <w:sz w:val="22"/>
          <w:szCs w:val="22"/>
        </w:rPr>
      </w:pPr>
      <w:r w:rsidRPr="00274CED">
        <w:rPr>
          <w:sz w:val="22"/>
          <w:szCs w:val="22"/>
          <w:lang w:eastAsia="ar-SA"/>
        </w:rPr>
        <w:t xml:space="preserve">Настоящее решение вступает в силу со дня его официального опубликования. </w:t>
      </w:r>
    </w:p>
    <w:p w:rsidR="00274CED" w:rsidRPr="00274CED" w:rsidRDefault="00274CED" w:rsidP="00274CED">
      <w:pPr>
        <w:suppressAutoHyphens/>
        <w:autoSpaceDE w:val="0"/>
        <w:ind w:firstLine="568"/>
        <w:jc w:val="both"/>
        <w:rPr>
          <w:lang w:eastAsia="ar-SA"/>
        </w:rPr>
      </w:pPr>
    </w:p>
    <w:p w:rsidR="00274CED" w:rsidRPr="00274CED" w:rsidRDefault="00274CED" w:rsidP="00274CED">
      <w:pPr>
        <w:suppressAutoHyphens/>
        <w:autoSpaceDE w:val="0"/>
        <w:ind w:firstLine="568"/>
        <w:jc w:val="both"/>
        <w:rPr>
          <w:lang w:eastAsia="ar-SA"/>
        </w:rPr>
      </w:pPr>
    </w:p>
    <w:p w:rsidR="00274CED" w:rsidRPr="00274CED" w:rsidRDefault="00274CED" w:rsidP="00274CED">
      <w:pPr>
        <w:suppressAutoHyphens/>
        <w:autoSpaceDE w:val="0"/>
        <w:ind w:firstLine="568"/>
        <w:jc w:val="both"/>
        <w:rPr>
          <w:lang w:eastAsia="ar-SA"/>
        </w:rPr>
      </w:pPr>
    </w:p>
    <w:p w:rsidR="00274CED" w:rsidRPr="00274CED" w:rsidRDefault="00274CED" w:rsidP="00274CED">
      <w:pPr>
        <w:suppressAutoHyphens/>
        <w:jc w:val="both"/>
        <w:rPr>
          <w:lang w:eastAsia="ar-SA"/>
        </w:rPr>
      </w:pPr>
      <w:r w:rsidRPr="00274CED">
        <w:rPr>
          <w:lang w:eastAsia="ar-SA"/>
        </w:rPr>
        <w:t xml:space="preserve">Глава Майского сельсовета                           Председатель Совета депутатов                                                                       </w:t>
      </w:r>
    </w:p>
    <w:p w:rsidR="00274CED" w:rsidRPr="00274CED" w:rsidRDefault="00274CED" w:rsidP="00274CED">
      <w:pPr>
        <w:suppressAutoHyphens/>
        <w:jc w:val="both"/>
        <w:rPr>
          <w:lang w:eastAsia="ar-SA"/>
        </w:rPr>
      </w:pPr>
      <w:r w:rsidRPr="00274CED">
        <w:rPr>
          <w:lang w:eastAsia="ar-SA"/>
        </w:rPr>
        <w:t xml:space="preserve">Краснозерского района                                   Майского сельсовета </w:t>
      </w:r>
    </w:p>
    <w:p w:rsidR="00274CED" w:rsidRPr="00274CED" w:rsidRDefault="00274CED" w:rsidP="00274CED">
      <w:pPr>
        <w:suppressAutoHyphens/>
        <w:jc w:val="both"/>
        <w:rPr>
          <w:lang w:eastAsia="ar-SA"/>
        </w:rPr>
      </w:pPr>
      <w:r w:rsidRPr="00274CED">
        <w:rPr>
          <w:lang w:eastAsia="ar-SA"/>
        </w:rPr>
        <w:t xml:space="preserve">Новосибирской области                                  Краснозерского района    </w:t>
      </w:r>
    </w:p>
    <w:p w:rsidR="00274CED" w:rsidRPr="00274CED" w:rsidRDefault="00274CED" w:rsidP="00274CED">
      <w:pPr>
        <w:suppressAutoHyphens/>
        <w:jc w:val="both"/>
        <w:rPr>
          <w:lang w:eastAsia="ar-SA"/>
        </w:rPr>
      </w:pPr>
      <w:r w:rsidRPr="00274CED">
        <w:rPr>
          <w:lang w:eastAsia="ar-SA"/>
        </w:rPr>
        <w:t xml:space="preserve">                                                                           Новосибирской области</w:t>
      </w:r>
    </w:p>
    <w:p w:rsidR="00274CED" w:rsidRPr="00274CED" w:rsidRDefault="00274CED" w:rsidP="00274CED">
      <w:pPr>
        <w:suppressAutoHyphens/>
        <w:jc w:val="both"/>
        <w:rPr>
          <w:lang w:eastAsia="ar-SA"/>
        </w:rPr>
      </w:pPr>
      <w:r w:rsidRPr="00274CED">
        <w:rPr>
          <w:lang w:eastAsia="ar-SA"/>
        </w:rPr>
        <w:t xml:space="preserve">                              Н.А.Марченко                                                 В.В. Ляликов</w:t>
      </w:r>
    </w:p>
    <w:p w:rsidR="00274CED" w:rsidRPr="00274CED" w:rsidRDefault="00274CED" w:rsidP="00274CED">
      <w:pPr>
        <w:suppressAutoHyphens/>
        <w:jc w:val="both"/>
        <w:rPr>
          <w:lang w:eastAsia="ar-SA"/>
        </w:rPr>
      </w:pPr>
      <w:r w:rsidRPr="00274CED">
        <w:rPr>
          <w:lang w:eastAsia="ar-SA"/>
        </w:rPr>
        <w:t>«____» _____________2020 года                    «____» ____________ 2020 года</w:t>
      </w:r>
    </w:p>
    <w:p w:rsidR="00274CED" w:rsidRPr="00274CED" w:rsidRDefault="00274CED" w:rsidP="00274CED"/>
    <w:p w:rsidR="00274CED" w:rsidRDefault="00274CED" w:rsidP="00274CED"/>
    <w:p w:rsidR="005C69D1" w:rsidRDefault="005C69D1" w:rsidP="00274CED"/>
    <w:p w:rsidR="005C69D1" w:rsidRDefault="005C69D1" w:rsidP="00274CED"/>
    <w:p w:rsidR="005C69D1" w:rsidRDefault="005C69D1" w:rsidP="00274CED"/>
    <w:p w:rsidR="005C69D1" w:rsidRDefault="005C69D1" w:rsidP="00274CED"/>
    <w:p w:rsidR="005C69D1" w:rsidRDefault="005C69D1" w:rsidP="00274CED"/>
    <w:p w:rsidR="005C69D1" w:rsidRPr="00274CED" w:rsidRDefault="005C69D1" w:rsidP="00274CED"/>
    <w:p w:rsidR="005C69D1" w:rsidRPr="005C69D1" w:rsidRDefault="005C69D1" w:rsidP="005C69D1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C69D1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АДМИНИСТРАЦИЯ </w:t>
      </w:r>
    </w:p>
    <w:p w:rsidR="005C69D1" w:rsidRPr="005C69D1" w:rsidRDefault="005C69D1" w:rsidP="005C69D1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C69D1">
        <w:rPr>
          <w:rFonts w:ascii="Times New Roman" w:hAnsi="Times New Roman" w:cs="Times New Roman"/>
          <w:b w:val="0"/>
          <w:color w:val="auto"/>
          <w:sz w:val="24"/>
          <w:szCs w:val="24"/>
        </w:rPr>
        <w:t>МАЙСКОГО СЕЛЬСОВЕТА</w:t>
      </w:r>
    </w:p>
    <w:p w:rsidR="005C69D1" w:rsidRPr="005C69D1" w:rsidRDefault="005C69D1" w:rsidP="005C69D1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C69D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КРАСНОЗЕРСКОГО РАЙОНА  </w:t>
      </w:r>
    </w:p>
    <w:p w:rsidR="005C69D1" w:rsidRPr="005C69D1" w:rsidRDefault="005C69D1" w:rsidP="005C69D1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C69D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НОВОСИБИРСКОЙ ОБЛАСТИ                </w:t>
      </w:r>
    </w:p>
    <w:p w:rsidR="005C69D1" w:rsidRPr="005C69D1" w:rsidRDefault="005C69D1" w:rsidP="005C69D1">
      <w:pPr>
        <w:pStyle w:val="ac"/>
        <w:spacing w:before="0" w:beforeAutospacing="0" w:after="0" w:afterAutospacing="0"/>
        <w:jc w:val="center"/>
      </w:pPr>
    </w:p>
    <w:p w:rsidR="005C69D1" w:rsidRPr="005C69D1" w:rsidRDefault="005C69D1" w:rsidP="005C69D1">
      <w:pPr>
        <w:pStyle w:val="ac"/>
        <w:spacing w:before="0" w:beforeAutospacing="0" w:after="0" w:afterAutospacing="0"/>
        <w:jc w:val="center"/>
      </w:pPr>
      <w:r w:rsidRPr="005C69D1">
        <w:t>ПОСТАНОВЛЕНИЕ</w:t>
      </w:r>
    </w:p>
    <w:p w:rsidR="005C69D1" w:rsidRPr="005C69D1" w:rsidRDefault="005C69D1" w:rsidP="005C69D1">
      <w:pPr>
        <w:rPr>
          <w:sz w:val="24"/>
          <w:szCs w:val="24"/>
        </w:rPr>
      </w:pPr>
      <w:r w:rsidRPr="005C69D1">
        <w:rPr>
          <w:sz w:val="24"/>
          <w:szCs w:val="24"/>
        </w:rPr>
        <w:t>от  03.08.2020                                        с</w:t>
      </w:r>
      <w:proofErr w:type="gramStart"/>
      <w:r w:rsidRPr="005C69D1">
        <w:rPr>
          <w:sz w:val="24"/>
          <w:szCs w:val="24"/>
        </w:rPr>
        <w:t>.М</w:t>
      </w:r>
      <w:proofErr w:type="gramEnd"/>
      <w:r w:rsidRPr="005C69D1">
        <w:rPr>
          <w:sz w:val="24"/>
          <w:szCs w:val="24"/>
        </w:rPr>
        <w:t>айское                                       № 43/б</w:t>
      </w:r>
    </w:p>
    <w:p w:rsidR="005C69D1" w:rsidRPr="005C69D1" w:rsidRDefault="005C69D1" w:rsidP="005C69D1">
      <w:pPr>
        <w:pStyle w:val="ac"/>
        <w:spacing w:before="0" w:beforeAutospacing="0" w:after="0" w:afterAutospacing="0"/>
        <w:jc w:val="center"/>
      </w:pPr>
    </w:p>
    <w:p w:rsidR="005C69D1" w:rsidRPr="005C69D1" w:rsidRDefault="005C69D1" w:rsidP="005C69D1">
      <w:pPr>
        <w:shd w:val="clear" w:color="auto" w:fill="FFFFFF"/>
        <w:autoSpaceDE w:val="0"/>
        <w:ind w:right="1558"/>
        <w:jc w:val="both"/>
        <w:rPr>
          <w:color w:val="000000"/>
          <w:sz w:val="24"/>
          <w:szCs w:val="24"/>
        </w:rPr>
      </w:pPr>
      <w:r w:rsidRPr="005C69D1">
        <w:rPr>
          <w:color w:val="000000"/>
          <w:sz w:val="24"/>
          <w:szCs w:val="24"/>
        </w:rPr>
        <w:t>О внесении изменений в постановление администрации  Майского сельсовета Краснозерского района Новосибирской области  от 13.01.2020 №1а  «</w:t>
      </w:r>
      <w:r w:rsidRPr="005C69D1">
        <w:rPr>
          <w:sz w:val="24"/>
          <w:szCs w:val="24"/>
        </w:rPr>
        <w:t xml:space="preserve">Об утверждении Порядка предоставления грантов в форме </w:t>
      </w:r>
      <w:r w:rsidRPr="005C69D1">
        <w:rPr>
          <w:color w:val="000000"/>
          <w:sz w:val="24"/>
          <w:szCs w:val="24"/>
        </w:rPr>
        <w:t xml:space="preserve"> </w:t>
      </w:r>
      <w:r w:rsidRPr="005C69D1">
        <w:rPr>
          <w:sz w:val="24"/>
          <w:szCs w:val="24"/>
        </w:rPr>
        <w:t xml:space="preserve">субсидий, в том числе предоставляемых на конкурсной основе </w:t>
      </w:r>
      <w:r w:rsidRPr="005C69D1">
        <w:rPr>
          <w:color w:val="000000"/>
          <w:sz w:val="24"/>
          <w:szCs w:val="24"/>
        </w:rPr>
        <w:t xml:space="preserve"> </w:t>
      </w:r>
      <w:r w:rsidRPr="005C69D1">
        <w:rPr>
          <w:sz w:val="24"/>
          <w:szCs w:val="24"/>
        </w:rPr>
        <w:t xml:space="preserve">юридическим лицам (за исключением государственных (муниципальных)  </w:t>
      </w:r>
      <w:r w:rsidRPr="005C69D1">
        <w:rPr>
          <w:color w:val="000000"/>
          <w:sz w:val="24"/>
          <w:szCs w:val="24"/>
        </w:rPr>
        <w:t xml:space="preserve"> </w:t>
      </w:r>
      <w:r w:rsidRPr="005C69D1">
        <w:rPr>
          <w:sz w:val="24"/>
          <w:szCs w:val="24"/>
        </w:rPr>
        <w:t xml:space="preserve">казенных учреждений), индивидуальным предпринимателям, физическим </w:t>
      </w:r>
      <w:r w:rsidRPr="005C69D1">
        <w:rPr>
          <w:color w:val="000000"/>
          <w:sz w:val="24"/>
          <w:szCs w:val="24"/>
        </w:rPr>
        <w:t xml:space="preserve"> </w:t>
      </w:r>
      <w:r w:rsidRPr="005C69D1">
        <w:rPr>
          <w:sz w:val="24"/>
          <w:szCs w:val="24"/>
        </w:rPr>
        <w:t>лицам из бюджета</w:t>
      </w:r>
      <w:r w:rsidRPr="005C69D1">
        <w:rPr>
          <w:color w:val="000000"/>
          <w:sz w:val="24"/>
          <w:szCs w:val="24"/>
        </w:rPr>
        <w:t xml:space="preserve"> Майского сельсовета</w:t>
      </w:r>
      <w:r w:rsidRPr="005C69D1">
        <w:rPr>
          <w:sz w:val="24"/>
          <w:szCs w:val="24"/>
        </w:rPr>
        <w:t xml:space="preserve"> Краснозерского района Новосибирской области</w:t>
      </w:r>
      <w:r w:rsidRPr="005C69D1">
        <w:rPr>
          <w:color w:val="000000"/>
          <w:sz w:val="24"/>
          <w:szCs w:val="24"/>
        </w:rPr>
        <w:t xml:space="preserve">» </w:t>
      </w:r>
    </w:p>
    <w:p w:rsidR="005C69D1" w:rsidRPr="005C69D1" w:rsidRDefault="005C69D1" w:rsidP="005C69D1">
      <w:pPr>
        <w:shd w:val="clear" w:color="auto" w:fill="FFFFFF"/>
        <w:autoSpaceDE w:val="0"/>
        <w:rPr>
          <w:color w:val="000000"/>
          <w:sz w:val="24"/>
          <w:szCs w:val="24"/>
        </w:rPr>
      </w:pPr>
    </w:p>
    <w:p w:rsidR="005C69D1" w:rsidRPr="005C69D1" w:rsidRDefault="005C69D1" w:rsidP="005C69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69D1">
        <w:rPr>
          <w:color w:val="000000"/>
          <w:sz w:val="24"/>
          <w:szCs w:val="24"/>
        </w:rPr>
        <w:tab/>
        <w:t xml:space="preserve"> </w:t>
      </w:r>
      <w:r w:rsidRPr="005C69D1">
        <w:rPr>
          <w:sz w:val="24"/>
          <w:szCs w:val="24"/>
        </w:rPr>
        <w:t xml:space="preserve">В целях приведения нормативно-правовых актов администрации </w:t>
      </w:r>
      <w:r w:rsidRPr="005C69D1">
        <w:rPr>
          <w:color w:val="000000"/>
          <w:sz w:val="24"/>
          <w:szCs w:val="24"/>
        </w:rPr>
        <w:t xml:space="preserve">Майского сельсовета </w:t>
      </w:r>
      <w:r w:rsidRPr="005C69D1">
        <w:rPr>
          <w:sz w:val="24"/>
          <w:szCs w:val="24"/>
        </w:rPr>
        <w:t>Краснозерского района Новосибирской области в соответствие с действующим законодательством, администрация</w:t>
      </w:r>
      <w:r w:rsidRPr="005C69D1">
        <w:rPr>
          <w:color w:val="000000"/>
          <w:sz w:val="24"/>
          <w:szCs w:val="24"/>
        </w:rPr>
        <w:t xml:space="preserve"> Майского сельсовета Краснозерского района Новосибирской области</w:t>
      </w:r>
    </w:p>
    <w:p w:rsidR="005C69D1" w:rsidRPr="005C69D1" w:rsidRDefault="005C69D1" w:rsidP="005C69D1">
      <w:pPr>
        <w:jc w:val="both"/>
        <w:rPr>
          <w:sz w:val="24"/>
          <w:szCs w:val="24"/>
        </w:rPr>
      </w:pPr>
      <w:r w:rsidRPr="005C69D1">
        <w:rPr>
          <w:sz w:val="24"/>
          <w:szCs w:val="24"/>
        </w:rPr>
        <w:t>ПОСТАНОВЛЯЕТ:</w:t>
      </w:r>
    </w:p>
    <w:p w:rsidR="005C69D1" w:rsidRPr="005C69D1" w:rsidRDefault="005C69D1" w:rsidP="005C69D1">
      <w:pPr>
        <w:shd w:val="clear" w:color="auto" w:fill="FFFFFF"/>
        <w:autoSpaceDE w:val="0"/>
        <w:jc w:val="both"/>
        <w:rPr>
          <w:color w:val="000000"/>
          <w:sz w:val="24"/>
          <w:szCs w:val="24"/>
        </w:rPr>
      </w:pPr>
      <w:r w:rsidRPr="005C69D1">
        <w:rPr>
          <w:color w:val="000000"/>
          <w:sz w:val="24"/>
          <w:szCs w:val="24"/>
        </w:rPr>
        <w:t xml:space="preserve">           1. </w:t>
      </w:r>
      <w:proofErr w:type="gramStart"/>
      <w:r w:rsidRPr="005C69D1">
        <w:rPr>
          <w:color w:val="000000"/>
          <w:sz w:val="24"/>
          <w:szCs w:val="24"/>
        </w:rPr>
        <w:t>Внести в постановление администрации Майского сельсовета Краснозерского района Новосибирской области от 13.01.2020 №1а «</w:t>
      </w:r>
      <w:r w:rsidRPr="005C69D1">
        <w:rPr>
          <w:sz w:val="24"/>
          <w:szCs w:val="24"/>
        </w:rPr>
        <w:t xml:space="preserve">Об утверждении Порядка предоставления грантов в форме субсидий, в том числе предоставляемых на конкурсной основе юридическим лицам (за исключением государственных (муниципальных)  казенных учреждений), индивидуальным предпринимателям, физическим лицам из бюджета </w:t>
      </w:r>
      <w:r w:rsidRPr="005C69D1">
        <w:rPr>
          <w:color w:val="000000"/>
          <w:sz w:val="24"/>
          <w:szCs w:val="24"/>
        </w:rPr>
        <w:t xml:space="preserve">Майского сельсовета </w:t>
      </w:r>
      <w:r w:rsidRPr="005C69D1">
        <w:rPr>
          <w:sz w:val="24"/>
          <w:szCs w:val="24"/>
        </w:rPr>
        <w:t>Краснозерского района Новосибирской области</w:t>
      </w:r>
      <w:r w:rsidRPr="005C69D1">
        <w:rPr>
          <w:color w:val="000000"/>
          <w:sz w:val="24"/>
          <w:szCs w:val="24"/>
        </w:rPr>
        <w:t xml:space="preserve">» </w:t>
      </w:r>
      <w:r w:rsidRPr="005C69D1">
        <w:rPr>
          <w:sz w:val="24"/>
          <w:szCs w:val="24"/>
        </w:rPr>
        <w:t>(далее - Порядок</w:t>
      </w:r>
      <w:r w:rsidRPr="005C69D1">
        <w:rPr>
          <w:color w:val="000000"/>
          <w:sz w:val="24"/>
          <w:szCs w:val="24"/>
        </w:rPr>
        <w:t>)  следующие изменения:</w:t>
      </w:r>
      <w:proofErr w:type="gramEnd"/>
    </w:p>
    <w:p w:rsidR="005C69D1" w:rsidRPr="005C69D1" w:rsidRDefault="005C69D1" w:rsidP="005C69D1">
      <w:pPr>
        <w:pStyle w:val="s1"/>
        <w:shd w:val="clear" w:color="auto" w:fill="FFFFFF"/>
        <w:spacing w:before="0" w:beforeAutospacing="0" w:after="0" w:afterAutospacing="0"/>
        <w:jc w:val="both"/>
      </w:pPr>
      <w:r w:rsidRPr="005C69D1">
        <w:rPr>
          <w:color w:val="000000"/>
        </w:rPr>
        <w:tab/>
        <w:t xml:space="preserve">1.1. Пункт 1.4 </w:t>
      </w:r>
      <w:r w:rsidRPr="005C69D1">
        <w:t>Порядка изложить в следующей редакции:</w:t>
      </w:r>
    </w:p>
    <w:p w:rsidR="005C69D1" w:rsidRPr="005C69D1" w:rsidRDefault="005C69D1" w:rsidP="005C69D1">
      <w:pPr>
        <w:shd w:val="clear" w:color="auto" w:fill="FFFFFF"/>
        <w:jc w:val="both"/>
        <w:rPr>
          <w:color w:val="000000"/>
          <w:sz w:val="24"/>
          <w:szCs w:val="24"/>
        </w:rPr>
      </w:pPr>
      <w:r w:rsidRPr="005C69D1">
        <w:rPr>
          <w:rFonts w:ascii="yandex-sans" w:hAnsi="yandex-sans"/>
          <w:color w:val="000000"/>
          <w:sz w:val="24"/>
          <w:szCs w:val="24"/>
        </w:rPr>
        <w:tab/>
      </w:r>
      <w:r w:rsidRPr="005C69D1">
        <w:rPr>
          <w:color w:val="000000"/>
          <w:sz w:val="24"/>
          <w:szCs w:val="24"/>
        </w:rPr>
        <w:t>«1.4. Целью предоставления Грантов является их предоставление на безвозмездной и безвозвратной основе для поддержки реализации проектов, стимулирования развития и поощрения достигнутых результатов в соответствующей области в пределах средств, предусмотренных бюджетом Майского сельсовета Краснозерского района Новосибирской области»;</w:t>
      </w:r>
    </w:p>
    <w:p w:rsidR="005C69D1" w:rsidRPr="005C69D1" w:rsidRDefault="005C69D1" w:rsidP="005C69D1">
      <w:pPr>
        <w:pStyle w:val="s1"/>
        <w:shd w:val="clear" w:color="auto" w:fill="FFFFFF"/>
        <w:spacing w:before="0" w:beforeAutospacing="0" w:after="0" w:afterAutospacing="0"/>
        <w:jc w:val="both"/>
      </w:pPr>
      <w:r w:rsidRPr="005C69D1">
        <w:tab/>
        <w:t xml:space="preserve">1.2. Раздел 1 «Общие положения о предоставлении грантов» дополнить пунктом 1.9. следующего содержания: </w:t>
      </w:r>
    </w:p>
    <w:p w:rsidR="005C69D1" w:rsidRPr="005C69D1" w:rsidRDefault="005C69D1" w:rsidP="005C69D1">
      <w:pPr>
        <w:pStyle w:val="s1"/>
        <w:shd w:val="clear" w:color="auto" w:fill="FFFFFF"/>
        <w:spacing w:before="0" w:beforeAutospacing="0" w:after="0" w:afterAutospacing="0"/>
        <w:jc w:val="both"/>
      </w:pPr>
      <w:r w:rsidRPr="005C69D1">
        <w:t xml:space="preserve">       «1.9. Перечень проектов (сфер, областей проектов и т.п.), определяющих назначение гранта устанавливается решением </w:t>
      </w:r>
      <w:proofErr w:type="gramStart"/>
      <w:r w:rsidRPr="005C69D1">
        <w:t>сессии Совета депутатов Майского сельсовета Краснозерского района Новосибирской области</w:t>
      </w:r>
      <w:proofErr w:type="gramEnd"/>
      <w:r w:rsidRPr="005C69D1">
        <w:t xml:space="preserve">  о местном бюджете Майского сельсовета Краснозерского района Новосибирской области на текущий (очередной) финансовый год и плановый период»;</w:t>
      </w:r>
    </w:p>
    <w:p w:rsidR="005C69D1" w:rsidRPr="005C69D1" w:rsidRDefault="005C69D1" w:rsidP="005C69D1">
      <w:pPr>
        <w:shd w:val="clear" w:color="auto" w:fill="FFFFFF"/>
        <w:autoSpaceDE w:val="0"/>
        <w:jc w:val="both"/>
        <w:rPr>
          <w:color w:val="000000"/>
          <w:sz w:val="24"/>
          <w:szCs w:val="24"/>
        </w:rPr>
      </w:pPr>
      <w:r w:rsidRPr="005C69D1">
        <w:rPr>
          <w:color w:val="000000"/>
          <w:sz w:val="24"/>
          <w:szCs w:val="24"/>
        </w:rPr>
        <w:tab/>
      </w:r>
      <w:r w:rsidRPr="005C69D1">
        <w:rPr>
          <w:sz w:val="24"/>
          <w:szCs w:val="24"/>
        </w:rPr>
        <w:t>1.3. Абзац третий пункта 1.8  Порядка изложить в следующей редакции:</w:t>
      </w:r>
    </w:p>
    <w:p w:rsidR="005C69D1" w:rsidRPr="005C69D1" w:rsidRDefault="005C69D1" w:rsidP="005C69D1">
      <w:pPr>
        <w:pStyle w:val="s1"/>
        <w:shd w:val="clear" w:color="auto" w:fill="FFFFFF"/>
        <w:spacing w:before="0" w:beforeAutospacing="0" w:after="0" w:afterAutospacing="0"/>
        <w:jc w:val="both"/>
      </w:pPr>
      <w:r w:rsidRPr="005C69D1">
        <w:tab/>
      </w:r>
      <w:proofErr w:type="gramStart"/>
      <w:r w:rsidRPr="005C69D1">
        <w:t>«- участник отбора, являющийся юридическим лицом, на дату, определенную правовым актом,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предпринимателя;»;</w:t>
      </w:r>
      <w:proofErr w:type="gramEnd"/>
    </w:p>
    <w:p w:rsidR="005C69D1" w:rsidRPr="005C69D1" w:rsidRDefault="005C69D1" w:rsidP="005C69D1">
      <w:pPr>
        <w:pStyle w:val="s1"/>
        <w:shd w:val="clear" w:color="auto" w:fill="FFFFFF"/>
        <w:spacing w:before="0" w:beforeAutospacing="0" w:after="0" w:afterAutospacing="0"/>
        <w:jc w:val="both"/>
      </w:pPr>
      <w:r w:rsidRPr="005C69D1">
        <w:tab/>
        <w:t>1.4. Пункт 2.9. Порядка дополнить абзацем следующего содержания:</w:t>
      </w:r>
    </w:p>
    <w:p w:rsidR="005C69D1" w:rsidRPr="005C69D1" w:rsidRDefault="005C69D1" w:rsidP="005C69D1">
      <w:pPr>
        <w:pStyle w:val="s1"/>
        <w:shd w:val="clear" w:color="auto" w:fill="FFFFFF"/>
        <w:spacing w:before="0" w:beforeAutospacing="0" w:after="0" w:afterAutospacing="0"/>
        <w:jc w:val="both"/>
      </w:pPr>
      <w:r w:rsidRPr="005C69D1">
        <w:tab/>
        <w:t>«Рассмотрение конкурсной документации и определение победителей Конкурса производится в срок, установленный абзацем 3 пункта 2.4. настоящего Порядка»;</w:t>
      </w:r>
    </w:p>
    <w:p w:rsidR="005C69D1" w:rsidRPr="005C69D1" w:rsidRDefault="005C69D1" w:rsidP="005C69D1">
      <w:pPr>
        <w:pStyle w:val="s1"/>
        <w:shd w:val="clear" w:color="auto" w:fill="FFFFFF"/>
        <w:spacing w:before="0" w:beforeAutospacing="0" w:after="0" w:afterAutospacing="0"/>
        <w:jc w:val="both"/>
      </w:pPr>
      <w:r w:rsidRPr="005C69D1">
        <w:lastRenderedPageBreak/>
        <w:t xml:space="preserve">          1.5.  </w:t>
      </w:r>
      <w:hyperlink r:id="rId8" w:anchor="/document/7233398/entry/2160" w:history="1">
        <w:r w:rsidRPr="005C69D1">
          <w:rPr>
            <w:rStyle w:val="a3"/>
          </w:rPr>
          <w:t>Пункт 2.1</w:t>
        </w:r>
      </w:hyperlink>
      <w:r w:rsidRPr="005C69D1">
        <w:t>0 Порядка изложить в следующей редакции:</w:t>
      </w:r>
    </w:p>
    <w:p w:rsidR="005C69D1" w:rsidRPr="005C69D1" w:rsidRDefault="005C69D1" w:rsidP="005C69D1">
      <w:pPr>
        <w:pStyle w:val="s1"/>
        <w:shd w:val="clear" w:color="auto" w:fill="FFFFFF"/>
        <w:spacing w:before="0" w:beforeAutospacing="0" w:after="0" w:afterAutospacing="0"/>
        <w:jc w:val="both"/>
      </w:pPr>
      <w:r w:rsidRPr="005C69D1">
        <w:tab/>
        <w:t xml:space="preserve">«2.10. Решение о предоставлении Грантов принимается Администрацией по представлению Комиссии, в </w:t>
      </w:r>
      <w:r w:rsidRPr="005C69D1">
        <w:rPr>
          <w:lang w:eastAsia="en-US"/>
        </w:rPr>
        <w:t>котором указывается рейтинг заявок, поданных соискателями Гранта, победитель и размер Гранта, подлежащий выделению из местного бюджета</w:t>
      </w:r>
      <w:r w:rsidRPr="005C69D1">
        <w:t>»;</w:t>
      </w:r>
    </w:p>
    <w:p w:rsidR="005C69D1" w:rsidRPr="005C69D1" w:rsidRDefault="005C69D1" w:rsidP="005C69D1">
      <w:pPr>
        <w:pStyle w:val="s1"/>
        <w:shd w:val="clear" w:color="auto" w:fill="FFFFFF"/>
        <w:spacing w:before="0" w:beforeAutospacing="0" w:after="0" w:afterAutospacing="0"/>
        <w:jc w:val="both"/>
      </w:pPr>
      <w:r w:rsidRPr="005C69D1">
        <w:tab/>
        <w:t>1.6. Раздел 2 Порядка дополнить пунктом 2.15 следующего содержания:</w:t>
      </w:r>
    </w:p>
    <w:p w:rsidR="005C69D1" w:rsidRPr="005C69D1" w:rsidRDefault="005C69D1" w:rsidP="005C69D1">
      <w:pPr>
        <w:jc w:val="both"/>
        <w:rPr>
          <w:color w:val="000000"/>
          <w:sz w:val="24"/>
          <w:szCs w:val="24"/>
          <w:shd w:val="clear" w:color="auto" w:fill="FFFFFF"/>
        </w:rPr>
      </w:pPr>
      <w:r w:rsidRPr="005C69D1">
        <w:rPr>
          <w:sz w:val="24"/>
          <w:szCs w:val="24"/>
        </w:rPr>
        <w:tab/>
        <w:t>«</w:t>
      </w:r>
      <w:r w:rsidRPr="005C69D1">
        <w:rPr>
          <w:color w:val="000000"/>
          <w:sz w:val="24"/>
          <w:szCs w:val="24"/>
          <w:shd w:val="clear" w:color="auto" w:fill="FFFFFF"/>
        </w:rPr>
        <w:t>2.15. Информация о проведении отбора и его результатах, в том числе о получателях грантов, определенных по результатам отбора, оценках по критериям отбора, размерах предоставляемых грантов размещается на официальном сайте Администрации сети «Интернет»</w:t>
      </w:r>
      <w:r w:rsidRPr="005C69D1">
        <w:rPr>
          <w:sz w:val="24"/>
          <w:szCs w:val="24"/>
        </w:rPr>
        <w:t xml:space="preserve"> (</w:t>
      </w:r>
      <w:r w:rsidRPr="005C69D1">
        <w:rPr>
          <w:color w:val="000000"/>
          <w:sz w:val="24"/>
          <w:szCs w:val="24"/>
          <w:shd w:val="clear" w:color="auto" w:fill="FFFFFF"/>
        </w:rPr>
        <w:t>https://maiskoye.nso.ru) в течение 7 рабочих дней со дня утверждения перечня»;</w:t>
      </w:r>
    </w:p>
    <w:p w:rsidR="005C69D1" w:rsidRPr="005C69D1" w:rsidRDefault="005C69D1" w:rsidP="005C69D1">
      <w:pPr>
        <w:shd w:val="clear" w:color="auto" w:fill="FFFFFF"/>
        <w:autoSpaceDE w:val="0"/>
        <w:jc w:val="both"/>
        <w:rPr>
          <w:sz w:val="24"/>
          <w:szCs w:val="24"/>
        </w:rPr>
      </w:pPr>
      <w:r w:rsidRPr="005C69D1">
        <w:rPr>
          <w:sz w:val="24"/>
          <w:szCs w:val="24"/>
        </w:rPr>
        <w:tab/>
        <w:t>1.7. В пункт 3.3. Порядка внести следующие изменения:</w:t>
      </w:r>
    </w:p>
    <w:p w:rsidR="005C69D1" w:rsidRPr="005C69D1" w:rsidRDefault="005C69D1" w:rsidP="005C69D1">
      <w:pPr>
        <w:shd w:val="clear" w:color="auto" w:fill="FFFFFF"/>
        <w:autoSpaceDE w:val="0"/>
        <w:jc w:val="both"/>
        <w:rPr>
          <w:color w:val="000000"/>
          <w:sz w:val="24"/>
          <w:szCs w:val="24"/>
        </w:rPr>
      </w:pPr>
      <w:r w:rsidRPr="005C69D1">
        <w:rPr>
          <w:sz w:val="24"/>
          <w:szCs w:val="24"/>
        </w:rPr>
        <w:tab/>
        <w:t>1.7.1. Абзац   второй  изложить в следующей редакции:</w:t>
      </w:r>
    </w:p>
    <w:p w:rsidR="005C69D1" w:rsidRPr="005C69D1" w:rsidRDefault="005C69D1" w:rsidP="005C69D1">
      <w:pPr>
        <w:jc w:val="both"/>
        <w:rPr>
          <w:sz w:val="24"/>
          <w:szCs w:val="24"/>
        </w:rPr>
      </w:pPr>
      <w:r w:rsidRPr="005C69D1">
        <w:rPr>
          <w:sz w:val="24"/>
          <w:szCs w:val="24"/>
        </w:rPr>
        <w:tab/>
        <w:t>« - Получатель гранта, являющийся юридическим лицом, на дату заключения Соглашения,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Получатель гранта, являющийся индивидуальным предпринимателем, не должен прекратить деятельность в качестве индивидуального предпринимателя».</w:t>
      </w:r>
    </w:p>
    <w:p w:rsidR="005C69D1" w:rsidRPr="005C69D1" w:rsidRDefault="005C69D1" w:rsidP="005C69D1">
      <w:pPr>
        <w:tabs>
          <w:tab w:val="left" w:pos="12480"/>
        </w:tabs>
        <w:ind w:firstLine="567"/>
        <w:jc w:val="both"/>
        <w:rPr>
          <w:sz w:val="24"/>
          <w:szCs w:val="24"/>
        </w:rPr>
      </w:pPr>
      <w:r w:rsidRPr="005C69D1">
        <w:rPr>
          <w:color w:val="000000"/>
          <w:sz w:val="24"/>
          <w:szCs w:val="24"/>
        </w:rPr>
        <w:t xml:space="preserve">1.7.2. </w:t>
      </w:r>
      <w:r w:rsidRPr="005C69D1">
        <w:rPr>
          <w:sz w:val="24"/>
          <w:szCs w:val="24"/>
        </w:rPr>
        <w:t>Абзац четвертый изложить в следующей редакции:</w:t>
      </w:r>
    </w:p>
    <w:p w:rsidR="005C69D1" w:rsidRPr="005C69D1" w:rsidRDefault="005C69D1" w:rsidP="005C69D1">
      <w:pPr>
        <w:tabs>
          <w:tab w:val="left" w:pos="1418"/>
        </w:tabs>
        <w:ind w:firstLine="708"/>
        <w:jc w:val="both"/>
        <w:rPr>
          <w:sz w:val="24"/>
          <w:szCs w:val="24"/>
        </w:rPr>
      </w:pPr>
      <w:proofErr w:type="gramStart"/>
      <w:r w:rsidRPr="005C69D1">
        <w:rPr>
          <w:sz w:val="24"/>
          <w:szCs w:val="24"/>
        </w:rPr>
        <w:t xml:space="preserve">«- Получатель гранта не должен являться </w:t>
      </w:r>
      <w:r w:rsidRPr="005C69D1">
        <w:rPr>
          <w:sz w:val="24"/>
          <w:szCs w:val="24"/>
          <w:shd w:val="clear" w:color="auto" w:fill="FFFFFF"/>
        </w:rPr>
        <w:t xml:space="preserve">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</w:t>
      </w:r>
      <w:hyperlink r:id="rId9" w:anchor="/document/12157576/entry/1000" w:history="1">
        <w:r w:rsidRPr="005C69D1">
          <w:rPr>
            <w:rStyle w:val="a3"/>
            <w:color w:val="000000" w:themeColor="text1"/>
            <w:sz w:val="24"/>
            <w:szCs w:val="24"/>
            <w:shd w:val="clear" w:color="auto" w:fill="FFFFFF"/>
          </w:rPr>
          <w:t>перечень</w:t>
        </w:r>
      </w:hyperlink>
      <w:r w:rsidRPr="005C69D1">
        <w:rPr>
          <w:sz w:val="24"/>
          <w:szCs w:val="24"/>
          <w:shd w:val="clear" w:color="auto" w:fill="FFFFFF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5C69D1">
        <w:rPr>
          <w:sz w:val="24"/>
          <w:szCs w:val="24"/>
          <w:shd w:val="clear" w:color="auto" w:fill="FFFFFF"/>
        </w:rPr>
        <w:t>офшорные</w:t>
      </w:r>
      <w:proofErr w:type="spellEnd"/>
      <w:r w:rsidRPr="005C69D1">
        <w:rPr>
          <w:sz w:val="24"/>
          <w:szCs w:val="24"/>
          <w:shd w:val="clear" w:color="auto" w:fill="FFFFFF"/>
        </w:rPr>
        <w:t xml:space="preserve"> зоны), в</w:t>
      </w:r>
      <w:proofErr w:type="gramEnd"/>
      <w:r w:rsidRPr="005C69D1">
        <w:rPr>
          <w:sz w:val="24"/>
          <w:szCs w:val="24"/>
          <w:shd w:val="clear" w:color="auto" w:fill="FFFFFF"/>
        </w:rPr>
        <w:t xml:space="preserve"> </w:t>
      </w:r>
      <w:proofErr w:type="gramStart"/>
      <w:r w:rsidRPr="005C69D1">
        <w:rPr>
          <w:sz w:val="24"/>
          <w:szCs w:val="24"/>
          <w:shd w:val="clear" w:color="auto" w:fill="FFFFFF"/>
        </w:rPr>
        <w:t xml:space="preserve">совокупности превышает 50 процентов, если проверка на соответствие указанным требованиям в случаях, предусмотренных </w:t>
      </w:r>
      <w:hyperlink r:id="rId10" w:anchor="/document/72209502/entry/1034" w:history="1">
        <w:r w:rsidRPr="005C69D1">
          <w:rPr>
            <w:rStyle w:val="a3"/>
            <w:color w:val="000000" w:themeColor="text1"/>
            <w:sz w:val="24"/>
            <w:szCs w:val="24"/>
            <w:shd w:val="clear" w:color="auto" w:fill="FFFFFF"/>
          </w:rPr>
          <w:t>подпунктом «г» пункта 3</w:t>
        </w:r>
      </w:hyperlink>
      <w:r w:rsidRPr="005C69D1">
        <w:rPr>
          <w:sz w:val="24"/>
          <w:szCs w:val="24"/>
          <w:shd w:val="clear" w:color="auto" w:fill="FFFFFF"/>
        </w:rPr>
        <w:t xml:space="preserve"> Общих требований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конкурной основе, утвержденных постановлением Правительства Российской Федерации от 27.03.2019 № 322, не проводилась»</w:t>
      </w:r>
      <w:r w:rsidRPr="005C69D1">
        <w:rPr>
          <w:sz w:val="24"/>
          <w:szCs w:val="24"/>
        </w:rPr>
        <w:t>.</w:t>
      </w:r>
      <w:proofErr w:type="gramEnd"/>
    </w:p>
    <w:p w:rsidR="005C69D1" w:rsidRPr="005C69D1" w:rsidRDefault="005C69D1" w:rsidP="005C69D1">
      <w:pPr>
        <w:tabs>
          <w:tab w:val="left" w:pos="12480"/>
        </w:tabs>
        <w:ind w:firstLine="567"/>
        <w:jc w:val="both"/>
        <w:rPr>
          <w:color w:val="000000"/>
          <w:sz w:val="24"/>
          <w:szCs w:val="24"/>
        </w:rPr>
      </w:pPr>
      <w:r w:rsidRPr="005C69D1">
        <w:rPr>
          <w:color w:val="000000"/>
          <w:sz w:val="24"/>
          <w:szCs w:val="24"/>
        </w:rPr>
        <w:t xml:space="preserve">2. </w:t>
      </w:r>
      <w:r w:rsidRPr="005C69D1">
        <w:rPr>
          <w:sz w:val="24"/>
          <w:szCs w:val="24"/>
        </w:rPr>
        <w:t>Опубликовать настоящее постановление в периодическом печатном издании «Бюллетень органов местного самоуправления Майского сельсовета Краснозерского района Новосибирской области» и на сайте администрации  Майского  сельсовета Краснозерского района Новосибирской области.</w:t>
      </w:r>
    </w:p>
    <w:p w:rsidR="005C69D1" w:rsidRPr="005C69D1" w:rsidRDefault="005C69D1" w:rsidP="005C69D1">
      <w:pPr>
        <w:jc w:val="both"/>
        <w:rPr>
          <w:sz w:val="24"/>
          <w:szCs w:val="24"/>
        </w:rPr>
      </w:pPr>
      <w:r w:rsidRPr="005C69D1">
        <w:rPr>
          <w:sz w:val="24"/>
          <w:szCs w:val="24"/>
        </w:rPr>
        <w:tab/>
        <w:t xml:space="preserve">3. </w:t>
      </w:r>
      <w:proofErr w:type="gramStart"/>
      <w:r w:rsidRPr="005C69D1">
        <w:rPr>
          <w:sz w:val="24"/>
          <w:szCs w:val="24"/>
        </w:rPr>
        <w:t>Контроль за</w:t>
      </w:r>
      <w:proofErr w:type="gramEnd"/>
      <w:r w:rsidRPr="005C69D1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5C69D1" w:rsidRPr="005C69D1" w:rsidRDefault="005C69D1" w:rsidP="005C69D1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5C69D1" w:rsidRPr="005C69D1" w:rsidRDefault="005C69D1" w:rsidP="005C69D1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5C69D1" w:rsidRPr="005C69D1" w:rsidRDefault="005C69D1" w:rsidP="005C69D1">
      <w:pPr>
        <w:shd w:val="clear" w:color="auto" w:fill="FFFFFF"/>
        <w:jc w:val="both"/>
        <w:rPr>
          <w:color w:val="000000"/>
          <w:sz w:val="24"/>
          <w:szCs w:val="24"/>
        </w:rPr>
      </w:pPr>
      <w:r w:rsidRPr="005C69D1">
        <w:rPr>
          <w:color w:val="000000"/>
          <w:sz w:val="24"/>
          <w:szCs w:val="24"/>
        </w:rPr>
        <w:t xml:space="preserve">Глава Майского сельсовета </w:t>
      </w:r>
    </w:p>
    <w:p w:rsidR="005C69D1" w:rsidRPr="005C69D1" w:rsidRDefault="005C69D1" w:rsidP="005C69D1">
      <w:pPr>
        <w:rPr>
          <w:color w:val="000000"/>
          <w:sz w:val="24"/>
          <w:szCs w:val="24"/>
        </w:rPr>
      </w:pPr>
      <w:r w:rsidRPr="005C69D1">
        <w:rPr>
          <w:color w:val="000000"/>
          <w:sz w:val="24"/>
          <w:szCs w:val="24"/>
        </w:rPr>
        <w:t xml:space="preserve">Краснозерского района </w:t>
      </w:r>
    </w:p>
    <w:p w:rsidR="005C69D1" w:rsidRPr="005C69D1" w:rsidRDefault="005C69D1" w:rsidP="005C69D1">
      <w:pPr>
        <w:rPr>
          <w:sz w:val="24"/>
          <w:szCs w:val="24"/>
        </w:rPr>
      </w:pPr>
      <w:r w:rsidRPr="005C69D1">
        <w:rPr>
          <w:color w:val="000000"/>
          <w:sz w:val="24"/>
          <w:szCs w:val="24"/>
        </w:rPr>
        <w:t xml:space="preserve">Новосибирской области             </w:t>
      </w:r>
      <w:r w:rsidRPr="005C69D1">
        <w:rPr>
          <w:color w:val="000000"/>
          <w:sz w:val="24"/>
          <w:szCs w:val="24"/>
        </w:rPr>
        <w:tab/>
        <w:t xml:space="preserve">                                        Н.А. Марченко</w:t>
      </w:r>
    </w:p>
    <w:p w:rsidR="005C69D1" w:rsidRPr="005C69D1" w:rsidRDefault="005C69D1" w:rsidP="005C69D1">
      <w:pPr>
        <w:rPr>
          <w:sz w:val="24"/>
          <w:szCs w:val="24"/>
        </w:rPr>
      </w:pPr>
    </w:p>
    <w:p w:rsidR="00CA1B43" w:rsidRPr="00274CED" w:rsidRDefault="00CA1B43" w:rsidP="00CA1B43">
      <w:pPr>
        <w:jc w:val="both"/>
        <w:rPr>
          <w:rStyle w:val="a9"/>
          <w:i w:val="0"/>
        </w:rPr>
      </w:pPr>
    </w:p>
    <w:p w:rsidR="00CA1B43" w:rsidRPr="00274CED" w:rsidRDefault="00CA1B43" w:rsidP="00CA1B43">
      <w:pPr>
        <w:jc w:val="both"/>
        <w:rPr>
          <w:rStyle w:val="a9"/>
          <w:i w:val="0"/>
        </w:rPr>
      </w:pPr>
    </w:p>
    <w:p w:rsidR="00A32E13" w:rsidRPr="005D6D08" w:rsidRDefault="00A32E13" w:rsidP="00993B8E">
      <w:pPr>
        <w:shd w:val="clear" w:color="auto" w:fill="FFFFFF"/>
        <w:spacing w:line="300" w:lineRule="atLeast"/>
        <w:jc w:val="right"/>
        <w:textAlignment w:val="baseline"/>
        <w:rPr>
          <w:bCs/>
          <w:iCs/>
          <w:color w:val="4F81BD"/>
        </w:rPr>
      </w:pPr>
      <w:r w:rsidRPr="008C0826">
        <w:rPr>
          <w:b/>
          <w:sz w:val="24"/>
          <w:szCs w:val="24"/>
        </w:rPr>
        <w:t xml:space="preserve">Учредители: </w:t>
      </w:r>
      <w:r w:rsidRPr="008C0826">
        <w:rPr>
          <w:sz w:val="24"/>
          <w:szCs w:val="24"/>
        </w:rPr>
        <w:t xml:space="preserve">Администрация Майского сельсовета,                                                                                     </w:t>
      </w:r>
    </w:p>
    <w:p w:rsidR="00A32E13" w:rsidRPr="008C0826" w:rsidRDefault="00A32E13" w:rsidP="00993B8E">
      <w:pPr>
        <w:ind w:left="360"/>
        <w:jc w:val="right"/>
        <w:rPr>
          <w:b/>
          <w:sz w:val="24"/>
          <w:szCs w:val="24"/>
        </w:rPr>
      </w:pPr>
      <w:r w:rsidRPr="008C0826">
        <w:rPr>
          <w:sz w:val="24"/>
          <w:szCs w:val="24"/>
        </w:rPr>
        <w:t xml:space="preserve">  Совета депутатов Майского сельсовета</w:t>
      </w:r>
      <w:r w:rsidRPr="008C0826">
        <w:rPr>
          <w:b/>
          <w:sz w:val="24"/>
          <w:szCs w:val="24"/>
        </w:rPr>
        <w:t xml:space="preserve">        </w:t>
      </w:r>
    </w:p>
    <w:p w:rsidR="00A32E13" w:rsidRPr="008C0826" w:rsidRDefault="00A32E13" w:rsidP="00993B8E">
      <w:pPr>
        <w:ind w:left="360"/>
        <w:jc w:val="right"/>
        <w:rPr>
          <w:sz w:val="24"/>
          <w:szCs w:val="24"/>
        </w:rPr>
      </w:pPr>
      <w:r w:rsidRPr="008C0826">
        <w:rPr>
          <w:b/>
          <w:sz w:val="24"/>
          <w:szCs w:val="24"/>
        </w:rPr>
        <w:t xml:space="preserve">    Адрес редакционного Совета: </w:t>
      </w:r>
      <w:r w:rsidRPr="008C0826">
        <w:rPr>
          <w:sz w:val="24"/>
          <w:szCs w:val="24"/>
        </w:rPr>
        <w:t xml:space="preserve">632913, НСО, </w:t>
      </w:r>
      <w:proofErr w:type="spellStart"/>
      <w:r w:rsidRPr="008C0826">
        <w:rPr>
          <w:sz w:val="24"/>
          <w:szCs w:val="24"/>
        </w:rPr>
        <w:t>Краснозёрский</w:t>
      </w:r>
      <w:proofErr w:type="spellEnd"/>
      <w:r w:rsidRPr="008C0826">
        <w:rPr>
          <w:sz w:val="24"/>
          <w:szCs w:val="24"/>
        </w:rPr>
        <w:t xml:space="preserve"> район, с. </w:t>
      </w:r>
      <w:proofErr w:type="gramStart"/>
      <w:r w:rsidRPr="008C0826">
        <w:rPr>
          <w:sz w:val="24"/>
          <w:szCs w:val="24"/>
        </w:rPr>
        <w:t>Майское</w:t>
      </w:r>
      <w:proofErr w:type="gramEnd"/>
      <w:r w:rsidRPr="008C0826">
        <w:rPr>
          <w:sz w:val="24"/>
          <w:szCs w:val="24"/>
        </w:rPr>
        <w:t>, ул. Комсомольская 19, тел.68-204</w:t>
      </w:r>
    </w:p>
    <w:p w:rsidR="008220D1" w:rsidRPr="00993B8E" w:rsidRDefault="00A32E13" w:rsidP="00993B8E">
      <w:pPr>
        <w:tabs>
          <w:tab w:val="left" w:pos="6825"/>
        </w:tabs>
        <w:jc w:val="right"/>
        <w:rPr>
          <w:sz w:val="24"/>
          <w:szCs w:val="24"/>
        </w:rPr>
      </w:pPr>
      <w:r w:rsidRPr="008C0826">
        <w:rPr>
          <w:sz w:val="24"/>
          <w:szCs w:val="24"/>
        </w:rPr>
        <w:t>Тираж  3 экз.</w:t>
      </w:r>
    </w:p>
    <w:sectPr w:rsidR="008220D1" w:rsidRPr="00993B8E" w:rsidSect="000C22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172" w:rsidRDefault="00643172" w:rsidP="005D6D08">
      <w:r>
        <w:separator/>
      </w:r>
    </w:p>
  </w:endnote>
  <w:endnote w:type="continuationSeparator" w:id="0">
    <w:p w:rsidR="00643172" w:rsidRDefault="00643172" w:rsidP="005D6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172" w:rsidRDefault="00643172" w:rsidP="005D6D08">
      <w:r>
        <w:separator/>
      </w:r>
    </w:p>
  </w:footnote>
  <w:footnote w:type="continuationSeparator" w:id="0">
    <w:p w:rsidR="00643172" w:rsidRDefault="00643172" w:rsidP="005D6D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2">
    <w:nsid w:val="09BF1385"/>
    <w:multiLevelType w:val="hybridMultilevel"/>
    <w:tmpl w:val="F4F05CA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7B3C79"/>
    <w:multiLevelType w:val="hybridMultilevel"/>
    <w:tmpl w:val="0BA87986"/>
    <w:lvl w:ilvl="0" w:tplc="92FC3288">
      <w:start w:val="1"/>
      <w:numFmt w:val="decimal"/>
      <w:lvlText w:val="%1."/>
      <w:lvlJc w:val="left"/>
      <w:pPr>
        <w:ind w:left="1068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3460795"/>
    <w:multiLevelType w:val="multilevel"/>
    <w:tmpl w:val="21926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E13"/>
    <w:rsid w:val="000C226D"/>
    <w:rsid w:val="00124726"/>
    <w:rsid w:val="001448C7"/>
    <w:rsid w:val="00166E6F"/>
    <w:rsid w:val="00196123"/>
    <w:rsid w:val="001A362C"/>
    <w:rsid w:val="001B3EA3"/>
    <w:rsid w:val="001C7466"/>
    <w:rsid w:val="002632C0"/>
    <w:rsid w:val="00274CED"/>
    <w:rsid w:val="0038041D"/>
    <w:rsid w:val="003A0621"/>
    <w:rsid w:val="004C01D1"/>
    <w:rsid w:val="005008D5"/>
    <w:rsid w:val="00554A38"/>
    <w:rsid w:val="005C3301"/>
    <w:rsid w:val="005C69D1"/>
    <w:rsid w:val="005D6D08"/>
    <w:rsid w:val="00643172"/>
    <w:rsid w:val="00695DF7"/>
    <w:rsid w:val="006B54A0"/>
    <w:rsid w:val="006F0837"/>
    <w:rsid w:val="006F6CB5"/>
    <w:rsid w:val="007728AA"/>
    <w:rsid w:val="008220D1"/>
    <w:rsid w:val="008A4940"/>
    <w:rsid w:val="00923D8F"/>
    <w:rsid w:val="00993B8E"/>
    <w:rsid w:val="009F1C42"/>
    <w:rsid w:val="00A32E13"/>
    <w:rsid w:val="00A44C9C"/>
    <w:rsid w:val="00B2395B"/>
    <w:rsid w:val="00B819E8"/>
    <w:rsid w:val="00BC4A45"/>
    <w:rsid w:val="00BD0E5E"/>
    <w:rsid w:val="00C72DA7"/>
    <w:rsid w:val="00CA1B43"/>
    <w:rsid w:val="00CB0505"/>
    <w:rsid w:val="00EC63D2"/>
    <w:rsid w:val="00EF3F3F"/>
    <w:rsid w:val="00FE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E015D"/>
    <w:pPr>
      <w:keepNext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9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D6D0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2E13"/>
    <w:rPr>
      <w:color w:val="0000FF" w:themeColor="hyperlink"/>
      <w:u w:val="single"/>
    </w:rPr>
  </w:style>
  <w:style w:type="paragraph" w:customStyle="1" w:styleId="ConsNormal">
    <w:name w:val="ConsNormal"/>
    <w:uiPriority w:val="99"/>
    <w:rsid w:val="00A32E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1"/>
    <w:qFormat/>
    <w:rsid w:val="00A32E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qFormat/>
    <w:rsid w:val="00A32E13"/>
    <w:rPr>
      <w:b/>
      <w:bCs/>
    </w:rPr>
  </w:style>
  <w:style w:type="paragraph" w:styleId="a5">
    <w:name w:val="No Spacing"/>
    <w:uiPriority w:val="99"/>
    <w:qFormat/>
    <w:rsid w:val="00A32E1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FE01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rsid w:val="00FE015D"/>
    <w:pPr>
      <w:jc w:val="both"/>
    </w:pPr>
    <w:rPr>
      <w:rFonts w:eastAsia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FE01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3">
    <w:name w:val="Pa3"/>
    <w:basedOn w:val="a"/>
    <w:next w:val="a"/>
    <w:rsid w:val="00FE015D"/>
    <w:pPr>
      <w:autoSpaceDE w:val="0"/>
      <w:autoSpaceDN w:val="0"/>
      <w:adjustRightInd w:val="0"/>
      <w:spacing w:line="221" w:lineRule="atLeast"/>
    </w:pPr>
    <w:rPr>
      <w:rFonts w:ascii="OctavaC" w:eastAsia="Times New Roman" w:hAnsi="OctavaC"/>
      <w:sz w:val="24"/>
      <w:szCs w:val="24"/>
    </w:rPr>
  </w:style>
  <w:style w:type="paragraph" w:customStyle="1" w:styleId="Pa14">
    <w:name w:val="Pa14"/>
    <w:basedOn w:val="a"/>
    <w:next w:val="a"/>
    <w:rsid w:val="00FE015D"/>
    <w:pPr>
      <w:autoSpaceDE w:val="0"/>
      <w:autoSpaceDN w:val="0"/>
      <w:adjustRightInd w:val="0"/>
      <w:spacing w:line="221" w:lineRule="atLeast"/>
    </w:pPr>
    <w:rPr>
      <w:rFonts w:ascii="OctavaC" w:eastAsia="Times New Roman" w:hAnsi="OctavaC"/>
      <w:sz w:val="24"/>
      <w:szCs w:val="24"/>
    </w:rPr>
  </w:style>
  <w:style w:type="paragraph" w:customStyle="1" w:styleId="Pa16">
    <w:name w:val="Pa16"/>
    <w:basedOn w:val="a"/>
    <w:next w:val="a"/>
    <w:rsid w:val="00FE015D"/>
    <w:pPr>
      <w:autoSpaceDE w:val="0"/>
      <w:autoSpaceDN w:val="0"/>
      <w:adjustRightInd w:val="0"/>
      <w:spacing w:line="181" w:lineRule="atLeast"/>
    </w:pPr>
    <w:rPr>
      <w:rFonts w:ascii="OctavaC" w:eastAsia="Times New Roman" w:hAnsi="OctavaC"/>
      <w:sz w:val="24"/>
      <w:szCs w:val="24"/>
    </w:rPr>
  </w:style>
  <w:style w:type="paragraph" w:customStyle="1" w:styleId="Pa20">
    <w:name w:val="Pa20"/>
    <w:basedOn w:val="a"/>
    <w:next w:val="a"/>
    <w:rsid w:val="00FE015D"/>
    <w:pPr>
      <w:autoSpaceDE w:val="0"/>
      <w:autoSpaceDN w:val="0"/>
      <w:adjustRightInd w:val="0"/>
      <w:spacing w:line="181" w:lineRule="atLeast"/>
    </w:pPr>
    <w:rPr>
      <w:rFonts w:ascii="OctavaC" w:eastAsia="Times New Roman" w:hAnsi="OctavaC"/>
      <w:sz w:val="24"/>
      <w:szCs w:val="24"/>
    </w:rPr>
  </w:style>
  <w:style w:type="paragraph" w:customStyle="1" w:styleId="12">
    <w:name w:val="Абзац списка1"/>
    <w:basedOn w:val="a"/>
    <w:rsid w:val="00FE015D"/>
    <w:pPr>
      <w:ind w:left="720"/>
    </w:pPr>
    <w:rPr>
      <w:rFonts w:eastAsia="Times New Roman"/>
      <w:sz w:val="24"/>
      <w:szCs w:val="24"/>
    </w:rPr>
  </w:style>
  <w:style w:type="character" w:styleId="a8">
    <w:name w:val="footnote reference"/>
    <w:basedOn w:val="a0"/>
    <w:semiHidden/>
    <w:rsid w:val="00FE015D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3804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9">
    <w:name w:val="Intense Emphasis"/>
    <w:uiPriority w:val="21"/>
    <w:qFormat/>
    <w:rsid w:val="00BD0E5E"/>
    <w:rPr>
      <w:b/>
      <w:bCs/>
      <w:i/>
      <w:iCs/>
      <w:color w:val="4F81BD"/>
    </w:rPr>
  </w:style>
  <w:style w:type="paragraph" w:customStyle="1" w:styleId="21">
    <w:name w:val="Без интервала2"/>
    <w:rsid w:val="003A0621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D6D0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a">
    <w:name w:val="Текст сноски Знак"/>
    <w:basedOn w:val="a0"/>
    <w:link w:val="ab"/>
    <w:semiHidden/>
    <w:locked/>
    <w:rsid w:val="005D6D08"/>
    <w:rPr>
      <w:lang w:eastAsia="ru-RU"/>
    </w:rPr>
  </w:style>
  <w:style w:type="paragraph" w:styleId="ab">
    <w:name w:val="footnote text"/>
    <w:basedOn w:val="a"/>
    <w:link w:val="aa"/>
    <w:semiHidden/>
    <w:rsid w:val="005D6D08"/>
    <w:rPr>
      <w:rFonts w:asciiTheme="minorHAnsi" w:eastAsiaTheme="minorHAnsi" w:hAnsiTheme="minorHAnsi" w:cstheme="minorBidi"/>
    </w:rPr>
  </w:style>
  <w:style w:type="character" w:customStyle="1" w:styleId="13">
    <w:name w:val="Текст сноски Знак1"/>
    <w:basedOn w:val="a0"/>
    <w:link w:val="ab"/>
    <w:uiPriority w:val="99"/>
    <w:semiHidden/>
    <w:rsid w:val="005D6D0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22">
    <w:name w:val="Абзац списка2"/>
    <w:basedOn w:val="a"/>
    <w:rsid w:val="005D6D08"/>
    <w:pPr>
      <w:ind w:left="720"/>
    </w:pPr>
    <w:rPr>
      <w:rFonts w:eastAsia="Times New Roman"/>
      <w:sz w:val="24"/>
      <w:szCs w:val="24"/>
    </w:rPr>
  </w:style>
  <w:style w:type="paragraph" w:styleId="ac">
    <w:name w:val="Normal (Web)"/>
    <w:basedOn w:val="a"/>
    <w:rsid w:val="00CA1B4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itlemain">
    <w:name w:val="titlemain"/>
    <w:basedOn w:val="a0"/>
    <w:rsid w:val="00CA1B43"/>
  </w:style>
  <w:style w:type="character" w:customStyle="1" w:styleId="apple-converted-space">
    <w:name w:val="apple-converted-space"/>
    <w:basedOn w:val="a0"/>
    <w:rsid w:val="00CA1B43"/>
  </w:style>
  <w:style w:type="paragraph" w:customStyle="1" w:styleId="ConsTitle">
    <w:name w:val="ConsTitle"/>
    <w:rsid w:val="001247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124726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1247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124726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f0">
    <w:name w:val="List Paragraph"/>
    <w:basedOn w:val="a"/>
    <w:uiPriority w:val="34"/>
    <w:qFormat/>
    <w:rsid w:val="006F0837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table" w:styleId="af1">
    <w:name w:val="Table Grid"/>
    <w:basedOn w:val="a1"/>
    <w:uiPriority w:val="59"/>
    <w:rsid w:val="006F08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EC63D2"/>
  </w:style>
  <w:style w:type="paragraph" w:customStyle="1" w:styleId="msonormalcxspmiddle">
    <w:name w:val="msonormalcxspmiddle"/>
    <w:basedOn w:val="a"/>
    <w:rsid w:val="00274CE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274CE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C69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1">
    <w:name w:val="s_1"/>
    <w:basedOn w:val="a"/>
    <w:rsid w:val="005C69D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7118/ed446e1d27bf00b0cd17f1dbd14e9b87996ae28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3481</Words>
  <Characters>19847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20</cp:revision>
  <cp:lastPrinted>2020-05-28T08:46:00Z</cp:lastPrinted>
  <dcterms:created xsi:type="dcterms:W3CDTF">2020-05-08T03:44:00Z</dcterms:created>
  <dcterms:modified xsi:type="dcterms:W3CDTF">2020-10-01T08:36:00Z</dcterms:modified>
</cp:coreProperties>
</file>