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F26" w:rsidRDefault="00CB1F26" w:rsidP="00CB1F26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2675" cy="97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F26" w:rsidRPr="00CE36AF" w:rsidRDefault="00CB1F26" w:rsidP="00CB1F26">
      <w:pPr>
        <w:rPr>
          <w:rFonts w:cs="Calibri"/>
          <w:noProof/>
        </w:rPr>
      </w:pPr>
    </w:p>
    <w:p w:rsidR="00CB1F26" w:rsidRPr="00052348" w:rsidRDefault="00CB1F26" w:rsidP="00CB1F26">
      <w:pPr>
        <w:rPr>
          <w:rFonts w:ascii="Segoe UI" w:hAnsi="Segoe UI" w:cs="Segoe UI"/>
          <w:b/>
        </w:rPr>
      </w:pPr>
    </w:p>
    <w:p w:rsidR="00760609" w:rsidRPr="00760609" w:rsidRDefault="00760609" w:rsidP="00760609">
      <w:pPr>
        <w:ind w:firstLine="709"/>
        <w:jc w:val="center"/>
        <w:rPr>
          <w:rFonts w:ascii="Segoe UI" w:hAnsi="Segoe UI" w:cs="Segoe UI"/>
          <w:b/>
          <w:sz w:val="28"/>
          <w:szCs w:val="28"/>
        </w:rPr>
      </w:pPr>
      <w:r w:rsidRPr="00760609">
        <w:rPr>
          <w:rFonts w:ascii="Segoe UI" w:hAnsi="Segoe UI" w:cs="Segoe UI"/>
          <w:b/>
          <w:sz w:val="28"/>
          <w:szCs w:val="28"/>
        </w:rPr>
        <w:t xml:space="preserve">Получить услуги </w:t>
      </w:r>
      <w:proofErr w:type="spellStart"/>
      <w:r w:rsidRPr="00760609"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 w:rsidRPr="00760609">
        <w:rPr>
          <w:rFonts w:ascii="Segoe UI" w:hAnsi="Segoe UI" w:cs="Segoe UI"/>
          <w:b/>
          <w:sz w:val="28"/>
          <w:szCs w:val="28"/>
        </w:rPr>
        <w:t xml:space="preserve"> можно через </w:t>
      </w:r>
      <w:proofErr w:type="spellStart"/>
      <w:r w:rsidRPr="00760609">
        <w:rPr>
          <w:rFonts w:ascii="Segoe UI" w:hAnsi="Segoe UI" w:cs="Segoe UI"/>
          <w:b/>
          <w:sz w:val="28"/>
          <w:szCs w:val="28"/>
        </w:rPr>
        <w:t>Госуслуги</w:t>
      </w:r>
      <w:proofErr w:type="spellEnd"/>
    </w:p>
    <w:p w:rsidR="00760609" w:rsidRPr="00760609" w:rsidRDefault="00760609" w:rsidP="00760609">
      <w:pPr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760609" w:rsidRPr="00760609" w:rsidRDefault="00760609" w:rsidP="00760609">
      <w:pPr>
        <w:shd w:val="clear" w:color="auto" w:fill="FFFFFF"/>
        <w:spacing w:line="276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760609">
        <w:rPr>
          <w:rFonts w:ascii="Segoe UI" w:hAnsi="Segoe UI" w:cs="Segoe UI"/>
          <w:color w:val="000000"/>
          <w:sz w:val="28"/>
          <w:szCs w:val="28"/>
        </w:rPr>
        <w:t xml:space="preserve">На портале </w:t>
      </w:r>
      <w:proofErr w:type="spellStart"/>
      <w:r w:rsidRPr="00760609">
        <w:rPr>
          <w:rFonts w:ascii="Segoe UI" w:hAnsi="Segoe UI" w:cs="Segoe UI"/>
          <w:color w:val="000000"/>
          <w:sz w:val="28"/>
          <w:szCs w:val="28"/>
        </w:rPr>
        <w:t>Госуслуг</w:t>
      </w:r>
      <w:proofErr w:type="spellEnd"/>
      <w:r w:rsidRPr="00760609">
        <w:rPr>
          <w:rFonts w:ascii="Segoe UI" w:hAnsi="Segoe UI" w:cs="Segoe UI"/>
          <w:color w:val="000000"/>
          <w:sz w:val="28"/>
          <w:szCs w:val="28"/>
        </w:rPr>
        <w:t xml:space="preserve"> (ЕПГУ), которому сегодня 12 лет со дня начала работы, новосибирцы могут получить выписки из Единого государственного реестра недвижимости (ЕГРН). </w:t>
      </w:r>
    </w:p>
    <w:p w:rsidR="00760609" w:rsidRPr="00760609" w:rsidRDefault="00760609" w:rsidP="00760609">
      <w:pPr>
        <w:shd w:val="clear" w:color="auto" w:fill="FFFFFF"/>
        <w:spacing w:line="276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760609">
        <w:rPr>
          <w:rFonts w:ascii="Segoe UI" w:hAnsi="Segoe UI" w:cs="Segoe UI"/>
          <w:color w:val="000000"/>
          <w:sz w:val="28"/>
          <w:szCs w:val="28"/>
        </w:rPr>
        <w:t>В этом году реализована возможность в получении самых востребованных видов выписок из ЕГРН:</w:t>
      </w:r>
    </w:p>
    <w:p w:rsidR="00760609" w:rsidRPr="00760609" w:rsidRDefault="00760609" w:rsidP="00760609">
      <w:pPr>
        <w:shd w:val="clear" w:color="auto" w:fill="FFFFFF"/>
        <w:spacing w:line="276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760609">
        <w:rPr>
          <w:rFonts w:ascii="Segoe UI" w:hAnsi="Segoe UI" w:cs="Segoe UI"/>
          <w:color w:val="000000"/>
          <w:sz w:val="28"/>
          <w:szCs w:val="28"/>
        </w:rPr>
        <w:t>• об основных характеристиках и зарегистрированных правах на объект недвижимости;</w:t>
      </w:r>
    </w:p>
    <w:p w:rsidR="00760609" w:rsidRPr="00760609" w:rsidRDefault="00760609" w:rsidP="00760609">
      <w:pPr>
        <w:shd w:val="clear" w:color="auto" w:fill="FFFFFF"/>
        <w:spacing w:line="276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760609">
        <w:rPr>
          <w:rFonts w:ascii="Segoe UI" w:hAnsi="Segoe UI" w:cs="Segoe UI"/>
          <w:color w:val="000000"/>
          <w:sz w:val="28"/>
          <w:szCs w:val="28"/>
        </w:rPr>
        <w:t>• об объекте недвижимости;</w:t>
      </w:r>
    </w:p>
    <w:p w:rsidR="00760609" w:rsidRPr="00760609" w:rsidRDefault="00760609" w:rsidP="00760609">
      <w:pPr>
        <w:shd w:val="clear" w:color="auto" w:fill="FFFFFF"/>
        <w:spacing w:line="276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760609">
        <w:rPr>
          <w:rFonts w:ascii="Segoe UI" w:hAnsi="Segoe UI" w:cs="Segoe UI"/>
          <w:color w:val="000000"/>
          <w:sz w:val="28"/>
          <w:szCs w:val="28"/>
        </w:rPr>
        <w:t>• о переходе прав на объект недвижимости.</w:t>
      </w:r>
    </w:p>
    <w:p w:rsidR="00760609" w:rsidRPr="00760609" w:rsidRDefault="00760609" w:rsidP="00760609">
      <w:pPr>
        <w:shd w:val="clear" w:color="auto" w:fill="FFFFFF"/>
        <w:spacing w:line="276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760609">
        <w:rPr>
          <w:rFonts w:ascii="Segoe UI" w:hAnsi="Segoe UI" w:cs="Segoe UI"/>
          <w:color w:val="000000"/>
          <w:sz w:val="28"/>
          <w:szCs w:val="28"/>
        </w:rPr>
        <w:t xml:space="preserve">Для направления запроса на получение выписки необходимо иметь подтвержденную учетную запись на </w:t>
      </w:r>
      <w:proofErr w:type="spellStart"/>
      <w:r w:rsidRPr="00760609">
        <w:rPr>
          <w:rFonts w:ascii="Segoe UI" w:hAnsi="Segoe UI" w:cs="Segoe UI"/>
          <w:color w:val="000000"/>
          <w:sz w:val="28"/>
          <w:szCs w:val="28"/>
        </w:rPr>
        <w:t>Госуслугах</w:t>
      </w:r>
      <w:proofErr w:type="spellEnd"/>
      <w:r w:rsidRPr="00760609">
        <w:rPr>
          <w:rFonts w:ascii="Segoe UI" w:hAnsi="Segoe UI" w:cs="Segoe UI"/>
          <w:color w:val="000000"/>
          <w:sz w:val="28"/>
          <w:szCs w:val="28"/>
        </w:rPr>
        <w:t xml:space="preserve">. Результат поступит в личный кабинет на портале в виде электронного документа, заверенного усиленной квалифицированной подписью Управления </w:t>
      </w:r>
      <w:proofErr w:type="spellStart"/>
      <w:r w:rsidRPr="00760609">
        <w:rPr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760609">
        <w:rPr>
          <w:rFonts w:ascii="Segoe UI" w:hAnsi="Segoe UI" w:cs="Segoe UI"/>
          <w:color w:val="000000"/>
          <w:sz w:val="28"/>
          <w:szCs w:val="28"/>
        </w:rPr>
        <w:t xml:space="preserve">. Такая выписка является равнозначной бумажной версии, заверенной должностным лицом </w:t>
      </w:r>
      <w:proofErr w:type="spellStart"/>
      <w:r w:rsidRPr="00760609">
        <w:rPr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760609">
        <w:rPr>
          <w:rFonts w:ascii="Segoe UI" w:hAnsi="Segoe UI" w:cs="Segoe UI"/>
          <w:color w:val="000000"/>
          <w:sz w:val="28"/>
          <w:szCs w:val="28"/>
        </w:rPr>
        <w:t xml:space="preserve"> и печатью органа.</w:t>
      </w:r>
    </w:p>
    <w:p w:rsidR="00760609" w:rsidRPr="00760609" w:rsidRDefault="00760609" w:rsidP="00760609">
      <w:pPr>
        <w:shd w:val="clear" w:color="auto" w:fill="FFFFFF"/>
        <w:spacing w:line="276" w:lineRule="auto"/>
        <w:ind w:firstLine="709"/>
        <w:jc w:val="both"/>
        <w:rPr>
          <w:rFonts w:ascii="Segoe UI" w:hAnsi="Segoe UI" w:cs="Segoe UI"/>
          <w:iCs/>
          <w:color w:val="000000"/>
          <w:sz w:val="28"/>
          <w:szCs w:val="28"/>
        </w:rPr>
      </w:pPr>
      <w:r w:rsidRPr="00760609">
        <w:rPr>
          <w:rFonts w:ascii="Segoe UI" w:hAnsi="Segoe UI" w:cs="Segoe UI"/>
          <w:color w:val="000000"/>
          <w:sz w:val="28"/>
          <w:szCs w:val="28"/>
        </w:rPr>
        <w:t>«</w:t>
      </w:r>
      <w:r w:rsidRPr="00760609">
        <w:rPr>
          <w:rFonts w:ascii="Segoe UI" w:hAnsi="Segoe UI" w:cs="Segoe UI"/>
          <w:i/>
          <w:iCs/>
          <w:color w:val="000000"/>
          <w:sz w:val="28"/>
          <w:szCs w:val="28"/>
        </w:rPr>
        <w:t xml:space="preserve">Вывод государственных услуг на ЕПГУ — одно из мероприятий, программы цифровой трансформации </w:t>
      </w:r>
      <w:proofErr w:type="spellStart"/>
      <w:r w:rsidRPr="00760609">
        <w:rPr>
          <w:rFonts w:ascii="Segoe UI" w:hAnsi="Segoe UI" w:cs="Segoe UI"/>
          <w:i/>
          <w:iCs/>
          <w:color w:val="000000"/>
          <w:sz w:val="28"/>
          <w:szCs w:val="28"/>
        </w:rPr>
        <w:t>Росреестра</w:t>
      </w:r>
      <w:proofErr w:type="spellEnd"/>
      <w:r w:rsidRPr="00760609">
        <w:rPr>
          <w:rFonts w:ascii="Segoe UI" w:hAnsi="Segoe UI" w:cs="Segoe UI"/>
          <w:iCs/>
          <w:color w:val="000000"/>
          <w:sz w:val="28"/>
          <w:szCs w:val="28"/>
        </w:rPr>
        <w:t>, -</w:t>
      </w:r>
      <w:r w:rsidRPr="00760609">
        <w:rPr>
          <w:rFonts w:ascii="Segoe UI" w:hAnsi="Segoe UI" w:cs="Segoe UI"/>
          <w:color w:val="000000"/>
          <w:sz w:val="28"/>
          <w:szCs w:val="28"/>
        </w:rPr>
        <w:t xml:space="preserve"> сообщила </w:t>
      </w:r>
      <w:r w:rsidRPr="00760609">
        <w:rPr>
          <w:rFonts w:ascii="Segoe UI" w:hAnsi="Segoe UI" w:cs="Segoe UI"/>
          <w:b/>
          <w:bCs/>
          <w:color w:val="000000"/>
          <w:sz w:val="28"/>
          <w:szCs w:val="28"/>
        </w:rPr>
        <w:t xml:space="preserve">заместитель руководителя Управления </w:t>
      </w:r>
      <w:proofErr w:type="spellStart"/>
      <w:r w:rsidRPr="00760609">
        <w:rPr>
          <w:rFonts w:ascii="Segoe UI" w:hAnsi="Segoe UI" w:cs="Segoe UI"/>
          <w:b/>
          <w:bCs/>
          <w:color w:val="000000"/>
          <w:sz w:val="28"/>
          <w:szCs w:val="28"/>
        </w:rPr>
        <w:t>Росреестра</w:t>
      </w:r>
      <w:proofErr w:type="spellEnd"/>
      <w:r w:rsidRPr="00760609">
        <w:rPr>
          <w:rFonts w:ascii="Segoe UI" w:hAnsi="Segoe UI" w:cs="Segoe UI"/>
          <w:b/>
          <w:bCs/>
          <w:color w:val="000000"/>
          <w:sz w:val="28"/>
          <w:szCs w:val="28"/>
        </w:rPr>
        <w:t xml:space="preserve"> по Новосибирской области Наталья </w:t>
      </w:r>
      <w:proofErr w:type="spellStart"/>
      <w:r w:rsidRPr="00760609">
        <w:rPr>
          <w:rFonts w:ascii="Segoe UI" w:hAnsi="Segoe UI" w:cs="Segoe UI"/>
          <w:b/>
          <w:bCs/>
          <w:color w:val="000000"/>
          <w:sz w:val="28"/>
          <w:szCs w:val="28"/>
        </w:rPr>
        <w:t>Ивчатова</w:t>
      </w:r>
      <w:proofErr w:type="spellEnd"/>
      <w:r w:rsidRPr="00760609">
        <w:rPr>
          <w:rFonts w:ascii="Segoe UI" w:hAnsi="Segoe UI" w:cs="Segoe UI"/>
          <w:b/>
          <w:bCs/>
          <w:color w:val="000000"/>
          <w:sz w:val="28"/>
          <w:szCs w:val="28"/>
        </w:rPr>
        <w:t>.</w:t>
      </w:r>
      <w:r w:rsidRPr="00760609">
        <w:rPr>
          <w:rFonts w:ascii="Segoe UI" w:hAnsi="Segoe UI" w:cs="Segoe UI"/>
          <w:bCs/>
          <w:color w:val="000000"/>
          <w:sz w:val="28"/>
          <w:szCs w:val="28"/>
        </w:rPr>
        <w:t xml:space="preserve"> – </w:t>
      </w:r>
      <w:r w:rsidRPr="00760609">
        <w:rPr>
          <w:rFonts w:ascii="Segoe UI" w:hAnsi="Segoe UI" w:cs="Segoe UI"/>
          <w:bCs/>
          <w:i/>
          <w:color w:val="000000"/>
          <w:sz w:val="28"/>
          <w:szCs w:val="28"/>
        </w:rPr>
        <w:t xml:space="preserve">Популярность электронных услуг растет с каждым годом. Сегодня в </w:t>
      </w:r>
      <w:proofErr w:type="spellStart"/>
      <w:r w:rsidRPr="00760609">
        <w:rPr>
          <w:rFonts w:ascii="Segoe UI" w:hAnsi="Segoe UI" w:cs="Segoe UI"/>
          <w:bCs/>
          <w:i/>
          <w:color w:val="000000"/>
          <w:sz w:val="28"/>
          <w:szCs w:val="28"/>
        </w:rPr>
        <w:t>Росреестр</w:t>
      </w:r>
      <w:proofErr w:type="spellEnd"/>
      <w:r w:rsidRPr="00760609">
        <w:rPr>
          <w:rFonts w:ascii="Segoe UI" w:hAnsi="Segoe UI" w:cs="Segoe UI"/>
          <w:bCs/>
          <w:i/>
          <w:color w:val="000000"/>
          <w:sz w:val="28"/>
          <w:szCs w:val="28"/>
        </w:rPr>
        <w:t xml:space="preserve"> Новосибирска в электронном виде поступает порядка 4</w:t>
      </w:r>
      <w:r w:rsidRPr="00760609">
        <w:rPr>
          <w:rFonts w:ascii="Segoe UI" w:hAnsi="Segoe UI" w:cs="Segoe UI"/>
          <w:i/>
          <w:iCs/>
          <w:color w:val="000000"/>
          <w:sz w:val="28"/>
          <w:szCs w:val="28"/>
        </w:rPr>
        <w:t>0% обращений за регистрацией недвижимого имущества и 92% обращений за получением выписок из ЕГРН, девять лет назад доля электронных выписок не превышала и 5%</w:t>
      </w:r>
      <w:r w:rsidRPr="00760609">
        <w:rPr>
          <w:rFonts w:ascii="Segoe UI" w:hAnsi="Segoe UI" w:cs="Segoe UI"/>
          <w:iCs/>
          <w:color w:val="000000"/>
          <w:sz w:val="28"/>
          <w:szCs w:val="28"/>
        </w:rPr>
        <w:t>».</w:t>
      </w:r>
    </w:p>
    <w:p w:rsidR="00760609" w:rsidRPr="00760609" w:rsidRDefault="00760609" w:rsidP="00760609">
      <w:pPr>
        <w:shd w:val="clear" w:color="auto" w:fill="FFFFFF"/>
        <w:spacing w:line="276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760609">
        <w:rPr>
          <w:rFonts w:ascii="Segoe UI" w:hAnsi="Segoe UI" w:cs="Segoe UI"/>
          <w:iCs/>
          <w:color w:val="000000"/>
          <w:sz w:val="28"/>
          <w:szCs w:val="28"/>
        </w:rPr>
        <w:t xml:space="preserve">В планах ведомства - вывод на ЕПГУ услуг </w:t>
      </w:r>
      <w:proofErr w:type="spellStart"/>
      <w:r w:rsidRPr="00760609">
        <w:rPr>
          <w:rFonts w:ascii="Segoe UI" w:hAnsi="Segoe UI" w:cs="Segoe UI"/>
          <w:iCs/>
          <w:color w:val="000000"/>
          <w:sz w:val="28"/>
          <w:szCs w:val="28"/>
        </w:rPr>
        <w:t>Росреестра</w:t>
      </w:r>
      <w:proofErr w:type="spellEnd"/>
      <w:r w:rsidRPr="00760609">
        <w:rPr>
          <w:rFonts w:ascii="Segoe UI" w:hAnsi="Segoe UI" w:cs="Segoe UI"/>
          <w:iCs/>
          <w:color w:val="000000"/>
          <w:sz w:val="28"/>
          <w:szCs w:val="28"/>
        </w:rPr>
        <w:t xml:space="preserve"> по предоставлению всех видов выписок из ЕГРН, а также услуг по регистрации недвижимости. </w:t>
      </w:r>
    </w:p>
    <w:p w:rsidR="00760609" w:rsidRPr="00760609" w:rsidRDefault="00760609" w:rsidP="00760609">
      <w:pPr>
        <w:shd w:val="clear" w:color="auto" w:fill="FFFFFF"/>
        <w:spacing w:line="276" w:lineRule="auto"/>
        <w:ind w:firstLine="709"/>
        <w:jc w:val="both"/>
        <w:rPr>
          <w:rFonts w:ascii="Segoe UI" w:hAnsi="Segoe UI" w:cs="Segoe UI"/>
          <w:iCs/>
          <w:color w:val="000000"/>
          <w:sz w:val="28"/>
          <w:szCs w:val="28"/>
        </w:rPr>
      </w:pPr>
      <w:r w:rsidRPr="00760609">
        <w:rPr>
          <w:rFonts w:ascii="Segoe UI" w:hAnsi="Segoe UI" w:cs="Segoe UI"/>
          <w:iCs/>
          <w:color w:val="000000"/>
          <w:sz w:val="28"/>
          <w:szCs w:val="28"/>
        </w:rPr>
        <w:lastRenderedPageBreak/>
        <w:t xml:space="preserve">Управление </w:t>
      </w:r>
      <w:proofErr w:type="spellStart"/>
      <w:r w:rsidRPr="00760609">
        <w:rPr>
          <w:rFonts w:ascii="Segoe UI" w:hAnsi="Segoe UI" w:cs="Segoe UI"/>
          <w:iCs/>
          <w:color w:val="000000"/>
          <w:sz w:val="28"/>
          <w:szCs w:val="28"/>
        </w:rPr>
        <w:t>Росреестра</w:t>
      </w:r>
      <w:proofErr w:type="spellEnd"/>
      <w:r w:rsidRPr="00760609">
        <w:rPr>
          <w:rFonts w:ascii="Segoe UI" w:hAnsi="Segoe UI" w:cs="Segoe UI"/>
          <w:iCs/>
          <w:color w:val="000000"/>
          <w:sz w:val="28"/>
          <w:szCs w:val="28"/>
        </w:rPr>
        <w:t xml:space="preserve"> по Новосибирской области напоминает, что единственным достоверным источником сведений из ЕГРН является </w:t>
      </w:r>
      <w:proofErr w:type="spellStart"/>
      <w:r w:rsidRPr="00760609">
        <w:rPr>
          <w:rFonts w:ascii="Segoe UI" w:hAnsi="Segoe UI" w:cs="Segoe UI"/>
          <w:iCs/>
          <w:color w:val="000000"/>
          <w:sz w:val="28"/>
          <w:szCs w:val="28"/>
        </w:rPr>
        <w:t>Росреестр</w:t>
      </w:r>
      <w:proofErr w:type="spellEnd"/>
      <w:r w:rsidRPr="00760609">
        <w:rPr>
          <w:rFonts w:ascii="Segoe UI" w:hAnsi="Segoe UI" w:cs="Segoe UI"/>
          <w:iCs/>
          <w:color w:val="000000"/>
          <w:sz w:val="28"/>
          <w:szCs w:val="28"/>
        </w:rPr>
        <w:t xml:space="preserve"> и потому для получения сведений из ЕГРН следует использовать лишь электронные сервисы ведомства на официальном сайте</w:t>
      </w:r>
      <w:r>
        <w:rPr>
          <w:rFonts w:ascii="Segoe UI" w:hAnsi="Segoe UI" w:cs="Segoe UI"/>
          <w:iCs/>
          <w:color w:val="000000"/>
          <w:sz w:val="28"/>
          <w:szCs w:val="28"/>
        </w:rPr>
        <w:t xml:space="preserve"> Росреестра</w:t>
      </w:r>
      <w:bookmarkStart w:id="0" w:name="_GoBack"/>
      <w:bookmarkEnd w:id="0"/>
      <w:r w:rsidRPr="00760609">
        <w:rPr>
          <w:rFonts w:ascii="Segoe UI" w:hAnsi="Segoe UI" w:cs="Segoe UI"/>
          <w:iCs/>
          <w:color w:val="000000"/>
          <w:sz w:val="28"/>
          <w:szCs w:val="28"/>
        </w:rPr>
        <w:t xml:space="preserve"> </w:t>
      </w:r>
      <w:hyperlink r:id="rId9" w:history="1">
        <w:r w:rsidRPr="00760609">
          <w:rPr>
            <w:rStyle w:val="a3"/>
            <w:rFonts w:ascii="Segoe UI" w:hAnsi="Segoe UI" w:cs="Segoe UI"/>
            <w:iCs/>
            <w:sz w:val="28"/>
            <w:szCs w:val="28"/>
          </w:rPr>
          <w:t>https://rosreestr.gov.ru/</w:t>
        </w:r>
      </w:hyperlink>
      <w:r w:rsidRPr="00760609">
        <w:rPr>
          <w:rFonts w:ascii="Segoe UI" w:hAnsi="Segoe UI" w:cs="Segoe UI"/>
          <w:iCs/>
          <w:color w:val="000000"/>
          <w:sz w:val="28"/>
          <w:szCs w:val="28"/>
        </w:rPr>
        <w:t xml:space="preserve"> и на портале </w:t>
      </w:r>
      <w:proofErr w:type="spellStart"/>
      <w:r w:rsidRPr="00760609">
        <w:rPr>
          <w:rFonts w:ascii="Segoe UI" w:hAnsi="Segoe UI" w:cs="Segoe UI"/>
          <w:iCs/>
          <w:color w:val="000000"/>
          <w:sz w:val="28"/>
          <w:szCs w:val="28"/>
        </w:rPr>
        <w:t>Госуслуг</w:t>
      </w:r>
      <w:proofErr w:type="spellEnd"/>
      <w:r w:rsidRPr="00760609">
        <w:rPr>
          <w:rFonts w:ascii="Segoe UI" w:hAnsi="Segoe UI" w:cs="Segoe UI"/>
          <w:iCs/>
          <w:color w:val="000000"/>
          <w:sz w:val="28"/>
          <w:szCs w:val="28"/>
        </w:rPr>
        <w:t xml:space="preserve"> www.gosuslugi.ru/ </w:t>
      </w:r>
    </w:p>
    <w:p w:rsidR="004650A8" w:rsidRDefault="004650A8" w:rsidP="00CB1F26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B1F26" w:rsidRDefault="00CB1F26" w:rsidP="00CB1F26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F81FA8" w:rsidRPr="0029761B" w:rsidRDefault="00F81FA8" w:rsidP="00CB1F26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B1F26" w:rsidRDefault="00CB1F26" w:rsidP="00CB1F26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CB1F26" w:rsidRPr="00400C35" w:rsidRDefault="00CB1F26" w:rsidP="00CB1F26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CB1F26" w:rsidRPr="00C521B3" w:rsidRDefault="00B47095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CB1F26" w:rsidRDefault="00CB1F26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CB1F26" w:rsidRPr="00AF550C" w:rsidRDefault="00CB1F26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CB1F26" w:rsidRDefault="00CB1F26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CB1F26" w:rsidRDefault="00CB1F26" w:rsidP="00CB1F2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CB1F26" w:rsidRPr="00B45238" w:rsidRDefault="00CB1F26" w:rsidP="00CB1F2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CB1F26" w:rsidRPr="002842A8" w:rsidRDefault="00CB1F26" w:rsidP="00CB1F26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CB1F26" w:rsidRDefault="00760609" w:rsidP="00CB1F2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CB1F26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CB1F26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CB1F26">
          <w:rPr>
            <w:rStyle w:val="a3"/>
            <w:rFonts w:ascii="Segoe UI" w:hAnsi="Segoe UI" w:cs="Segoe UI"/>
            <w:sz w:val="18"/>
            <w:szCs w:val="18"/>
          </w:rPr>
          <w:t>@</w:t>
        </w:r>
        <w:r w:rsidR="00CB1F26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CB1F26">
          <w:rPr>
            <w:rStyle w:val="a3"/>
            <w:rFonts w:ascii="Segoe UI" w:hAnsi="Segoe UI" w:cs="Segoe UI"/>
            <w:sz w:val="18"/>
            <w:szCs w:val="18"/>
          </w:rPr>
          <w:t>.</w:t>
        </w:r>
        <w:proofErr w:type="spellStart"/>
        <w:r w:rsidR="00CB1F26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  <w:proofErr w:type="spellEnd"/>
      </w:hyperlink>
    </w:p>
    <w:p w:rsidR="00CB1F26" w:rsidRPr="00815B0C" w:rsidRDefault="00760609" w:rsidP="00CB1F26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11" w:history="1">
        <w:r w:rsidR="00CB1F26"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CB1F26" w:rsidRPr="00B917E2" w:rsidRDefault="00760609" w:rsidP="00CB1F26">
      <w:pPr>
        <w:jc w:val="both"/>
        <w:rPr>
          <w:rFonts w:ascii="Segoe UI" w:hAnsi="Segoe UI" w:cs="Segoe UI"/>
          <w:sz w:val="18"/>
          <w:szCs w:val="18"/>
        </w:rPr>
      </w:pPr>
      <w:hyperlink r:id="rId12" w:history="1">
        <w:r w:rsidR="00CB1F26" w:rsidRPr="00D01338">
          <w:rPr>
            <w:rStyle w:val="a3"/>
            <w:rFonts w:ascii="Segoe UI" w:hAnsi="Segoe UI" w:cs="Segoe UI"/>
            <w:sz w:val="18"/>
            <w:szCs w:val="18"/>
          </w:rPr>
          <w:t>https://rosreestr.gov.ru/</w:t>
        </w:r>
      </w:hyperlink>
      <w:r w:rsidR="00CB1F26" w:rsidRPr="00B917E2">
        <w:rPr>
          <w:rFonts w:ascii="Segoe UI" w:hAnsi="Segoe UI" w:cs="Segoe UI"/>
          <w:sz w:val="18"/>
          <w:szCs w:val="18"/>
        </w:rPr>
        <w:t xml:space="preserve"> </w:t>
      </w:r>
    </w:p>
    <w:p w:rsidR="00CB1F26" w:rsidRDefault="00CB1F26" w:rsidP="00CB1F26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2842A8">
        <w:rPr>
          <w:rFonts w:ascii="Segoe UI" w:hAnsi="Segoe UI" w:cs="Segoe UI"/>
          <w:sz w:val="18"/>
          <w:szCs w:val="18"/>
        </w:rPr>
        <w:t>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2842A8">
        <w:rPr>
          <w:rFonts w:ascii="Segoe UI" w:hAnsi="Segoe UI" w:cs="Segoe UI"/>
          <w:sz w:val="18"/>
          <w:szCs w:val="18"/>
        </w:rPr>
        <w:t>ул.Державина</w:t>
      </w:r>
      <w:proofErr w:type="spellEnd"/>
      <w:r w:rsidRPr="002842A8">
        <w:rPr>
          <w:rFonts w:ascii="Segoe UI" w:hAnsi="Segoe UI" w:cs="Segoe UI"/>
          <w:sz w:val="18"/>
          <w:szCs w:val="18"/>
        </w:rPr>
        <w:t>, д. 28</w:t>
      </w:r>
    </w:p>
    <w:p w:rsidR="00CB1F26" w:rsidRDefault="00CB1F26" w:rsidP="00CB1F26">
      <w:pPr>
        <w:jc w:val="both"/>
        <w:rPr>
          <w:rFonts w:ascii="Segoe UI" w:hAnsi="Segoe UI" w:cs="Segoe UI"/>
          <w:sz w:val="18"/>
          <w:szCs w:val="18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 w:rsidRPr="00C97311">
        <w:rPr>
          <w:rFonts w:ascii="Segoe UI" w:hAnsi="Segoe UI" w:cs="Segoe UI"/>
          <w:sz w:val="18"/>
        </w:rPr>
        <w:t>ВКонтакте</w:t>
      </w:r>
      <w:proofErr w:type="spellEnd"/>
      <w:r>
        <w:rPr>
          <w:rFonts w:ascii="Segoe UI" w:hAnsi="Segoe UI" w:cs="Segoe UI"/>
          <w:sz w:val="18"/>
        </w:rPr>
        <w:t xml:space="preserve"> </w:t>
      </w:r>
      <w:hyperlink r:id="rId13" w:history="1">
        <w:r w:rsidRPr="001D56CB">
          <w:rPr>
            <w:rStyle w:val="a3"/>
            <w:rFonts w:ascii="Segoe UI" w:hAnsi="Segoe UI" w:cs="Segoe UI"/>
            <w:sz w:val="18"/>
            <w:szCs w:val="18"/>
          </w:rPr>
          <w:t>https://vk.com/rosreestr_nsk</w:t>
        </w:r>
      </w:hyperlink>
      <w:r w:rsidRPr="00C97311">
        <w:rPr>
          <w:rFonts w:ascii="Segoe UI" w:hAnsi="Segoe UI" w:cs="Segoe UI"/>
          <w:sz w:val="18"/>
          <w:szCs w:val="18"/>
        </w:rPr>
        <w:t>,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CB1F26" w:rsidRPr="005939AD" w:rsidRDefault="00CB1F26" w:rsidP="00CB1F26">
      <w:pPr>
        <w:jc w:val="both"/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00C97311">
        <w:rPr>
          <w:rFonts w:ascii="Segoe UI" w:hAnsi="Segoe UI" w:cs="Segoe UI"/>
          <w:sz w:val="18"/>
          <w:szCs w:val="18"/>
          <w:lang w:val="en-US"/>
        </w:rPr>
        <w:t>Instagram</w:t>
      </w:r>
      <w:proofErr w:type="spellEnd"/>
      <w:r w:rsidRPr="0000063A">
        <w:rPr>
          <w:rFonts w:ascii="Segoe UI" w:hAnsi="Segoe UI" w:cs="Segoe UI"/>
          <w:sz w:val="18"/>
          <w:szCs w:val="18"/>
          <w:lang w:val="en-US"/>
        </w:rPr>
        <w:t xml:space="preserve"> </w:t>
      </w:r>
      <w:hyperlink r:id="rId14" w:history="1"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https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://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www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instagram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com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_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nsk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/?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hl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=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  <w:r w:rsidRPr="0000063A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CB1F26" w:rsidRPr="005939AD" w:rsidRDefault="00CB1F26" w:rsidP="00CB1F26">
      <w:pPr>
        <w:jc w:val="both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Яндекс</w:t>
      </w:r>
      <w:proofErr w:type="gramStart"/>
      <w:r>
        <w:rPr>
          <w:rFonts w:ascii="Segoe UI" w:hAnsi="Segoe UI" w:cs="Segoe UI"/>
          <w:sz w:val="18"/>
          <w:szCs w:val="18"/>
        </w:rPr>
        <w:t>.Д</w:t>
      </w:r>
      <w:proofErr w:type="gramEnd"/>
      <w:r>
        <w:rPr>
          <w:rFonts w:ascii="Segoe UI" w:hAnsi="Segoe UI" w:cs="Segoe UI"/>
          <w:sz w:val="18"/>
          <w:szCs w:val="18"/>
        </w:rPr>
        <w:t>зен</w:t>
      </w:r>
      <w:proofErr w:type="spellEnd"/>
      <w:r>
        <w:rPr>
          <w:rFonts w:ascii="Segoe UI" w:hAnsi="Segoe UI" w:cs="Segoe UI"/>
          <w:sz w:val="18"/>
          <w:szCs w:val="18"/>
        </w:rPr>
        <w:t xml:space="preserve">  </w:t>
      </w:r>
      <w:r w:rsidRPr="005939AD">
        <w:rPr>
          <w:rFonts w:ascii="Segoe UI" w:hAnsi="Segoe UI" w:cs="Segoe UI"/>
          <w:color w:val="0000FF"/>
          <w:sz w:val="18"/>
          <w:szCs w:val="18"/>
          <w:u w:val="single"/>
        </w:rPr>
        <w:t xml:space="preserve"> https://zen.yandex.ru/id/604850742889ec00d1fc8072</w:t>
      </w:r>
    </w:p>
    <w:p w:rsidR="00527C53" w:rsidRDefault="00527C53"/>
    <w:sectPr w:rsidR="00527C53" w:rsidSect="0050355F">
      <w:headerReference w:type="even" r:id="rId15"/>
      <w:headerReference w:type="defaul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11" w:rsidRDefault="00F36011" w:rsidP="00950BFA">
      <w:r>
        <w:separator/>
      </w:r>
    </w:p>
  </w:endnote>
  <w:endnote w:type="continuationSeparator" w:id="0">
    <w:p w:rsidR="00F36011" w:rsidRDefault="00F36011" w:rsidP="0095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11" w:rsidRDefault="00F36011" w:rsidP="00950BFA">
      <w:r>
        <w:separator/>
      </w:r>
    </w:p>
  </w:footnote>
  <w:footnote w:type="continuationSeparator" w:id="0">
    <w:p w:rsidR="00F36011" w:rsidRDefault="00F36011" w:rsidP="00950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3F" w:rsidRDefault="00950BFA" w:rsidP="00610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C42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3F" w:rsidRDefault="0076060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3F" w:rsidRDefault="00950BFA" w:rsidP="00610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C42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0609">
      <w:rPr>
        <w:rStyle w:val="a6"/>
        <w:noProof/>
      </w:rPr>
      <w:t>2</w:t>
    </w:r>
    <w:r>
      <w:rPr>
        <w:rStyle w:val="a6"/>
      </w:rPr>
      <w:fldChar w:fldCharType="end"/>
    </w:r>
  </w:p>
  <w:p w:rsidR="0039553F" w:rsidRDefault="00760609">
    <w:pPr>
      <w:pStyle w:val="a4"/>
    </w:pPr>
  </w:p>
  <w:p w:rsidR="001A65F3" w:rsidRDefault="007606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D62F2"/>
    <w:multiLevelType w:val="hybridMultilevel"/>
    <w:tmpl w:val="329E4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26"/>
    <w:rsid w:val="00043094"/>
    <w:rsid w:val="001935E7"/>
    <w:rsid w:val="001E7D2D"/>
    <w:rsid w:val="002C262F"/>
    <w:rsid w:val="002D322D"/>
    <w:rsid w:val="00364D51"/>
    <w:rsid w:val="00386066"/>
    <w:rsid w:val="00433AE9"/>
    <w:rsid w:val="0044215B"/>
    <w:rsid w:val="004650A8"/>
    <w:rsid w:val="004C4CBE"/>
    <w:rsid w:val="00527C53"/>
    <w:rsid w:val="00560F02"/>
    <w:rsid w:val="00576DE6"/>
    <w:rsid w:val="00583EBB"/>
    <w:rsid w:val="00722AAE"/>
    <w:rsid w:val="00760609"/>
    <w:rsid w:val="00777DCE"/>
    <w:rsid w:val="007A54B7"/>
    <w:rsid w:val="007C4262"/>
    <w:rsid w:val="00803A11"/>
    <w:rsid w:val="00803BE0"/>
    <w:rsid w:val="008511D5"/>
    <w:rsid w:val="0089188A"/>
    <w:rsid w:val="008A475B"/>
    <w:rsid w:val="00931F5F"/>
    <w:rsid w:val="009500BF"/>
    <w:rsid w:val="00950BFA"/>
    <w:rsid w:val="00A76164"/>
    <w:rsid w:val="00B14995"/>
    <w:rsid w:val="00B47095"/>
    <w:rsid w:val="00B47DB6"/>
    <w:rsid w:val="00B6485E"/>
    <w:rsid w:val="00B777DA"/>
    <w:rsid w:val="00C21312"/>
    <w:rsid w:val="00C729DB"/>
    <w:rsid w:val="00C778CA"/>
    <w:rsid w:val="00C84E85"/>
    <w:rsid w:val="00CB1F26"/>
    <w:rsid w:val="00D83CE1"/>
    <w:rsid w:val="00E97C6A"/>
    <w:rsid w:val="00EA128D"/>
    <w:rsid w:val="00EE3DDF"/>
    <w:rsid w:val="00F36011"/>
    <w:rsid w:val="00F53E9D"/>
    <w:rsid w:val="00F56E09"/>
    <w:rsid w:val="00F8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31F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1F26"/>
    <w:rPr>
      <w:color w:val="0000FF"/>
      <w:u w:val="single"/>
    </w:rPr>
  </w:style>
  <w:style w:type="paragraph" w:customStyle="1" w:styleId="ConsPlusNormal">
    <w:name w:val="ConsPlusNormal"/>
    <w:link w:val="ConsPlusNormal0"/>
    <w:rsid w:val="00CB1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CB1F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1F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B1F26"/>
  </w:style>
  <w:style w:type="character" w:customStyle="1" w:styleId="ConsPlusNormal0">
    <w:name w:val="ConsPlusNormal Знак"/>
    <w:link w:val="ConsPlusNormal"/>
    <w:locked/>
    <w:rsid w:val="00CB1F2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1F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1F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64D5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31F5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931F5F"/>
    <w:pPr>
      <w:spacing w:before="100" w:beforeAutospacing="1" w:after="100" w:afterAutospacing="1"/>
    </w:pPr>
    <w:rPr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a"/>
    <w:locked/>
    <w:rsid w:val="00931F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rtejustify">
    <w:name w:val="rtejustify"/>
    <w:basedOn w:val="a"/>
    <w:rsid w:val="00931F5F"/>
    <w:pPr>
      <w:spacing w:before="100" w:beforeAutospacing="1" w:after="100" w:afterAutospacing="1"/>
    </w:pPr>
  </w:style>
  <w:style w:type="paragraph" w:customStyle="1" w:styleId="ab">
    <w:name w:val="Письма"/>
    <w:basedOn w:val="a"/>
    <w:rsid w:val="00931F5F"/>
    <w:pPr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31F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1F26"/>
    <w:rPr>
      <w:color w:val="0000FF"/>
      <w:u w:val="single"/>
    </w:rPr>
  </w:style>
  <w:style w:type="paragraph" w:customStyle="1" w:styleId="ConsPlusNormal">
    <w:name w:val="ConsPlusNormal"/>
    <w:link w:val="ConsPlusNormal0"/>
    <w:rsid w:val="00CB1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CB1F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1F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B1F26"/>
  </w:style>
  <w:style w:type="character" w:customStyle="1" w:styleId="ConsPlusNormal0">
    <w:name w:val="ConsPlusNormal Знак"/>
    <w:link w:val="ConsPlusNormal"/>
    <w:locked/>
    <w:rsid w:val="00CB1F2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1F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1F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64D5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31F5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931F5F"/>
    <w:pPr>
      <w:spacing w:before="100" w:beforeAutospacing="1" w:after="100" w:afterAutospacing="1"/>
    </w:pPr>
    <w:rPr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a"/>
    <w:locked/>
    <w:rsid w:val="00931F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rtejustify">
    <w:name w:val="rtejustify"/>
    <w:basedOn w:val="a"/>
    <w:rsid w:val="00931F5F"/>
    <w:pPr>
      <w:spacing w:before="100" w:beforeAutospacing="1" w:after="100" w:afterAutospacing="1"/>
    </w:pPr>
  </w:style>
  <w:style w:type="paragraph" w:customStyle="1" w:styleId="ab">
    <w:name w:val="Письма"/>
    <w:basedOn w:val="a"/>
    <w:rsid w:val="00931F5F"/>
    <w:pPr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ns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ko@54upr.rosreest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yperlink" Target="https://www.instagram.com/rosreestr_nsk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</dc:creator>
  <cp:lastModifiedBy>SIZ</cp:lastModifiedBy>
  <cp:revision>7</cp:revision>
  <cp:lastPrinted>2021-12-07T09:21:00Z</cp:lastPrinted>
  <dcterms:created xsi:type="dcterms:W3CDTF">2021-12-07T09:31:00Z</dcterms:created>
  <dcterms:modified xsi:type="dcterms:W3CDTF">2021-12-15T10:27:00Z</dcterms:modified>
</cp:coreProperties>
</file>