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DE" w:rsidRPr="00B3690C" w:rsidRDefault="00DF4BDE" w:rsidP="0046018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90C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DF4BDE" w:rsidRPr="00B3690C" w:rsidRDefault="00DF4BDE" w:rsidP="0046018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90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публичных слушаний </w:t>
      </w:r>
    </w:p>
    <w:p w:rsidR="00DF4BDE" w:rsidRPr="00B3690C" w:rsidRDefault="00DF4BDE" w:rsidP="0046018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90C">
        <w:rPr>
          <w:rFonts w:ascii="Times New Roman" w:hAnsi="Times New Roman" w:cs="Times New Roman"/>
          <w:b/>
          <w:bCs/>
          <w:sz w:val="28"/>
          <w:szCs w:val="28"/>
        </w:rPr>
        <w:t>по проектам актуализации схем водоснабжения и водоотведения, теплоснабжения  Майского  сельсовета Краснозерского района Новосибирской области на 2022 год</w:t>
      </w:r>
    </w:p>
    <w:p w:rsidR="00DF4BDE" w:rsidRPr="00B3690C" w:rsidRDefault="00DF4BDE" w:rsidP="00293F88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293F88">
      <w:pPr>
        <w:ind w:right="-2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1</w:t>
      </w:r>
      <w:r w:rsidR="00033636">
        <w:rPr>
          <w:rFonts w:ascii="Times New Roman" w:hAnsi="Times New Roman" w:cs="Times New Roman"/>
          <w:sz w:val="28"/>
          <w:szCs w:val="28"/>
        </w:rPr>
        <w:t>5</w:t>
      </w:r>
      <w:r w:rsidRPr="00B3690C">
        <w:rPr>
          <w:rFonts w:ascii="Times New Roman" w:hAnsi="Times New Roman" w:cs="Times New Roman"/>
          <w:sz w:val="28"/>
          <w:szCs w:val="28"/>
        </w:rPr>
        <w:t>.03.2021</w:t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с</w:t>
      </w:r>
      <w:proofErr w:type="gramStart"/>
      <w:r w:rsidRPr="00B369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3690C">
        <w:rPr>
          <w:rFonts w:ascii="Times New Roman" w:hAnsi="Times New Roman" w:cs="Times New Roman"/>
          <w:sz w:val="28"/>
          <w:szCs w:val="28"/>
        </w:rPr>
        <w:t xml:space="preserve">айское </w:t>
      </w:r>
    </w:p>
    <w:p w:rsidR="00DF4BDE" w:rsidRPr="00B3690C" w:rsidRDefault="00DF4BDE" w:rsidP="0046018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690C">
        <w:rPr>
          <w:rFonts w:ascii="Times New Roman" w:hAnsi="Times New Roman"/>
          <w:b/>
          <w:bCs/>
          <w:color w:val="000000"/>
          <w:sz w:val="28"/>
          <w:szCs w:val="28"/>
        </w:rPr>
        <w:t>Место и время проведения публичных слушаний:</w:t>
      </w:r>
      <w:r w:rsidRPr="00B36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690C">
        <w:rPr>
          <w:rFonts w:ascii="Times New Roman" w:hAnsi="Times New Roman"/>
          <w:sz w:val="28"/>
          <w:szCs w:val="28"/>
        </w:rPr>
        <w:t>1</w:t>
      </w:r>
      <w:r w:rsidR="00033636">
        <w:rPr>
          <w:rFonts w:ascii="Times New Roman" w:hAnsi="Times New Roman"/>
          <w:sz w:val="28"/>
          <w:szCs w:val="28"/>
        </w:rPr>
        <w:t>5</w:t>
      </w:r>
      <w:r w:rsidRPr="00B3690C">
        <w:rPr>
          <w:rFonts w:ascii="Times New Roman" w:hAnsi="Times New Roman"/>
          <w:sz w:val="28"/>
          <w:szCs w:val="28"/>
        </w:rPr>
        <w:t xml:space="preserve"> марта 2021г</w:t>
      </w:r>
      <w:r w:rsidRPr="00B3690C">
        <w:rPr>
          <w:rFonts w:ascii="Times New Roman" w:hAnsi="Times New Roman"/>
          <w:color w:val="000000"/>
          <w:sz w:val="28"/>
          <w:szCs w:val="28"/>
        </w:rPr>
        <w:t xml:space="preserve"> в 14 часов 00 минут в здании </w:t>
      </w:r>
      <w:r w:rsidRPr="00B3690C">
        <w:rPr>
          <w:rFonts w:ascii="Times New Roman" w:hAnsi="Times New Roman"/>
          <w:sz w:val="28"/>
          <w:szCs w:val="28"/>
        </w:rPr>
        <w:t>администрации Майского сельсовета Краснозерского района Новосибирской области</w:t>
      </w:r>
    </w:p>
    <w:p w:rsidR="00DF4BDE" w:rsidRPr="00B3690C" w:rsidRDefault="00DF4BDE" w:rsidP="00460183">
      <w:pPr>
        <w:spacing w:after="0" w:line="240" w:lineRule="auto"/>
        <w:ind w:right="-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b/>
          <w:bCs/>
          <w:sz w:val="28"/>
          <w:szCs w:val="28"/>
        </w:rPr>
        <w:tab/>
        <w:t>Председатель слушаний</w:t>
      </w:r>
      <w:r w:rsidRPr="00B3690C">
        <w:rPr>
          <w:rFonts w:ascii="Times New Roman" w:hAnsi="Times New Roman" w:cs="Times New Roman"/>
          <w:sz w:val="28"/>
          <w:szCs w:val="28"/>
        </w:rPr>
        <w:t>: Евтушенко Олеся Владимировна  – Глава  Майского  сельсовета Краснозерского района Новосибирской области</w:t>
      </w: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b/>
          <w:bCs/>
          <w:sz w:val="28"/>
          <w:szCs w:val="28"/>
        </w:rPr>
        <w:t>Секретарь слушаний</w:t>
      </w:r>
      <w:r w:rsidRPr="00B369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690C">
        <w:rPr>
          <w:rFonts w:ascii="Times New Roman" w:hAnsi="Times New Roman" w:cs="Times New Roman"/>
          <w:sz w:val="28"/>
          <w:szCs w:val="28"/>
        </w:rPr>
        <w:t>Ашрафуллина</w:t>
      </w:r>
      <w:proofErr w:type="spellEnd"/>
      <w:r w:rsidRPr="00B3690C">
        <w:rPr>
          <w:rFonts w:ascii="Times New Roman" w:hAnsi="Times New Roman" w:cs="Times New Roman"/>
          <w:sz w:val="28"/>
          <w:szCs w:val="28"/>
        </w:rPr>
        <w:t xml:space="preserve"> Оксана Анатольевна   – специалист 1 разряда  Майского сельсовета Краснозерского района Новосибирской области.</w:t>
      </w: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b/>
          <w:bCs/>
          <w:sz w:val="28"/>
          <w:szCs w:val="28"/>
        </w:rPr>
        <w:t>Предмет слушаний</w:t>
      </w:r>
      <w:r w:rsidRPr="00B3690C">
        <w:rPr>
          <w:rFonts w:ascii="Times New Roman" w:hAnsi="Times New Roman" w:cs="Times New Roman"/>
          <w:sz w:val="28"/>
          <w:szCs w:val="28"/>
        </w:rPr>
        <w:t>: Рассмотрение проектов актуализации схем водоснабжения и водоотведения, теплоснабжения  Майского сельсовета Краснозерского района Новосибирской области.</w:t>
      </w:r>
    </w:p>
    <w:p w:rsidR="00DF4BDE" w:rsidRPr="00B3690C" w:rsidRDefault="00DF4BDE" w:rsidP="00293F88">
      <w:pPr>
        <w:ind w:right="-2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b/>
          <w:bCs/>
          <w:sz w:val="28"/>
          <w:szCs w:val="28"/>
        </w:rPr>
        <w:t>Количество присутствующих</w:t>
      </w:r>
      <w:r w:rsidRPr="00B3690C">
        <w:rPr>
          <w:rFonts w:ascii="Times New Roman" w:hAnsi="Times New Roman" w:cs="Times New Roman"/>
          <w:sz w:val="28"/>
          <w:szCs w:val="28"/>
        </w:rPr>
        <w:t xml:space="preserve"> – 10 человек (Приложение 1)</w:t>
      </w:r>
    </w:p>
    <w:p w:rsidR="00DF4BDE" w:rsidRPr="00B3690C" w:rsidRDefault="00DF4BDE" w:rsidP="00460183">
      <w:pPr>
        <w:pStyle w:val="a4"/>
        <w:ind w:left="-567" w:right="-284"/>
        <w:rPr>
          <w:rFonts w:ascii="Times New Roman" w:hAnsi="Times New Roman"/>
          <w:b/>
          <w:bCs/>
          <w:sz w:val="28"/>
          <w:szCs w:val="28"/>
        </w:rPr>
      </w:pPr>
      <w:r w:rsidRPr="00B3690C">
        <w:rPr>
          <w:rFonts w:ascii="Times New Roman" w:hAnsi="Times New Roman"/>
          <w:b/>
          <w:bCs/>
          <w:sz w:val="28"/>
          <w:szCs w:val="28"/>
        </w:rPr>
        <w:t>ПОВЕСТКА ЗАСЕДАНИЯ:</w:t>
      </w:r>
    </w:p>
    <w:p w:rsidR="00DF4BDE" w:rsidRPr="00B3690C" w:rsidRDefault="00DF4BDE" w:rsidP="00460183">
      <w:pPr>
        <w:pStyle w:val="a4"/>
        <w:ind w:left="-567" w:right="-284"/>
        <w:rPr>
          <w:rFonts w:ascii="Times New Roman" w:hAnsi="Times New Roman"/>
          <w:b/>
          <w:bCs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 xml:space="preserve">1. «О проектах актуализации схем водоснабжения и водоотведения, теплоснабжения Майского  сельсовета </w:t>
      </w:r>
      <w:r w:rsidRPr="00B3690C">
        <w:rPr>
          <w:rFonts w:ascii="Times New Roman" w:hAnsi="Times New Roman" w:cs="Times New Roman"/>
          <w:color w:val="000000"/>
          <w:sz w:val="28"/>
          <w:szCs w:val="28"/>
        </w:rPr>
        <w:t xml:space="preserve"> Краснозерского района Новосибирской области</w:t>
      </w:r>
      <w:r w:rsidRPr="00B3690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F4BDE" w:rsidRPr="00B3690C" w:rsidRDefault="00DF4BDE" w:rsidP="0046018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90C">
        <w:rPr>
          <w:rFonts w:ascii="Times New Roman" w:hAnsi="Times New Roman"/>
          <w:sz w:val="28"/>
          <w:szCs w:val="28"/>
        </w:rPr>
        <w:t>Докладывает: Евтушенко О.В.  –  Глава  Майского сельсовета Краснозерского района Новосибирской области</w:t>
      </w:r>
    </w:p>
    <w:p w:rsidR="00DF4BDE" w:rsidRPr="00B3690C" w:rsidRDefault="00DF4BDE" w:rsidP="0046018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F4BDE" w:rsidRPr="00B3690C" w:rsidRDefault="00DF4BDE" w:rsidP="00460183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b/>
          <w:bCs/>
          <w:sz w:val="28"/>
          <w:szCs w:val="28"/>
        </w:rPr>
        <w:t xml:space="preserve">        Порядок проведения публичных слушаний</w:t>
      </w:r>
      <w:r w:rsidRPr="00B3690C">
        <w:rPr>
          <w:rFonts w:ascii="Times New Roman" w:hAnsi="Times New Roman" w:cs="Times New Roman"/>
          <w:sz w:val="28"/>
          <w:szCs w:val="28"/>
        </w:rPr>
        <w:t>:</w:t>
      </w:r>
    </w:p>
    <w:p w:rsidR="00DF4BDE" w:rsidRPr="00B3690C" w:rsidRDefault="00DF4BDE" w:rsidP="00460183">
      <w:pPr>
        <w:pStyle w:val="a6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1) Выступления:</w:t>
      </w:r>
    </w:p>
    <w:p w:rsidR="00DF4BDE" w:rsidRPr="00B3690C" w:rsidRDefault="00DF4BDE" w:rsidP="00460183">
      <w:pPr>
        <w:pStyle w:val="a6"/>
        <w:spacing w:after="0" w:line="240" w:lineRule="auto"/>
        <w:ind w:left="63" w:right="-284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Главы Майского  сельсовета Краснозерского района Новосибирской области</w:t>
      </w:r>
    </w:p>
    <w:p w:rsidR="00DF4BDE" w:rsidRPr="00B3690C" w:rsidRDefault="00DF4BDE" w:rsidP="00460183">
      <w:pPr>
        <w:pStyle w:val="a6"/>
        <w:spacing w:after="0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2) Рассмотрение вопросов и предложений участников публичных слушаний.</w:t>
      </w:r>
    </w:p>
    <w:p w:rsidR="00DF4BDE" w:rsidRPr="00B3690C" w:rsidRDefault="00DF4BDE" w:rsidP="00460183">
      <w:pPr>
        <w:pStyle w:val="a6"/>
        <w:spacing w:after="0" w:line="240" w:lineRule="auto"/>
        <w:ind w:left="360" w:right="-284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pStyle w:val="a6"/>
        <w:spacing w:after="0" w:line="240" w:lineRule="auto"/>
        <w:ind w:left="63" w:right="-284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 xml:space="preserve">По предложенному порядку проведения публичных слушаний – замечаний и предложений нет.     </w:t>
      </w: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0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</w:p>
    <w:p w:rsidR="00DF4BDE" w:rsidRPr="00B3690C" w:rsidRDefault="00DF4BDE" w:rsidP="00460183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ab/>
        <w:t xml:space="preserve">1. Евтушенко О.В.  –  Главу  Майского сельсовета Краснозерского района Новосибирской области, которая предложила на рассмотрение проекты  актуализации схем водоснабжения и водоотведения,  теплоснабжения  Майского сельсовета Краснозерского района Новосибирской области на 2022 год. Проекты были размещены на официальном сайте администрации. </w:t>
      </w:r>
    </w:p>
    <w:p w:rsidR="00DF4BDE" w:rsidRPr="00B3690C" w:rsidRDefault="00DF4BDE" w:rsidP="00460183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B3690C">
        <w:rPr>
          <w:rFonts w:ascii="Times New Roman" w:hAnsi="Times New Roman" w:cs="Times New Roman"/>
          <w:sz w:val="28"/>
          <w:szCs w:val="28"/>
        </w:rPr>
        <w:t>обсуждения проектов  актуализации схем водоснабжения</w:t>
      </w:r>
      <w:proofErr w:type="gramEnd"/>
      <w:r w:rsidRPr="00B3690C">
        <w:rPr>
          <w:rFonts w:ascii="Times New Roman" w:hAnsi="Times New Roman" w:cs="Times New Roman"/>
          <w:sz w:val="28"/>
          <w:szCs w:val="28"/>
        </w:rPr>
        <w:t xml:space="preserve"> и водоотведения,  теплоснабжения письменных замечаний и предложений  в </w:t>
      </w:r>
      <w:r w:rsidRPr="00B3690C">
        <w:rPr>
          <w:rFonts w:ascii="Times New Roman" w:hAnsi="Times New Roman" w:cs="Times New Roman"/>
          <w:sz w:val="28"/>
          <w:szCs w:val="28"/>
        </w:rPr>
        <w:lastRenderedPageBreak/>
        <w:t>администрацию Майского  сельсовета Краснозерского района Новосибирской области не поступало.</w:t>
      </w:r>
    </w:p>
    <w:p w:rsidR="00DF4BDE" w:rsidRPr="00B3690C" w:rsidRDefault="00DF4BDE" w:rsidP="00460183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ab/>
        <w:t xml:space="preserve">2. Хоменко О.А. – специалиста  Майского сельсовета. Схема теплоснабжения поселения разрабатывается в целях удовлетворения спроса на тепловую энергию 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Требования, предъявляемые к схемам ТС  содержащиеся </w:t>
      </w:r>
      <w:r w:rsidRPr="00B36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690C">
        <w:rPr>
          <w:rFonts w:ascii="Times New Roman" w:hAnsi="Times New Roman" w:cs="Times New Roman"/>
          <w:sz w:val="28"/>
          <w:szCs w:val="28"/>
        </w:rPr>
        <w:t xml:space="preserve">в Постановлении Правительства РФ от 22.02.2012 №154 «О требованиях к схемам теплоснабжения, порядку их разработки и утверждения» учтены. Схемы водоснабжения и водоотведения, теплоснабжения подлежат ежегодной актуализации. </w:t>
      </w: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0C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 xml:space="preserve">    </w:t>
      </w:r>
      <w:r w:rsidRPr="00B369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690C">
        <w:rPr>
          <w:rFonts w:ascii="Times New Roman" w:hAnsi="Times New Roman" w:cs="Times New Roman"/>
          <w:sz w:val="28"/>
          <w:szCs w:val="28"/>
        </w:rPr>
        <w:t>Гиривенко</w:t>
      </w:r>
      <w:proofErr w:type="spellEnd"/>
      <w:r w:rsidRPr="00B3690C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gramStart"/>
      <w:r w:rsidRPr="00B3690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3690C">
        <w:rPr>
          <w:rFonts w:ascii="Times New Roman" w:hAnsi="Times New Roman" w:cs="Times New Roman"/>
          <w:sz w:val="28"/>
          <w:szCs w:val="28"/>
        </w:rPr>
        <w:t xml:space="preserve"> предложила одобрить проекты  актуализации схем водоснабжения и водоотведения,  теплоснабжения  Майского сельсовета Краснозерского района Новосибирской области.</w:t>
      </w: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 xml:space="preserve"> </w:t>
      </w:r>
      <w:r w:rsidRPr="00B3690C">
        <w:rPr>
          <w:rFonts w:ascii="Times New Roman" w:hAnsi="Times New Roman" w:cs="Times New Roman"/>
          <w:sz w:val="28"/>
          <w:szCs w:val="28"/>
        </w:rPr>
        <w:tab/>
        <w:t>Учитывая выступления участников  публичных слушаний, решено, что предложенные проекты актуализации схем водоснабжения и водоотведения, теплоснабжения Майского сельсовета Краснозерского района Новосибирской области, соответствуют действующему  законодательству  Российской Федерации, вынесено предложение об утверждении  актуализации схем водоснабжения и водоотведения,  теплоснабжения администрацией Майского сельсовета Краснозерского района Новосибирской области на 2022 год.</w:t>
      </w: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0C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ab/>
        <w:t>1.</w:t>
      </w:r>
      <w:r w:rsidRPr="00B36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90C">
        <w:rPr>
          <w:rFonts w:ascii="Times New Roman" w:hAnsi="Times New Roman" w:cs="Times New Roman"/>
          <w:sz w:val="28"/>
          <w:szCs w:val="28"/>
        </w:rPr>
        <w:t>Публичные слушания по проектам  актуализации схем водоснабжения и водоотведения, теплоснабжения Майского сельсовета Краснозерского района Новосибирской области на 2022 год считать состоявшимися.</w:t>
      </w: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ab/>
        <w:t>2. Одобрить проекты актуализации схем водоснабжения и водоотведения,   теплоснабжения  Майского  сельсовета Краснозерского района Новосибирской области на 2022 год.</w:t>
      </w: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DF4BDE" w:rsidRPr="00B3690C" w:rsidRDefault="00DF4BDE" w:rsidP="0046018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DF4BDE" w:rsidRPr="00B3690C" w:rsidRDefault="00DF4BDE" w:rsidP="00460183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  <w:t xml:space="preserve">О.В. Евтушенко </w:t>
      </w:r>
    </w:p>
    <w:p w:rsidR="00DF4BDE" w:rsidRPr="00B3690C" w:rsidRDefault="00DF4BDE" w:rsidP="0046018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Секретарь</w:t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  <w:t xml:space="preserve">     О.А. </w:t>
      </w:r>
      <w:proofErr w:type="spellStart"/>
      <w:r w:rsidRPr="00B3690C">
        <w:rPr>
          <w:rFonts w:ascii="Times New Roman" w:hAnsi="Times New Roman" w:cs="Times New Roman"/>
          <w:sz w:val="28"/>
          <w:szCs w:val="28"/>
        </w:rPr>
        <w:t>Ашрафуллина</w:t>
      </w:r>
      <w:proofErr w:type="spellEnd"/>
      <w:r w:rsidRPr="00B36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lastRenderedPageBreak/>
        <w:t xml:space="preserve">СПИСОК ПРИСУТСТВУЮЩИХ </w:t>
      </w: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 xml:space="preserve">НА ПУБЛИЧНЫХ СЛУШАНИЯХ 11.03.2021 г. </w:t>
      </w: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395"/>
        <w:gridCol w:w="4584"/>
      </w:tblGrid>
      <w:tr w:rsidR="00DF4BDE" w:rsidRPr="00B3690C">
        <w:tc>
          <w:tcPr>
            <w:tcW w:w="993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84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</w:tr>
      <w:tr w:rsidR="00DF4BDE" w:rsidRPr="00B3690C">
        <w:tc>
          <w:tcPr>
            <w:tcW w:w="993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 xml:space="preserve">Евтушенко Олеся Викторовна </w:t>
            </w:r>
          </w:p>
        </w:tc>
        <w:tc>
          <w:tcPr>
            <w:tcW w:w="4584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с. Майское</w:t>
            </w:r>
          </w:p>
          <w:p w:rsidR="00DF4BDE" w:rsidRPr="00B3690C" w:rsidRDefault="00DF4BDE" w:rsidP="00460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 17/3 </w:t>
            </w:r>
          </w:p>
        </w:tc>
      </w:tr>
      <w:tr w:rsidR="00DF4BDE" w:rsidRPr="00B3690C">
        <w:tc>
          <w:tcPr>
            <w:tcW w:w="993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Ашрафуллина</w:t>
            </w:r>
            <w:proofErr w:type="spellEnd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 </w:t>
            </w:r>
          </w:p>
        </w:tc>
        <w:tc>
          <w:tcPr>
            <w:tcW w:w="4584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с. Майское</w:t>
            </w:r>
          </w:p>
          <w:p w:rsidR="00DF4BDE" w:rsidRPr="00B3690C" w:rsidRDefault="00DF4BDE" w:rsidP="00460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ул. Молодежная, 3</w:t>
            </w:r>
          </w:p>
        </w:tc>
      </w:tr>
      <w:tr w:rsidR="00DF4BDE" w:rsidRPr="00B3690C">
        <w:tc>
          <w:tcPr>
            <w:tcW w:w="993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Хоменко Оксана Анатольевна</w:t>
            </w:r>
          </w:p>
        </w:tc>
        <w:tc>
          <w:tcPr>
            <w:tcW w:w="4584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с. Майское</w:t>
            </w:r>
          </w:p>
          <w:p w:rsidR="00DF4BDE" w:rsidRPr="00B3690C" w:rsidRDefault="00DF4BDE" w:rsidP="00460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 xml:space="preserve">ул. Заречная, 15 кв. 2 </w:t>
            </w:r>
          </w:p>
        </w:tc>
      </w:tr>
      <w:tr w:rsidR="00DF4BDE" w:rsidRPr="00B3690C">
        <w:tc>
          <w:tcPr>
            <w:tcW w:w="993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Гиривенко</w:t>
            </w:r>
            <w:proofErr w:type="spellEnd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584" w:type="dxa"/>
          </w:tcPr>
          <w:p w:rsidR="00DF4BDE" w:rsidRPr="00B3690C" w:rsidRDefault="00DF4BDE" w:rsidP="00460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с. Майское, ул. Мира</w:t>
            </w:r>
            <w:proofErr w:type="gram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.9.кв. 1</w:t>
            </w:r>
          </w:p>
        </w:tc>
      </w:tr>
      <w:tr w:rsidR="00DF4BDE" w:rsidRPr="00B3690C">
        <w:tc>
          <w:tcPr>
            <w:tcW w:w="993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Марченко Ирина Васильевна</w:t>
            </w:r>
          </w:p>
        </w:tc>
        <w:tc>
          <w:tcPr>
            <w:tcW w:w="4584" w:type="dxa"/>
          </w:tcPr>
          <w:p w:rsidR="00DF4BDE" w:rsidRPr="00B3690C" w:rsidRDefault="00DF4BDE" w:rsidP="00460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с. Майское, ул. Комсомольская д.15 кв.2.</w:t>
            </w:r>
          </w:p>
        </w:tc>
      </w:tr>
      <w:tr w:rsidR="00DF4BDE" w:rsidRPr="00B3690C" w:rsidTr="00832BAD">
        <w:trPr>
          <w:trHeight w:val="411"/>
        </w:trPr>
        <w:tc>
          <w:tcPr>
            <w:tcW w:w="993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Омельченко Людмила Владимирова</w:t>
            </w:r>
          </w:p>
        </w:tc>
        <w:tc>
          <w:tcPr>
            <w:tcW w:w="4584" w:type="dxa"/>
          </w:tcPr>
          <w:p w:rsidR="00DF4BDE" w:rsidRPr="00B3690C" w:rsidRDefault="00DF4BDE" w:rsidP="00460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Майское</w:t>
            </w:r>
            <w:proofErr w:type="gramEnd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, ул. Мира д.1 кв.2.</w:t>
            </w:r>
          </w:p>
        </w:tc>
      </w:tr>
      <w:tr w:rsidR="00DF4BDE" w:rsidRPr="00B3690C">
        <w:tc>
          <w:tcPr>
            <w:tcW w:w="993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Функ</w:t>
            </w:r>
            <w:proofErr w:type="spellEnd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4584" w:type="dxa"/>
          </w:tcPr>
          <w:p w:rsidR="00DF4BDE" w:rsidRPr="00B3690C" w:rsidRDefault="00DF4BDE" w:rsidP="00460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с. Майское, ул</w:t>
            </w:r>
            <w:proofErr w:type="gram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 xml:space="preserve">омсомольская д.8/1 </w:t>
            </w:r>
          </w:p>
        </w:tc>
      </w:tr>
      <w:tr w:rsidR="00DF4BDE" w:rsidRPr="00B3690C">
        <w:tc>
          <w:tcPr>
            <w:tcW w:w="993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Шаров Валерий Юрьевич</w:t>
            </w:r>
          </w:p>
        </w:tc>
        <w:tc>
          <w:tcPr>
            <w:tcW w:w="4584" w:type="dxa"/>
          </w:tcPr>
          <w:p w:rsidR="00DF4BDE" w:rsidRPr="00B3690C" w:rsidRDefault="00DF4BDE" w:rsidP="00460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с. Майское, ул</w:t>
            </w:r>
            <w:proofErr w:type="gram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кольная д.11 кв.2</w:t>
            </w:r>
          </w:p>
        </w:tc>
      </w:tr>
      <w:tr w:rsidR="00DF4BDE" w:rsidRPr="00B3690C" w:rsidTr="00832BAD">
        <w:trPr>
          <w:trHeight w:val="355"/>
        </w:trPr>
        <w:tc>
          <w:tcPr>
            <w:tcW w:w="993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4584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с. Майское, ул</w:t>
            </w:r>
            <w:proofErr w:type="gramStart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кольная д.11 кв.2</w:t>
            </w:r>
          </w:p>
        </w:tc>
      </w:tr>
      <w:tr w:rsidR="00DF4BDE" w:rsidRPr="00B3690C" w:rsidTr="00832BAD">
        <w:trPr>
          <w:trHeight w:val="351"/>
        </w:trPr>
        <w:tc>
          <w:tcPr>
            <w:tcW w:w="993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Андриевская Светлана Александровна</w:t>
            </w:r>
          </w:p>
        </w:tc>
        <w:tc>
          <w:tcPr>
            <w:tcW w:w="4584" w:type="dxa"/>
          </w:tcPr>
          <w:p w:rsidR="00DF4BDE" w:rsidRPr="00B3690C" w:rsidRDefault="00DF4BDE" w:rsidP="00460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0C">
              <w:rPr>
                <w:rFonts w:ascii="Times New Roman" w:hAnsi="Times New Roman" w:cs="Times New Roman"/>
                <w:sz w:val="28"/>
                <w:szCs w:val="28"/>
              </w:rPr>
              <w:t>с. Майское, ул. Заречная  д.11 кв.1</w:t>
            </w:r>
          </w:p>
        </w:tc>
      </w:tr>
    </w:tbl>
    <w:p w:rsidR="00DF4BDE" w:rsidRPr="00B3690C" w:rsidRDefault="00DF4BDE" w:rsidP="00460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РЕГЛАМЕНТ</w:t>
      </w: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1</w:t>
      </w:r>
      <w:r w:rsidR="00033636">
        <w:rPr>
          <w:rFonts w:ascii="Times New Roman" w:hAnsi="Times New Roman" w:cs="Times New Roman"/>
          <w:sz w:val="28"/>
          <w:szCs w:val="28"/>
        </w:rPr>
        <w:t>5</w:t>
      </w:r>
      <w:r w:rsidRPr="00B3690C">
        <w:rPr>
          <w:rFonts w:ascii="Times New Roman" w:hAnsi="Times New Roman" w:cs="Times New Roman"/>
          <w:sz w:val="28"/>
          <w:szCs w:val="28"/>
        </w:rPr>
        <w:t>.03.2021 года</w:t>
      </w: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По первому вопросу</w:t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  <w:t>20-25 мин.</w:t>
      </w:r>
    </w:p>
    <w:p w:rsidR="00DF4BDE" w:rsidRPr="00B3690C" w:rsidRDefault="00DF4BDE" w:rsidP="0046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Выступления</w:t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  <w:t>до 7 мин.</w:t>
      </w:r>
    </w:p>
    <w:p w:rsidR="00DF4BDE" w:rsidRPr="00B3690C" w:rsidRDefault="00DF4BDE" w:rsidP="0046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Справки</w:t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  <w:t>до 3 мин.</w:t>
      </w:r>
    </w:p>
    <w:p w:rsidR="00DF4BDE" w:rsidRPr="00B3690C" w:rsidRDefault="00DF4BDE" w:rsidP="0046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pStyle w:val="1"/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B3690C">
        <w:rPr>
          <w:rFonts w:ascii="Times New Roman" w:hAnsi="Times New Roman"/>
          <w:sz w:val="28"/>
          <w:szCs w:val="28"/>
        </w:rPr>
        <w:t xml:space="preserve">РЕКОМЕНДАЦИИ </w:t>
      </w:r>
    </w:p>
    <w:p w:rsidR="00DF4BDE" w:rsidRPr="00B3690C" w:rsidRDefault="00DF4BDE" w:rsidP="0046018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публичных слушаний по проектам  актуализации схем водоснабжения и  водоотведения, теплоснабжения  Майского сельсовета Краснозерского района Новосибирской области</w:t>
      </w:r>
    </w:p>
    <w:p w:rsidR="00DF4BDE" w:rsidRPr="00B3690C" w:rsidRDefault="00DF4BDE" w:rsidP="0046018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1</w:t>
      </w:r>
      <w:r w:rsidR="00033636">
        <w:rPr>
          <w:rFonts w:ascii="Times New Roman" w:hAnsi="Times New Roman" w:cs="Times New Roman"/>
          <w:sz w:val="28"/>
          <w:szCs w:val="28"/>
        </w:rPr>
        <w:t>5</w:t>
      </w:r>
      <w:r w:rsidRPr="00B3690C">
        <w:rPr>
          <w:rFonts w:ascii="Times New Roman" w:hAnsi="Times New Roman" w:cs="Times New Roman"/>
          <w:sz w:val="28"/>
          <w:szCs w:val="28"/>
        </w:rPr>
        <w:t>.03.2021 г.</w:t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с</w:t>
      </w:r>
      <w:proofErr w:type="gramStart"/>
      <w:r w:rsidRPr="00B369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3690C">
        <w:rPr>
          <w:rFonts w:ascii="Times New Roman" w:hAnsi="Times New Roman" w:cs="Times New Roman"/>
          <w:sz w:val="28"/>
          <w:szCs w:val="28"/>
        </w:rPr>
        <w:t xml:space="preserve">айское </w:t>
      </w:r>
    </w:p>
    <w:p w:rsidR="00DF4BDE" w:rsidRPr="00B3690C" w:rsidRDefault="00DF4BDE" w:rsidP="00460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90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B3690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№ 361-ФЗ от 30.11.2011 года «О внесении изменений в отдельные законодательные акты Российской Федерации», </w:t>
      </w:r>
      <w:r w:rsidRPr="00B3690C">
        <w:rPr>
          <w:rFonts w:ascii="Times New Roman" w:hAnsi="Times New Roman" w:cs="Times New Roman"/>
          <w:sz w:val="28"/>
          <w:szCs w:val="28"/>
        </w:rPr>
        <w:t>Уставом Майского  сельсовета Краснозерского района Новосибирской области, Положением об организации и проведении публичных слушаний в Майском сельсовете Краснозерского района, утвержденным решением (внеочередной) 23 - ой  сессии Совета депутатов Майского сельсовета Краснозерского</w:t>
      </w:r>
      <w:proofErr w:type="gramEnd"/>
      <w:r w:rsidRPr="00B369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07.12.2016 года согласно проведенным публичным слушаниям по вопросу о принятии проектов по актуализации схем водоснабжения  и водоотведения,   теплоснабжения  Майского сельсовета Краснозерского района Новосибирской области и учитывая, что замечаний и предложений участников публичных слушаний  по проекту не поступало. </w:t>
      </w:r>
    </w:p>
    <w:p w:rsidR="00DF4BDE" w:rsidRPr="00B3690C" w:rsidRDefault="00DF4BDE" w:rsidP="00460183">
      <w:pPr>
        <w:pStyle w:val="1"/>
        <w:rPr>
          <w:rFonts w:ascii="Times New Roman" w:hAnsi="Times New Roman"/>
          <w:sz w:val="28"/>
          <w:szCs w:val="28"/>
        </w:rPr>
      </w:pPr>
      <w:r w:rsidRPr="00B3690C">
        <w:rPr>
          <w:rFonts w:ascii="Times New Roman" w:hAnsi="Times New Roman"/>
          <w:sz w:val="28"/>
          <w:szCs w:val="28"/>
        </w:rPr>
        <w:t>РЕКОМЕНДОВАТЬ:</w:t>
      </w:r>
    </w:p>
    <w:p w:rsidR="00DF4BDE" w:rsidRPr="00B3690C" w:rsidRDefault="00DF4BDE" w:rsidP="0046018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1. Принять проекты  по актуализации схем водоснабжения и водоотведения,  теплоснабжения Майского сельсовета Краснозерского района Новосибирской области</w:t>
      </w:r>
    </w:p>
    <w:p w:rsidR="00DF4BDE" w:rsidRPr="00B3690C" w:rsidRDefault="00DF4BDE" w:rsidP="00460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  <w:t xml:space="preserve">О.В. Евтушенко </w:t>
      </w:r>
    </w:p>
    <w:p w:rsidR="00DF4BDE" w:rsidRPr="00B3690C" w:rsidRDefault="00DF4BDE" w:rsidP="0046018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Секретарь</w:t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</w:r>
      <w:r w:rsidRPr="00B3690C">
        <w:rPr>
          <w:rFonts w:ascii="Times New Roman" w:hAnsi="Times New Roman" w:cs="Times New Roman"/>
          <w:sz w:val="28"/>
          <w:szCs w:val="28"/>
        </w:rPr>
        <w:tab/>
        <w:t xml:space="preserve">     О.А. </w:t>
      </w:r>
      <w:proofErr w:type="spellStart"/>
      <w:r w:rsidRPr="00B3690C">
        <w:rPr>
          <w:rFonts w:ascii="Times New Roman" w:hAnsi="Times New Roman" w:cs="Times New Roman"/>
          <w:sz w:val="28"/>
          <w:szCs w:val="28"/>
        </w:rPr>
        <w:t>Ашрафуллина</w:t>
      </w:r>
      <w:proofErr w:type="spellEnd"/>
      <w:r w:rsidRPr="00B36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DE" w:rsidRPr="00B3690C" w:rsidRDefault="00DF4BDE" w:rsidP="0046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Pr="00B3690C" w:rsidRDefault="00DF4BDE" w:rsidP="00460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4BDE" w:rsidRPr="00B3690C" w:rsidSect="000C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A86"/>
    <w:multiLevelType w:val="hybridMultilevel"/>
    <w:tmpl w:val="6F7AFAF4"/>
    <w:lvl w:ilvl="0" w:tplc="1FBCB7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F3DFD"/>
    <w:multiLevelType w:val="hybridMultilevel"/>
    <w:tmpl w:val="C18E11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99357F"/>
    <w:multiLevelType w:val="hybridMultilevel"/>
    <w:tmpl w:val="88B8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bCs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bCs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bCs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bCs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bCs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bCs w:val="0"/>
        <w:color w:val="auto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F7A"/>
    <w:rsid w:val="00004396"/>
    <w:rsid w:val="00030A55"/>
    <w:rsid w:val="00033636"/>
    <w:rsid w:val="00090662"/>
    <w:rsid w:val="000C0641"/>
    <w:rsid w:val="000C0E1C"/>
    <w:rsid w:val="00183620"/>
    <w:rsid w:val="001D36A9"/>
    <w:rsid w:val="00214F7A"/>
    <w:rsid w:val="00281E3F"/>
    <w:rsid w:val="00293F88"/>
    <w:rsid w:val="00301431"/>
    <w:rsid w:val="00321E00"/>
    <w:rsid w:val="00325715"/>
    <w:rsid w:val="003D6B1B"/>
    <w:rsid w:val="00410C7B"/>
    <w:rsid w:val="00427C62"/>
    <w:rsid w:val="00436A48"/>
    <w:rsid w:val="004370B9"/>
    <w:rsid w:val="00460183"/>
    <w:rsid w:val="00577507"/>
    <w:rsid w:val="005D7AFC"/>
    <w:rsid w:val="00630B03"/>
    <w:rsid w:val="00666741"/>
    <w:rsid w:val="00666F1C"/>
    <w:rsid w:val="006C3EAC"/>
    <w:rsid w:val="006E0294"/>
    <w:rsid w:val="00820972"/>
    <w:rsid w:val="00832BAD"/>
    <w:rsid w:val="00860340"/>
    <w:rsid w:val="0086154C"/>
    <w:rsid w:val="008861B3"/>
    <w:rsid w:val="00972BE3"/>
    <w:rsid w:val="00A00F74"/>
    <w:rsid w:val="00A5643C"/>
    <w:rsid w:val="00A575E8"/>
    <w:rsid w:val="00A6644F"/>
    <w:rsid w:val="00AA0FF2"/>
    <w:rsid w:val="00AB1B8C"/>
    <w:rsid w:val="00AE40DD"/>
    <w:rsid w:val="00B01E21"/>
    <w:rsid w:val="00B103CF"/>
    <w:rsid w:val="00B3690C"/>
    <w:rsid w:val="00C0530E"/>
    <w:rsid w:val="00C67F4C"/>
    <w:rsid w:val="00C94C1B"/>
    <w:rsid w:val="00CA5BAB"/>
    <w:rsid w:val="00D90111"/>
    <w:rsid w:val="00DA010A"/>
    <w:rsid w:val="00DF4BDE"/>
    <w:rsid w:val="00E001B3"/>
    <w:rsid w:val="00E93B9B"/>
    <w:rsid w:val="00E97360"/>
    <w:rsid w:val="00EB5B43"/>
    <w:rsid w:val="00F06C41"/>
    <w:rsid w:val="00F131F6"/>
    <w:rsid w:val="00F2341B"/>
    <w:rsid w:val="00F4422E"/>
    <w:rsid w:val="00F63FB4"/>
    <w:rsid w:val="00F77A12"/>
    <w:rsid w:val="00F834EC"/>
    <w:rsid w:val="00FD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1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93F88"/>
    <w:pPr>
      <w:keepNext/>
      <w:tabs>
        <w:tab w:val="left" w:pos="2019"/>
      </w:tabs>
      <w:spacing w:after="0" w:line="240" w:lineRule="auto"/>
      <w:jc w:val="center"/>
      <w:outlineLvl w:val="4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293F88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rsid w:val="00293F8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3F88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93F88"/>
    <w:rPr>
      <w:rFonts w:ascii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uiPriority w:val="99"/>
    <w:rsid w:val="00293F88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030A55"/>
    <w:pPr>
      <w:ind w:left="720"/>
    </w:pPr>
  </w:style>
  <w:style w:type="paragraph" w:styleId="a7">
    <w:name w:val="No Spacing"/>
    <w:uiPriority w:val="99"/>
    <w:qFormat/>
    <w:rsid w:val="00D901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957</Words>
  <Characters>5458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18</cp:revision>
  <dcterms:created xsi:type="dcterms:W3CDTF">2021-03-17T05:17:00Z</dcterms:created>
  <dcterms:modified xsi:type="dcterms:W3CDTF">2021-03-18T08:54:00Z</dcterms:modified>
</cp:coreProperties>
</file>